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钟楼区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年社区专职工作者招聘</w:t>
      </w:r>
      <w:bookmarkEnd w:id="0"/>
    </w:p>
    <w:p>
      <w:pPr>
        <w:tabs>
          <w:tab w:val="left" w:pos="312"/>
        </w:tabs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面试考生承诺书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本人具有《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常州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钟楼区2022年社区专职工作者招聘面试公告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》所列“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考前7天内具有本土疫情发生城市旅居史的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”。具体旅居地属于：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1.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2.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widowControl/>
        <w:shd w:val="clear" w:color="auto" w:fill="FFFFFF"/>
        <w:adjustRightInd w:val="0"/>
        <w:snapToGrid w:val="0"/>
        <w:spacing w:line="57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本人承诺以上内容属实，如有隐瞒不报、虚报谎报以及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未能出示本人面试报到时间（集中）前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小时内到常后常州地区核酸检测机构出具的核酸检测阴性证明（以采样时间为准）等情形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本人愿意承担相应后果和法律责任。</w:t>
      </w: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7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承诺人：        身份证号码：      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联系电话：</w:t>
      </w:r>
    </w:p>
    <w:p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填报日期：2022年8月6日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WUzZDA0MzVhMWNmYWQ2MzczNTM2ODA5M2IyNzQifQ=="/>
  </w:docVars>
  <w:rsids>
    <w:rsidRoot w:val="387D0685"/>
    <w:rsid w:val="387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2022-08-01T06:49:00Z</dcterms:created>
  <dc:creator>施丹萍</dc:creator>
  <cp:lastModifiedBy>施丹萍</cp:lastModifiedBy>
  <dcterms:modified xsi:type="dcterms:W3CDTF">2022-08-01T06:50:55Z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93C046776EF749839C5F5D035D3993A1</vt:lpwstr>
  </property>
</Properties>
</file>