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附件2</w:t>
      </w:r>
    </w:p>
    <w:p>
      <w:pPr>
        <w:jc w:val="center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民办非企业单位2</w:t>
      </w:r>
      <w:r>
        <w:rPr>
          <w:rFonts w:ascii="华文中宋" w:hAnsi="华文中宋" w:eastAsia="华文中宋"/>
          <w:b/>
          <w:sz w:val="44"/>
          <w:szCs w:val="44"/>
        </w:rPr>
        <w:t>019</w:t>
      </w:r>
      <w:r>
        <w:rPr>
          <w:rFonts w:hint="eastAsia" w:ascii="华文中宋" w:hAnsi="华文中宋" w:eastAsia="华文中宋"/>
          <w:b/>
          <w:sz w:val="44"/>
          <w:szCs w:val="44"/>
        </w:rPr>
        <w:t>年度工作报告书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本报告书根据《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民办非企业单位登记管理暂行条例</w:t>
      </w:r>
      <w:r>
        <w:rPr>
          <w:rFonts w:hint="eastAsia" w:ascii="仿宋_GB2312" w:hAnsi="宋体" w:eastAsia="仿宋_GB2312"/>
          <w:sz w:val="32"/>
          <w:szCs w:val="32"/>
        </w:rPr>
        <w:t>》、《</w:t>
      </w:r>
      <w:r>
        <w:rPr>
          <w:rFonts w:hint="eastAsia" w:ascii="仿宋_GB2312" w:hAnsi="Arial" w:eastAsia="仿宋_GB2312" w:cs="Arial"/>
          <w:sz w:val="32"/>
          <w:szCs w:val="32"/>
        </w:rPr>
        <w:t>民办非企业单位年度检查办法</w:t>
      </w:r>
      <w:r>
        <w:rPr>
          <w:rFonts w:hint="eastAsia" w:ascii="仿宋_GB2312" w:hAnsi="宋体" w:eastAsia="仿宋_GB2312"/>
          <w:sz w:val="32"/>
          <w:szCs w:val="32"/>
        </w:rPr>
        <w:t>》、《民间非营利组织会计制度》等有关规定编制，并保证本报告书内容真实、准确、完整。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请予审查。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460" w:lineRule="exact"/>
        <w:ind w:firstLine="6297" w:firstLineChars="1968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（民办非企业单位印章）</w:t>
      </w:r>
    </w:p>
    <w:p>
      <w:pPr>
        <w:spacing w:line="460" w:lineRule="exact"/>
        <w:ind w:firstLine="6118" w:firstLineChars="191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rPr>
          <w:rFonts w:ascii="华文中宋" w:hAnsi="华文中宋" w:eastAsia="华文中宋"/>
          <w:b/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法定代表人（合伙人、个体负责人）申明</w:t>
      </w:r>
    </w:p>
    <w:p>
      <w:pPr>
        <w:autoSpaceDE w:val="0"/>
        <w:autoSpaceDN w:val="0"/>
        <w:adjustRightInd w:val="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本报告书情况属实，本人愿意承担由此引起的一切法律责任。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法定代表人（合伙人、个体负责人）签字：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财务负责人                      签字：</w:t>
      </w:r>
    </w:p>
    <w:p>
      <w:pPr>
        <w:spacing w:line="460" w:lineRule="exact"/>
        <w:ind w:firstLine="6118" w:firstLineChars="191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年   月   日</w:t>
      </w:r>
    </w:p>
    <w:p>
      <w:pPr>
        <w:spacing w:line="460" w:lineRule="exact"/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年检事宜联系人：                     电话：           </w:t>
      </w:r>
    </w:p>
    <w:p>
      <w:pPr>
        <w:spacing w:line="460" w:lineRule="exact"/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移动号码：                           电子邮件：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华文中宋" w:hAnsi="华文中宋" w:eastAsia="华文中宋"/>
          <w:b/>
          <w:sz w:val="32"/>
          <w:szCs w:val="32"/>
        </w:rPr>
        <w:t>目    录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一、基本信息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二、内部建设情况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（一）201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年度登记事项变更情况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（二）201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年度会议及换届情况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（三）内部制度建设</w:t>
      </w:r>
    </w:p>
    <w:p>
      <w:pPr>
        <w:spacing w:line="480" w:lineRule="exact"/>
        <w:ind w:left="1261" w:leftChars="534" w:hanging="140" w:hanging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（四）民办非企业单位理事、监事及党政机关、国有企事业单位领导干部（含离退休人员）在民办非企业单位任（兼）职情况表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（五）工作人员情况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（六）党组织建设情况</w:t>
      </w:r>
    </w:p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三、接受监督情况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四、财务会计报告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（一）资产负债表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（二）业务活动表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（三）现金流量表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五、业务活动情况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（一）201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年度业务活动总体情况和xx年度计划简要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（二）201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年度举办公益活动情况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（三）201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年度接受捐赠资助情况和使用情况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（四）201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年度国际交流与合作情况</w:t>
      </w:r>
    </w:p>
    <w:p>
      <w:pPr>
        <w:spacing w:line="48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（五）201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年度举办展览会、交易会、研讨会、培训</w:t>
      </w:r>
      <w:r>
        <w:rPr>
          <w:rFonts w:ascii="宋体" w:hAnsi="宋体"/>
          <w:sz w:val="28"/>
          <w:szCs w:val="28"/>
        </w:rPr>
        <w:t>、评比达标表彰</w:t>
      </w:r>
      <w:r>
        <w:rPr>
          <w:rFonts w:hint="eastAsia" w:ascii="宋体" w:hAnsi="宋体"/>
          <w:sz w:val="28"/>
          <w:szCs w:val="28"/>
        </w:rPr>
        <w:t>的</w:t>
      </w:r>
    </w:p>
    <w:p>
      <w:pPr>
        <w:spacing w:line="480" w:lineRule="exact"/>
        <w:ind w:firstLine="1540" w:firstLineChars="5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情况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六、其它需要说明的情况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七、年检审查意见</w:t>
      </w:r>
    </w:p>
    <w:p>
      <w:pPr>
        <w:spacing w:line="460" w:lineRule="exact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一、基本信息</w:t>
      </w:r>
    </w:p>
    <w:tbl>
      <w:tblPr>
        <w:tblStyle w:val="1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740"/>
        <w:gridCol w:w="412"/>
        <w:gridCol w:w="667"/>
        <w:gridCol w:w="629"/>
        <w:gridCol w:w="153"/>
        <w:gridCol w:w="476"/>
        <w:gridCol w:w="523"/>
        <w:gridCol w:w="376"/>
        <w:gridCol w:w="489"/>
        <w:gridCol w:w="48"/>
        <w:gridCol w:w="653"/>
        <w:gridCol w:w="22"/>
        <w:gridCol w:w="285"/>
        <w:gridCol w:w="579"/>
        <w:gridCol w:w="136"/>
        <w:gridCol w:w="441"/>
        <w:gridCol w:w="103"/>
        <w:gridCol w:w="173"/>
        <w:gridCol w:w="263"/>
        <w:gridCol w:w="172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94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  称</w:t>
            </w:r>
          </w:p>
        </w:tc>
        <w:tc>
          <w:tcPr>
            <w:tcW w:w="2448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3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873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行业分类</w:t>
            </w:r>
          </w:p>
        </w:tc>
        <w:tc>
          <w:tcPr>
            <w:tcW w:w="1676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94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业务主管单位</w:t>
            </w:r>
          </w:p>
        </w:tc>
        <w:tc>
          <w:tcPr>
            <w:tcW w:w="2448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3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873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1676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94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业务范围</w:t>
            </w:r>
          </w:p>
        </w:tc>
        <w:tc>
          <w:tcPr>
            <w:tcW w:w="8305" w:type="dxa"/>
            <w:gridSpan w:val="21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694" w:type="dxa"/>
            <w:vMerge w:val="restart"/>
            <w:vAlign w:val="center"/>
          </w:tcPr>
          <w:p>
            <w:pPr>
              <w:spacing w:line="300" w:lineRule="exact"/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</w:p>
          <w:p>
            <w:pPr>
              <w:spacing w:line="300" w:lineRule="exact"/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信用代码</w:t>
            </w:r>
          </w:p>
        </w:tc>
        <w:tc>
          <w:tcPr>
            <w:tcW w:w="2448" w:type="dxa"/>
            <w:gridSpan w:val="4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</w:p>
        </w:tc>
        <w:tc>
          <w:tcPr>
            <w:tcW w:w="1152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7" w:leftChars="-51" w:right="-105" w:rightChars="-50"/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开办资金</w:t>
            </w:r>
          </w:p>
        </w:tc>
        <w:tc>
          <w:tcPr>
            <w:tcW w:w="1873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trike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432" w:type="dxa"/>
            <w:gridSpan w:val="5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>捐资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jc w:val="right"/>
              <w:rPr>
                <w:rFonts w:ascii="宋体" w:hAnsi="宋体"/>
                <w:strike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694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8" w:type="dxa"/>
            <w:gridSpan w:val="4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trike/>
                <w:szCs w:val="21"/>
                <w:highlight w:val="yellow"/>
                <w:shd w:val="pct10" w:color="auto" w:fill="FFFFFF"/>
              </w:rPr>
            </w:pPr>
          </w:p>
        </w:tc>
        <w:tc>
          <w:tcPr>
            <w:tcW w:w="115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</w:p>
        </w:tc>
        <w:tc>
          <w:tcPr>
            <w:tcW w:w="1873" w:type="dxa"/>
            <w:gridSpan w:val="6"/>
            <w:vMerge w:val="continue"/>
            <w:tcBorders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trike/>
                <w:szCs w:val="21"/>
                <w:shd w:val="pct10" w:color="auto" w:fill="FFFFFF"/>
              </w:rPr>
            </w:pPr>
          </w:p>
        </w:tc>
        <w:tc>
          <w:tcPr>
            <w:tcW w:w="1432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trike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>出资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right"/>
              <w:rPr>
                <w:rFonts w:ascii="宋体" w:hAnsi="宋体"/>
                <w:strike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94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执业许可证号</w:t>
            </w:r>
          </w:p>
        </w:tc>
        <w:tc>
          <w:tcPr>
            <w:tcW w:w="2448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152" w:type="dxa"/>
            <w:gridSpan w:val="3"/>
            <w:vMerge w:val="continue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6"/>
            <w:vMerge w:val="continue"/>
            <w:tcBorders>
              <w:right w:val="single" w:color="auto" w:sz="4" w:space="0"/>
            </w:tcBorders>
          </w:tcPr>
          <w:p>
            <w:pPr>
              <w:jc w:val="right"/>
            </w:pPr>
          </w:p>
        </w:tc>
        <w:tc>
          <w:tcPr>
            <w:tcW w:w="1432" w:type="dxa"/>
            <w:gridSpan w:val="5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国有资产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</w:tcBorders>
          </w:tcPr>
          <w:p>
            <w:pPr>
              <w:ind w:firstLine="315" w:firstLineChars="150"/>
              <w:jc w:val="right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694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 所</w:t>
            </w:r>
          </w:p>
        </w:tc>
        <w:tc>
          <w:tcPr>
            <w:tcW w:w="5473" w:type="dxa"/>
            <w:gridSpan w:val="13"/>
          </w:tcPr>
          <w:p>
            <w:pPr>
              <w:ind w:left="-40" w:leftChars="-19" w:right="-175" w:firstLine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gridSpan w:val="3"/>
          </w:tcPr>
          <w:p>
            <w:pPr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76" w:type="dxa"/>
            <w:gridSpan w:val="5"/>
          </w:tcPr>
          <w:p>
            <w:pPr>
              <w:ind w:right="-14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694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住所来源</w:t>
            </w:r>
          </w:p>
        </w:tc>
        <w:tc>
          <w:tcPr>
            <w:tcW w:w="8305" w:type="dxa"/>
            <w:gridSpan w:val="21"/>
          </w:tcPr>
          <w:p>
            <w:pPr>
              <w:ind w:right="-1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□自有     □个人或组织无偿提供     □租赁（租赁到期日：    年    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94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48" w:type="dxa"/>
            <w:gridSpan w:val="4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手机电话</w:t>
            </w:r>
          </w:p>
        </w:tc>
        <w:tc>
          <w:tcPr>
            <w:tcW w:w="1873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676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694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网站地址</w:t>
            </w:r>
          </w:p>
        </w:tc>
        <w:tc>
          <w:tcPr>
            <w:tcW w:w="2448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3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566" w:type="dxa"/>
            <w:gridSpan w:val="4"/>
          </w:tcPr>
          <w:p>
            <w:pPr>
              <w:ind w:right="7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6" w:type="dxa"/>
            <w:gridSpan w:val="6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微信公众号</w:t>
            </w:r>
          </w:p>
        </w:tc>
        <w:tc>
          <w:tcPr>
            <w:tcW w:w="1573" w:type="dxa"/>
            <w:gridSpan w:val="4"/>
          </w:tcPr>
          <w:p>
            <w:pPr>
              <w:ind w:right="78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法定代表人（合伙、个体负责人）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8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8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理（董）事会、监事会及行政负责人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理事（合伙人）人数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      )人</w:t>
            </w:r>
          </w:p>
        </w:tc>
        <w:tc>
          <w:tcPr>
            <w:tcW w:w="158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监事（会）人数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（）人</w:t>
            </w:r>
          </w:p>
        </w:tc>
        <w:tc>
          <w:tcPr>
            <w:tcW w:w="111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70岁以上负责人数 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（）人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理（董）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事长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是否专职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5704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69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移动号码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是否专职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49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移动号码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现职公务员兼任负责人</w:t>
            </w:r>
          </w:p>
        </w:tc>
        <w:tc>
          <w:tcPr>
            <w:tcW w:w="5857" w:type="dxa"/>
            <w:gridSpan w:val="17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省部级及以上(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人；地厅级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退（离）休领导干部担任负责人</w:t>
            </w:r>
          </w:p>
        </w:tc>
        <w:tc>
          <w:tcPr>
            <w:tcW w:w="5857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省部级及以上(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人；地厅级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退（离）休领导干部担任理事数</w:t>
            </w:r>
          </w:p>
        </w:tc>
        <w:tc>
          <w:tcPr>
            <w:tcW w:w="5857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省部级及以上(  )人；地厅级(  )人；县处级(  )人；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18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　　　　　　　项目</w:t>
            </w:r>
          </w:p>
          <w:p>
            <w:pPr>
              <w:snapToGrid w:val="0"/>
              <w:spacing w:line="180" w:lineRule="exact"/>
              <w:ind w:right="-1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　　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平均年龄</w:t>
            </w:r>
          </w:p>
        </w:tc>
        <w:tc>
          <w:tcPr>
            <w:tcW w:w="100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女性人数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18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本科以上学历人数</w:t>
            </w:r>
          </w:p>
        </w:tc>
        <w:tc>
          <w:tcPr>
            <w:tcW w:w="115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180" w:lineRule="exact"/>
              <w:ind w:right="-108"/>
              <w:jc w:val="left"/>
              <w:rPr>
                <w:rFonts w:ascii="宋体" w:hAnsi="宋体"/>
                <w:sz w:val="16"/>
                <w:szCs w:val="18"/>
              </w:rPr>
            </w:pPr>
            <w:r>
              <w:rPr>
                <w:rFonts w:hint="eastAsia" w:ascii="宋体" w:hAnsi="宋体"/>
                <w:sz w:val="16"/>
                <w:szCs w:val="18"/>
              </w:rPr>
              <w:t>专业技术人员</w:t>
            </w:r>
          </w:p>
          <w:p>
            <w:pPr>
              <w:snapToGrid w:val="0"/>
              <w:spacing w:line="180" w:lineRule="exact"/>
              <w:ind w:right="-108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6"/>
                <w:szCs w:val="18"/>
              </w:rPr>
              <w:t>（有职称、职业资格人员）</w:t>
            </w:r>
          </w:p>
        </w:tc>
        <w:tc>
          <w:tcPr>
            <w:tcW w:w="96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党员人数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专职工作人员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96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兼职工作人员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96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86" w:leftChars="-41"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全体工作人员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96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新闻发言人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6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志愿者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志愿者人数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累计志愿劳动时间</w:t>
            </w:r>
          </w:p>
        </w:tc>
        <w:tc>
          <w:tcPr>
            <w:tcW w:w="283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   ）　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69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举办刊物情况</w:t>
            </w:r>
          </w:p>
        </w:tc>
        <w:tc>
          <w:tcPr>
            <w:tcW w:w="2448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公开发行的刊物数</w:t>
            </w:r>
          </w:p>
        </w:tc>
        <w:tc>
          <w:tcPr>
            <w:tcW w:w="1152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0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内部资料性刊物数</w:t>
            </w:r>
          </w:p>
        </w:tc>
        <w:tc>
          <w:tcPr>
            <w:tcW w:w="96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ind w:right="78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公益活动</w:t>
            </w:r>
          </w:p>
        </w:tc>
        <w:tc>
          <w:tcPr>
            <w:tcW w:w="244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举办次数</w:t>
            </w:r>
          </w:p>
        </w:tc>
        <w:tc>
          <w:tcPr>
            <w:tcW w:w="11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公益活动支出</w:t>
            </w:r>
          </w:p>
        </w:tc>
        <w:tc>
          <w:tcPr>
            <w:tcW w:w="283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78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69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国际交流与合作</w:t>
            </w:r>
          </w:p>
        </w:tc>
        <w:tc>
          <w:tcPr>
            <w:tcW w:w="244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国际合作项目</w:t>
            </w:r>
          </w:p>
        </w:tc>
        <w:tc>
          <w:tcPr>
            <w:tcW w:w="11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　）项</w:t>
            </w:r>
          </w:p>
        </w:tc>
        <w:tc>
          <w:tcPr>
            <w:tcW w:w="187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参加国际会议</w:t>
            </w:r>
          </w:p>
        </w:tc>
        <w:tc>
          <w:tcPr>
            <w:tcW w:w="283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7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    ) 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69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参加国际组织</w:t>
            </w:r>
          </w:p>
        </w:tc>
        <w:tc>
          <w:tcPr>
            <w:tcW w:w="11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　）个</w:t>
            </w:r>
          </w:p>
        </w:tc>
        <w:tc>
          <w:tcPr>
            <w:tcW w:w="187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组团出国（境）访问</w:t>
            </w:r>
          </w:p>
        </w:tc>
        <w:tc>
          <w:tcPr>
            <w:tcW w:w="283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78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(    ) 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5473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举办展览会、交易会、研讨会、培训、评比达标表彰活动</w:t>
            </w:r>
          </w:p>
        </w:tc>
        <w:tc>
          <w:tcPr>
            <w:tcW w:w="2832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（　  ）项</w:t>
            </w:r>
          </w:p>
        </w:tc>
      </w:tr>
    </w:tbl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ascii="黑体" w:hAnsi="宋体" w:eastAsia="黑体"/>
          <w:sz w:val="24"/>
        </w:rPr>
        <w:br w:type="page"/>
      </w:r>
      <w:r>
        <w:rPr>
          <w:rFonts w:hint="eastAsia" w:ascii="黑体" w:hAnsi="宋体" w:eastAsia="黑体"/>
          <w:sz w:val="28"/>
          <w:szCs w:val="28"/>
        </w:rPr>
        <w:t>二、内部建设情况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（一）年度登记事项变更情况 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4032"/>
        <w:gridCol w:w="2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3734" w:type="dxa"/>
            <w:noWrap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事项（点击“□”选取）</w:t>
            </w:r>
          </w:p>
        </w:tc>
        <w:tc>
          <w:tcPr>
            <w:tcW w:w="4032" w:type="dxa"/>
            <w:noWrap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办理情况</w:t>
            </w:r>
          </w:p>
        </w:tc>
        <w:tc>
          <w:tcPr>
            <w:tcW w:w="2005" w:type="dxa"/>
            <w:noWrap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34" w:type="dxa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  变更名称</w:t>
            </w:r>
          </w:p>
        </w:tc>
        <w:tc>
          <w:tcPr>
            <w:tcW w:w="403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□已办理  □正办理  □未办理</w:t>
            </w:r>
          </w:p>
        </w:tc>
        <w:tc>
          <w:tcPr>
            <w:tcW w:w="2005" w:type="dxa"/>
            <w:noWrap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34" w:type="dxa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  变更活动地域</w:t>
            </w:r>
          </w:p>
        </w:tc>
        <w:tc>
          <w:tcPr>
            <w:tcW w:w="403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szCs w:val="21"/>
              </w:rPr>
              <w:t>已办理  □正办理  □未办理</w:t>
            </w:r>
          </w:p>
        </w:tc>
        <w:tc>
          <w:tcPr>
            <w:tcW w:w="2005" w:type="dxa"/>
            <w:noWrap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34" w:type="dxa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  变更</w:t>
            </w:r>
            <w:r>
              <w:rPr>
                <w:rFonts w:hint="eastAsia"/>
                <w:szCs w:val="21"/>
              </w:rPr>
              <w:t>业务范围</w:t>
            </w:r>
          </w:p>
        </w:tc>
        <w:tc>
          <w:tcPr>
            <w:tcW w:w="403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szCs w:val="21"/>
              </w:rPr>
              <w:t>已办理  □正办理  □未办理</w:t>
            </w:r>
          </w:p>
        </w:tc>
        <w:tc>
          <w:tcPr>
            <w:tcW w:w="2005" w:type="dxa"/>
            <w:noWrap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34" w:type="dxa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  变更住所</w:t>
            </w:r>
          </w:p>
        </w:tc>
        <w:tc>
          <w:tcPr>
            <w:tcW w:w="403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□已办理  □正办理  □未办理</w:t>
            </w:r>
          </w:p>
        </w:tc>
        <w:tc>
          <w:tcPr>
            <w:tcW w:w="2005" w:type="dxa"/>
            <w:noWrap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34" w:type="dxa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  变更</w:t>
            </w:r>
            <w:r>
              <w:rPr>
                <w:rFonts w:hint="eastAsia"/>
                <w:szCs w:val="21"/>
              </w:rPr>
              <w:t>开办</w:t>
            </w:r>
            <w:r>
              <w:rPr>
                <w:szCs w:val="21"/>
              </w:rPr>
              <w:t>资金</w:t>
            </w:r>
          </w:p>
        </w:tc>
        <w:tc>
          <w:tcPr>
            <w:tcW w:w="403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□已办理  □正办理  □未办理</w:t>
            </w:r>
          </w:p>
        </w:tc>
        <w:tc>
          <w:tcPr>
            <w:tcW w:w="2005" w:type="dxa"/>
            <w:noWrap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34" w:type="dxa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  变更法定代表人</w:t>
            </w:r>
          </w:p>
        </w:tc>
        <w:tc>
          <w:tcPr>
            <w:tcW w:w="403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□已办理  □正办理  □未办理</w:t>
            </w:r>
          </w:p>
        </w:tc>
        <w:tc>
          <w:tcPr>
            <w:tcW w:w="2005" w:type="dxa"/>
            <w:noWrap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34" w:type="dxa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  变更业务主管单位</w:t>
            </w:r>
          </w:p>
        </w:tc>
        <w:tc>
          <w:tcPr>
            <w:tcW w:w="403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□已办理  □正办理  □未办理</w:t>
            </w:r>
          </w:p>
        </w:tc>
        <w:tc>
          <w:tcPr>
            <w:tcW w:w="2005" w:type="dxa"/>
            <w:noWrap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34" w:type="dxa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　负责人变更备案</w:t>
            </w:r>
          </w:p>
        </w:tc>
        <w:tc>
          <w:tcPr>
            <w:tcW w:w="403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□已办理  □正办理  □未办理</w:t>
            </w:r>
          </w:p>
        </w:tc>
        <w:tc>
          <w:tcPr>
            <w:tcW w:w="2005" w:type="dxa"/>
            <w:noWrap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734" w:type="dxa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  修改章程</w:t>
            </w:r>
          </w:p>
        </w:tc>
        <w:tc>
          <w:tcPr>
            <w:tcW w:w="403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□已办理  □正办理  □未办理</w:t>
            </w:r>
          </w:p>
        </w:tc>
        <w:tc>
          <w:tcPr>
            <w:tcW w:w="2005" w:type="dxa"/>
            <w:noWrap/>
          </w:tcPr>
          <w:p>
            <w:pPr>
              <w:rPr>
                <w:b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（二）201</w:t>
      </w:r>
      <w:r>
        <w:rPr>
          <w:rFonts w:ascii="宋体" w:hAnsi="宋体" w:cs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 xml:space="preserve">年度会议及换届情况 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4176"/>
        <w:gridCol w:w="1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tblHeader/>
          <w:jc w:val="center"/>
        </w:trPr>
        <w:tc>
          <w:tcPr>
            <w:tcW w:w="3660" w:type="dxa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章程规定</w:t>
            </w:r>
          </w:p>
        </w:tc>
        <w:tc>
          <w:tcPr>
            <w:tcW w:w="417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换届或会议情况</w:t>
            </w: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会议召开方式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3660" w:type="dxa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理事会</w:t>
            </w:r>
            <w:r>
              <w:rPr>
                <w:szCs w:val="21"/>
              </w:rPr>
              <w:t>（  ）年一届</w:t>
            </w:r>
          </w:p>
        </w:tc>
        <w:tc>
          <w:tcPr>
            <w:tcW w:w="417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最近一次换届大会时间为（     ）</w:t>
            </w: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现场会议方式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电话会议方式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3660" w:type="dxa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理事会一年</w:t>
            </w:r>
            <w:r>
              <w:rPr>
                <w:szCs w:val="21"/>
              </w:rPr>
              <w:t>（  ）次</w:t>
            </w:r>
          </w:p>
        </w:tc>
        <w:tc>
          <w:tcPr>
            <w:tcW w:w="417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本年度召开理事会</w:t>
            </w:r>
            <w:r>
              <w:rPr>
                <w:szCs w:val="21"/>
              </w:rPr>
              <w:t>（     ）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现场会议方式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电话会议方式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660" w:type="dxa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常务理事会</w:t>
            </w:r>
            <w:r>
              <w:rPr>
                <w:rFonts w:hint="eastAsia"/>
                <w:szCs w:val="21"/>
              </w:rPr>
              <w:t>一</w:t>
            </w:r>
            <w:r>
              <w:rPr>
                <w:szCs w:val="21"/>
              </w:rPr>
              <w:t>年（  ）次</w:t>
            </w:r>
          </w:p>
        </w:tc>
        <w:tc>
          <w:tcPr>
            <w:tcW w:w="417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本年度召开常务理事会（  ）次</w:t>
            </w: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现场会议方式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电话会议方式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（三）内部制度建设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141"/>
        <w:gridCol w:w="1417"/>
        <w:gridCol w:w="215"/>
        <w:gridCol w:w="545"/>
        <w:gridCol w:w="902"/>
        <w:gridCol w:w="7"/>
        <w:gridCol w:w="155"/>
        <w:gridCol w:w="784"/>
        <w:gridCol w:w="1330"/>
        <w:gridCol w:w="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证书印章管理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证书保管、使用管理制度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  □无     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印章保管、使用管理制度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  □无     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28" w:type="dxa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档案管理制度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□无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工作人员管理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专职工作人员签订聘用（劳动）合同人数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专职工作人员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月平均工资（元）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专职工作人员参加社会保险及住房公积金人数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失业保险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养老保险</w:t>
            </w:r>
          </w:p>
        </w:tc>
        <w:tc>
          <w:tcPr>
            <w:tcW w:w="784" w:type="dxa"/>
            <w:vAlign w:val="center"/>
          </w:tcPr>
          <w:p>
            <w:pPr>
              <w:ind w:right="-151" w:rightChars="-72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医疗保险</w:t>
            </w:r>
          </w:p>
        </w:tc>
        <w:tc>
          <w:tcPr>
            <w:tcW w:w="81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工伤保险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生育保险</w:t>
            </w:r>
          </w:p>
        </w:tc>
        <w:tc>
          <w:tcPr>
            <w:tcW w:w="784" w:type="dxa"/>
            <w:vAlign w:val="center"/>
          </w:tcPr>
          <w:p>
            <w:pPr>
              <w:ind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住房公积金</w:t>
            </w:r>
          </w:p>
        </w:tc>
        <w:tc>
          <w:tcPr>
            <w:tcW w:w="81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财务管理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人民币开户银行</w:t>
            </w:r>
          </w:p>
        </w:tc>
        <w:tc>
          <w:tcPr>
            <w:tcW w:w="617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人民币银行账号</w:t>
            </w:r>
          </w:p>
        </w:tc>
        <w:tc>
          <w:tcPr>
            <w:tcW w:w="617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617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外币开户银行</w:t>
            </w:r>
          </w:p>
        </w:tc>
        <w:tc>
          <w:tcPr>
            <w:tcW w:w="617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外币银行账号</w:t>
            </w:r>
          </w:p>
        </w:tc>
        <w:tc>
          <w:tcPr>
            <w:tcW w:w="617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财务登记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 □无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ind w:left="-107" w:leftChars="-51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税务登记</w:t>
            </w:r>
          </w:p>
        </w:tc>
        <w:tc>
          <w:tcPr>
            <w:tcW w:w="3087" w:type="dxa"/>
            <w:gridSpan w:val="4"/>
            <w:vAlign w:val="center"/>
          </w:tcPr>
          <w:p>
            <w:pPr>
              <w:ind w:left="-107" w:leftChars="-51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□国税 □地税 □未登记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财务管理制度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 □无</w:t>
            </w: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固定资产管理制度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执行会计制度</w:t>
            </w:r>
          </w:p>
        </w:tc>
        <w:tc>
          <w:tcPr>
            <w:tcW w:w="617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□《民间非营利组织会计制度》  □其他会计制度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专职财会人员数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具有会计职业资格人数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使用票据种类</w:t>
            </w:r>
          </w:p>
        </w:tc>
        <w:tc>
          <w:tcPr>
            <w:tcW w:w="617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□税务发票  □行政事业性收费票据  □捐赠收据 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财务软件</w:t>
            </w:r>
          </w:p>
        </w:tc>
        <w:tc>
          <w:tcPr>
            <w:tcW w:w="61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财政部、民政部联合监制开发的《民间非营利组织财务会计软件》：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□已使用    □计划使用    □不使用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（四）民办非企业单位理事、监事及党政机关、国有企事业单位领导干部（含离退休人员）在民办非企业单位任（兼）职情况表</w:t>
      </w:r>
    </w:p>
    <w:p>
      <w:pPr>
        <w:rPr>
          <w:rFonts w:ascii="宋体" w:hAnsi="宋体"/>
          <w:szCs w:val="21"/>
        </w:rPr>
      </w:pPr>
    </w:p>
    <w:tbl>
      <w:tblPr>
        <w:tblStyle w:val="12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473"/>
        <w:gridCol w:w="2085"/>
        <w:gridCol w:w="1143"/>
        <w:gridCol w:w="1834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姓名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性别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出生日期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民族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国籍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证件类型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证件编号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学历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手机号码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在社会组织担任职务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任职情况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原工作单位及职务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是否为党政机关、国有企事业单位领导干部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在职情况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退（离）休时间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是否在社会组织领取报酬或津贴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领取报酬或津贴金额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/>
                <w:kern w:val="0"/>
                <w:sz w:val="22"/>
                <w:szCs w:val="20"/>
              </w:rPr>
              <w:t>领取报酬或津贴事由</w:t>
            </w:r>
          </w:p>
        </w:tc>
        <w:tc>
          <w:tcPr>
            <w:tcW w:w="8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</w:tr>
    </w:tbl>
    <w:p>
      <w:pPr>
        <w:rPr>
          <w:rFonts w:ascii="宋体" w:hAnsi="宋体"/>
          <w:b/>
          <w:szCs w:val="21"/>
        </w:rPr>
      </w:pPr>
    </w:p>
    <w:p>
      <w:pPr>
        <w:spacing w:line="360" w:lineRule="auto"/>
        <w:ind w:left="1560" w:hanging="1560" w:hangingChars="6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（五）工作人员情况</w:t>
      </w:r>
    </w:p>
    <w:p>
      <w:pPr>
        <w:pStyle w:val="4"/>
      </w:pPr>
      <w:r>
        <w:rPr>
          <w:rFonts w:hint="eastAsia"/>
        </w:rPr>
        <w:t>请填写本单位内设机构负责人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076"/>
        <w:gridCol w:w="2076"/>
        <w:gridCol w:w="1379"/>
        <w:gridCol w:w="1379"/>
        <w:gridCol w:w="140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所在部门及职务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党组织关系所在党支部名称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0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0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0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0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2076" w:type="dxa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i/>
              </w:rPr>
            </w:pPr>
          </w:p>
        </w:tc>
      </w:tr>
    </w:tbl>
    <w:p>
      <w:pPr>
        <w:spacing w:line="360" w:lineRule="auto"/>
        <w:ind w:left="1365" w:hanging="1365" w:hangingChars="650"/>
        <w:rPr>
          <w:vanish/>
          <w:color w:val="FF0000"/>
        </w:rPr>
      </w:pPr>
    </w:p>
    <w:p>
      <w:pPr>
        <w:spacing w:line="360" w:lineRule="auto"/>
        <w:ind w:left="1560" w:hanging="1560" w:hangingChars="650"/>
        <w:rPr>
          <w:color w:val="FF0000"/>
          <w:sz w:val="24"/>
        </w:rPr>
      </w:pPr>
    </w:p>
    <w:p>
      <w:pPr>
        <w:spacing w:line="360" w:lineRule="auto"/>
        <w:ind w:left="1560" w:hanging="1560" w:hangingChars="650"/>
        <w:rPr>
          <w:sz w:val="24"/>
        </w:rPr>
      </w:pPr>
    </w:p>
    <w:p>
      <w:pPr>
        <w:spacing w:line="360" w:lineRule="auto"/>
        <w:ind w:left="1560" w:hanging="1560" w:hangingChars="650"/>
        <w:rPr>
          <w:sz w:val="24"/>
        </w:rPr>
      </w:pPr>
    </w:p>
    <w:p>
      <w:pPr>
        <w:spacing w:line="360" w:lineRule="auto"/>
        <w:ind w:left="1560" w:hanging="1560" w:hangingChars="650"/>
        <w:rPr>
          <w:sz w:val="24"/>
        </w:rPr>
      </w:pPr>
    </w:p>
    <w:p>
      <w:pPr>
        <w:spacing w:line="360" w:lineRule="auto"/>
        <w:ind w:left="1560" w:hanging="1560" w:hangingChars="650"/>
        <w:rPr>
          <w:sz w:val="24"/>
        </w:rPr>
      </w:pPr>
    </w:p>
    <w:p>
      <w:pPr>
        <w:spacing w:line="360" w:lineRule="auto"/>
        <w:ind w:left="1560" w:hanging="1560" w:hangingChars="650"/>
        <w:rPr>
          <w:sz w:val="24"/>
        </w:rPr>
      </w:pPr>
    </w:p>
    <w:p>
      <w:pPr>
        <w:spacing w:line="360" w:lineRule="auto"/>
        <w:ind w:left="1560" w:hanging="1560" w:hangingChars="650"/>
        <w:rPr>
          <w:sz w:val="24"/>
        </w:rPr>
      </w:pPr>
    </w:p>
    <w:p>
      <w:pPr>
        <w:spacing w:line="360" w:lineRule="auto"/>
        <w:ind w:left="1560" w:hanging="1560" w:hangingChars="650"/>
        <w:rPr>
          <w:sz w:val="24"/>
        </w:rPr>
      </w:pPr>
    </w:p>
    <w:p>
      <w:pPr>
        <w:spacing w:line="360" w:lineRule="auto"/>
        <w:ind w:left="1560" w:hanging="1560" w:hangingChars="650"/>
        <w:rPr>
          <w:sz w:val="24"/>
        </w:rPr>
      </w:pPr>
    </w:p>
    <w:p>
      <w:pPr>
        <w:spacing w:line="360" w:lineRule="auto"/>
        <w:ind w:left="1560" w:hanging="1560" w:hangingChars="650"/>
        <w:rPr>
          <w:sz w:val="24"/>
        </w:rPr>
      </w:pPr>
    </w:p>
    <w:p>
      <w:pPr>
        <w:spacing w:line="360" w:lineRule="auto"/>
        <w:ind w:left="1560" w:hanging="1560" w:hangingChars="650"/>
        <w:rPr>
          <w:sz w:val="24"/>
        </w:rPr>
      </w:pPr>
    </w:p>
    <w:p>
      <w:pPr>
        <w:spacing w:line="360" w:lineRule="auto"/>
        <w:ind w:left="1560" w:hanging="1560" w:hangingChars="650"/>
        <w:rPr>
          <w:sz w:val="24"/>
        </w:rPr>
      </w:pPr>
      <w:r>
        <w:rPr>
          <w:rFonts w:hint="eastAsia"/>
          <w:sz w:val="24"/>
        </w:rPr>
        <w:t>（六）党组织建设情况</w:t>
      </w:r>
    </w:p>
    <w:p>
      <w:pPr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已建立党组织的社会组织在“是否建立党组织”中选择“是”后，呈现下表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sz w:val="18"/>
          <w:szCs w:val="18"/>
        </w:rPr>
      </w:pPr>
    </w:p>
    <w:p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党组织情况</w:t>
      </w:r>
    </w:p>
    <w:tbl>
      <w:tblPr>
        <w:tblStyle w:val="12"/>
        <w:tblpPr w:leftFromText="180" w:rightFromText="180" w:vertAnchor="page" w:horzAnchor="page" w:tblpX="1572" w:tblpY="27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42"/>
        <w:gridCol w:w="238"/>
        <w:gridCol w:w="887"/>
        <w:gridCol w:w="178"/>
        <w:gridCol w:w="191"/>
        <w:gridCol w:w="311"/>
        <w:gridCol w:w="330"/>
        <w:gridCol w:w="735"/>
        <w:gridCol w:w="348"/>
        <w:gridCol w:w="612"/>
        <w:gridCol w:w="770"/>
        <w:gridCol w:w="197"/>
        <w:gridCol w:w="221"/>
        <w:gridCol w:w="285"/>
        <w:gridCol w:w="261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基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2367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党组织名称</w:t>
            </w:r>
          </w:p>
        </w:tc>
        <w:tc>
          <w:tcPr>
            <w:tcW w:w="2705" w:type="dxa"/>
            <w:gridSpan w:val="7"/>
            <w:tcBorders>
              <w:top w:val="doub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党组织类型</w:t>
            </w:r>
          </w:p>
        </w:tc>
        <w:tc>
          <w:tcPr>
            <w:tcW w:w="1774" w:type="dxa"/>
            <w:gridSpan w:val="2"/>
            <w:tcBorders>
              <w:top w:val="double" w:color="auto" w:sz="4" w:space="0"/>
              <w:lef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下拉框（内容有修改）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73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上级党组织名称</w:t>
            </w:r>
          </w:p>
        </w:tc>
        <w:tc>
          <w:tcPr>
            <w:tcW w:w="680" w:type="dxa"/>
            <w:gridSpan w:val="3"/>
            <w:tcBorders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tcBorders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专职</w:t>
            </w:r>
            <w:r>
              <w:rPr>
                <w:rFonts w:eastAsia="仿宋_GB2312"/>
                <w:sz w:val="24"/>
              </w:rPr>
              <w:t>工作人员中的党员人数</w:t>
            </w:r>
          </w:p>
        </w:tc>
        <w:tc>
          <w:tcPr>
            <w:tcW w:w="960" w:type="dxa"/>
            <w:gridSpan w:val="2"/>
            <w:tcBorders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967" w:type="dxa"/>
            <w:gridSpan w:val="2"/>
            <w:tcBorders>
              <w:lef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组织关系在本组织的党员人数</w:t>
            </w:r>
          </w:p>
        </w:tc>
        <w:tc>
          <w:tcPr>
            <w:tcW w:w="2280" w:type="dxa"/>
            <w:gridSpan w:val="4"/>
            <w:tcBorders>
              <w:lef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党组织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书记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774" w:type="dxa"/>
            <w:gridSpan w:val="12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在社会组织中所任职务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74" w:type="dxa"/>
            <w:gridSpan w:val="12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参与内部治理情况</w:t>
            </w:r>
          </w:p>
        </w:tc>
        <w:tc>
          <w:tcPr>
            <w:tcW w:w="5774" w:type="dxa"/>
            <w:gridSpan w:val="12"/>
            <w:noWrap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□会员（代表）大会（此选项仅供社会团体选择）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□理事会    □常务理事会    □办公会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党建工作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3297" w:type="dxa"/>
            <w:gridSpan w:val="7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在社会组织中所任职务</w:t>
            </w:r>
          </w:p>
        </w:tc>
        <w:tc>
          <w:tcPr>
            <w:tcW w:w="2477" w:type="dxa"/>
            <w:gridSpan w:val="5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7" w:type="dxa"/>
            <w:gridSpan w:val="7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活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动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1480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是否有专门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活动场所</w:t>
            </w:r>
          </w:p>
        </w:tc>
        <w:tc>
          <w:tcPr>
            <w:tcW w:w="1897" w:type="dxa"/>
            <w:gridSpan w:val="5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下拉框</w:t>
            </w:r>
          </w:p>
        </w:tc>
        <w:tc>
          <w:tcPr>
            <w:tcW w:w="1083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活动经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费数额</w:t>
            </w:r>
          </w:p>
        </w:tc>
        <w:tc>
          <w:tcPr>
            <w:tcW w:w="1382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元/年</w:t>
            </w:r>
          </w:p>
        </w:tc>
        <w:tc>
          <w:tcPr>
            <w:tcW w:w="964" w:type="dxa"/>
            <w:gridSpan w:val="4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活动经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费来源</w:t>
            </w:r>
          </w:p>
        </w:tc>
        <w:tc>
          <w:tcPr>
            <w:tcW w:w="1513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组织生活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开展次数 </w:t>
            </w:r>
          </w:p>
        </w:tc>
        <w:tc>
          <w:tcPr>
            <w:tcW w:w="1494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党员大会</w:t>
            </w:r>
          </w:p>
        </w:tc>
        <w:tc>
          <w:tcPr>
            <w:tcW w:w="1724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支委会</w:t>
            </w:r>
          </w:p>
        </w:tc>
        <w:tc>
          <w:tcPr>
            <w:tcW w:w="180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党小组会</w:t>
            </w:r>
          </w:p>
        </w:tc>
        <w:tc>
          <w:tcPr>
            <w:tcW w:w="2059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4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次</w:t>
            </w:r>
          </w:p>
        </w:tc>
        <w:tc>
          <w:tcPr>
            <w:tcW w:w="1724" w:type="dxa"/>
            <w:gridSpan w:val="4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次</w:t>
            </w:r>
          </w:p>
        </w:tc>
        <w:tc>
          <w:tcPr>
            <w:tcW w:w="1800" w:type="dxa"/>
            <w:gridSpan w:val="4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次</w:t>
            </w:r>
          </w:p>
        </w:tc>
        <w:tc>
          <w:tcPr>
            <w:tcW w:w="2059" w:type="dxa"/>
            <w:gridSpan w:val="3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3" w:type="dxa"/>
            <w:gridSpan w:val="10"/>
            <w:tcBorders>
              <w:bottom w:val="doub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建立工青妇群团组织情况</w:t>
            </w:r>
          </w:p>
        </w:tc>
        <w:tc>
          <w:tcPr>
            <w:tcW w:w="3859" w:type="dxa"/>
            <w:gridSpan w:val="7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kern w:val="0"/>
                <w:sz w:val="24"/>
              </w:rPr>
              <w:t>□；否□</w:t>
            </w:r>
          </w:p>
        </w:tc>
      </w:tr>
    </w:tbl>
    <w:p>
      <w:pPr>
        <w:rPr>
          <w:sz w:val="24"/>
        </w:rPr>
      </w:pPr>
    </w:p>
    <w:p>
      <w:pPr>
        <w:rPr>
          <w:rFonts w:eastAsia="仿宋_GB2312"/>
          <w:b/>
          <w:bCs/>
          <w:sz w:val="24"/>
        </w:rPr>
      </w:pPr>
    </w:p>
    <w:p>
      <w:pPr>
        <w:rPr>
          <w:rFonts w:eastAsia="仿宋_GB2312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未建立党组织</w:t>
      </w:r>
    </w:p>
    <w:tbl>
      <w:tblPr>
        <w:tblStyle w:val="12"/>
        <w:tblpPr w:leftFromText="180" w:rightFromText="180" w:vertAnchor="text" w:horzAnchor="page" w:tblpX="1527" w:tblpY="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327"/>
        <w:gridCol w:w="90"/>
        <w:gridCol w:w="1843"/>
        <w:gridCol w:w="1223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专职工作</w:t>
            </w:r>
            <w:r>
              <w:rPr>
                <w:rFonts w:eastAsia="仿宋_GB2312"/>
                <w:sz w:val="24"/>
              </w:rPr>
              <w:t>人员中</w:t>
            </w:r>
            <w:r>
              <w:rPr>
                <w:rFonts w:hint="eastAsia" w:eastAsia="仿宋_GB2312"/>
                <w:sz w:val="24"/>
              </w:rPr>
              <w:t>的</w:t>
            </w:r>
            <w:r>
              <w:rPr>
                <w:rFonts w:eastAsia="仿宋_GB2312"/>
                <w:sz w:val="24"/>
              </w:rPr>
              <w:t>党员人数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人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流动</w:t>
            </w:r>
            <w:r>
              <w:rPr>
                <w:rFonts w:eastAsia="仿宋_GB2312"/>
                <w:kern w:val="0"/>
                <w:sz w:val="24"/>
              </w:rPr>
              <w:t>党员参加组织生活情况</w:t>
            </w: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下拉框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未建党组织原因</w:t>
            </w:r>
          </w:p>
        </w:tc>
        <w:tc>
          <w:tcPr>
            <w:tcW w:w="2661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235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党建工作指导员</w:t>
            </w:r>
          </w:p>
        </w:tc>
        <w:tc>
          <w:tcPr>
            <w:tcW w:w="1327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315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2661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派出单位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23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7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5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61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18" w:type="dxa"/>
            <w:gridSpan w:val="6"/>
            <w:noWrap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建立工青妇群团组织情况</w:t>
            </w:r>
          </w:p>
        </w:tc>
        <w:tc>
          <w:tcPr>
            <w:tcW w:w="2661" w:type="dxa"/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kern w:val="0"/>
                <w:sz w:val="24"/>
              </w:rPr>
              <w:t>□；否□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：党建工作指导员是指，经社会组织党建工作机构选派，采取专、兼职相结合的方式，在社会组织中开展党建工作指导和服务的党员。</w:t>
      </w:r>
    </w:p>
    <w:p>
      <w:pPr>
        <w:rPr>
          <w:rFonts w:eastAsia="黑体"/>
          <w:sz w:val="28"/>
          <w:szCs w:val="28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jc w:val="center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三、接受监督管理情况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94"/>
        <w:gridCol w:w="1620"/>
        <w:gridCol w:w="900"/>
        <w:gridCol w:w="1764"/>
        <w:gridCol w:w="162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年度检查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检查年度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年检结论</w:t>
            </w:r>
          </w:p>
        </w:tc>
        <w:tc>
          <w:tcPr>
            <w:tcW w:w="3906" w:type="dxa"/>
            <w:gridSpan w:val="3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0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0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0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社会组织评估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是否参评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□否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评估时间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评估结论</w:t>
            </w:r>
          </w:p>
        </w:tc>
        <w:tc>
          <w:tcPr>
            <w:tcW w:w="6426" w:type="dxa"/>
            <w:gridSpan w:val="5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642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财务审计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是否接受审计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审计机构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审计报告用途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□否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□否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□否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是否受到过行政处罚 </w:t>
            </w:r>
          </w:p>
        </w:tc>
        <w:tc>
          <w:tcPr>
            <w:tcW w:w="48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□否（如选否，则不需填写以下四项内容）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行政处罚时间</w:t>
            </w:r>
          </w:p>
        </w:tc>
        <w:tc>
          <w:tcPr>
            <w:tcW w:w="48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行政处罚种类</w:t>
            </w:r>
          </w:p>
        </w:tc>
        <w:tc>
          <w:tcPr>
            <w:tcW w:w="4806" w:type="dxa"/>
            <w:gridSpan w:val="4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行政处罚实施机关</w:t>
            </w:r>
          </w:p>
        </w:tc>
        <w:tc>
          <w:tcPr>
            <w:tcW w:w="4806" w:type="dxa"/>
            <w:gridSpan w:val="4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90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违法行为</w:t>
            </w:r>
          </w:p>
        </w:tc>
        <w:tc>
          <w:tcPr>
            <w:tcW w:w="48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70"/>
        <w:rPr>
          <w:rFonts w:ascii="黑体" w:hAnsi="宋体" w:eastAsia="黑体"/>
          <w:sz w:val="28"/>
          <w:szCs w:val="28"/>
        </w:rPr>
      </w:pPr>
      <w:r>
        <w:rPr>
          <w:rFonts w:hint="eastAsia"/>
        </w:rPr>
        <w:tab/>
      </w:r>
    </w:p>
    <w:p>
      <w:pPr>
        <w:rPr>
          <w:rFonts w:ascii="黑体" w:hAnsi="宋体" w:eastAsia="黑体"/>
          <w:sz w:val="24"/>
        </w:rPr>
      </w:pPr>
    </w:p>
    <w:p>
      <w:pPr>
        <w:spacing w:beforeLines="50"/>
        <w:jc w:val="center"/>
        <w:rPr>
          <w:rFonts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四、财务会计报告</w:t>
      </w:r>
    </w:p>
    <w:p>
      <w:pPr>
        <w:spacing w:beforeLines="50"/>
        <w:jc w:val="center"/>
        <w:rPr>
          <w:rFonts w:ascii="黑体" w:hAnsi="宋体" w:eastAsia="黑体"/>
          <w:sz w:val="28"/>
          <w:szCs w:val="28"/>
        </w:rPr>
      </w:pPr>
    </w:p>
    <w:tbl>
      <w:tblPr>
        <w:tblStyle w:val="12"/>
        <w:tblW w:w="95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00"/>
        <w:gridCol w:w="1160"/>
        <w:gridCol w:w="1220"/>
        <w:gridCol w:w="1900"/>
        <w:gridCol w:w="480"/>
        <w:gridCol w:w="1120"/>
        <w:gridCol w:w="1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3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ascii="黑体" w:hAnsi="宋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hAnsi="宋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hAnsi="宋体" w:eastAsia="黑体"/>
                <w:sz w:val="28"/>
                <w:szCs w:val="28"/>
              </w:rPr>
              <w:t>资 产 负 债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编制单位:</w:t>
            </w:r>
          </w:p>
        </w:tc>
        <w:tc>
          <w:tcPr>
            <w:tcW w:w="60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4760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截止至201</w:t>
            </w:r>
            <w:r>
              <w:rPr>
                <w:rFonts w:ascii="宋体" w:hAnsi="宋体" w:cs="宋体"/>
                <w:kern w:val="0"/>
                <w:sz w:val="18"/>
                <w:szCs w:val="16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年12月31日</w:t>
            </w:r>
          </w:p>
        </w:tc>
        <w:tc>
          <w:tcPr>
            <w:tcW w:w="112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76" w:lineRule="auto"/>
              <w:jc w:val="righ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资　　　　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 xml:space="preserve"> 行次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年初数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年末数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负债和净资产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 xml:space="preserve"> 行次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年初数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年末数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流动资产：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流动负债：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货币资产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短期借款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短期投资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应付款项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应收款项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应付工资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预付账款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应交税金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存货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 xml:space="preserve">  预收账款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待摊费用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 xml:space="preserve">  预提费用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一年内到期的长期债权投资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 xml:space="preserve">  预计负债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其他流动资产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-147" w:rightChars="-70"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一年内到期的长期负债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流动资产合计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其他流动负债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流动负债合计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长期投资：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长期股权投资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长期负债：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长期债权投资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长期借款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长期投资合计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长期应付款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固定资产：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其他长期负债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固定资产原价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长期负债合计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减：累计折旧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固定资产净值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受托代理负债：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在建工程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受托代理负债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文物文化资产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　　　负债合计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固定资产清理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固定资产合计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净资产：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无形资产：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非限定性净资产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无形资产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限定性净资产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净资产合计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受托代理资产：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受托代理资产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资产合计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负债和净资产总计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34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单位负责人：                        制表：                         复核:</w:t>
            </w:r>
          </w:p>
        </w:tc>
      </w:tr>
    </w:tbl>
    <w:p>
      <w:pPr>
        <w:spacing w:line="360" w:lineRule="auto"/>
        <w:rPr>
          <w:rFonts w:ascii="宋体" w:hAnsi="宋体" w:cs="宋体"/>
          <w:kern w:val="0"/>
          <w:sz w:val="16"/>
          <w:szCs w:val="16"/>
        </w:rPr>
      </w:pPr>
      <w:r>
        <w:rPr>
          <w:rFonts w:hint="eastAsia" w:ascii="宋体" w:hAnsi="宋体" w:cs="宋体"/>
          <w:kern w:val="0"/>
          <w:sz w:val="16"/>
          <w:szCs w:val="16"/>
        </w:rPr>
        <w:t>　</w:t>
      </w:r>
    </w:p>
    <w:p>
      <w:pPr>
        <w:spacing w:line="360" w:lineRule="auto"/>
        <w:rPr>
          <w:rFonts w:ascii="宋体" w:hAnsi="宋体" w:cs="宋体"/>
          <w:kern w:val="0"/>
          <w:sz w:val="16"/>
          <w:szCs w:val="16"/>
        </w:rPr>
      </w:pPr>
    </w:p>
    <w:tbl>
      <w:tblPr>
        <w:tblStyle w:val="12"/>
        <w:tblW w:w="88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539"/>
        <w:gridCol w:w="1041"/>
        <w:gridCol w:w="789"/>
        <w:gridCol w:w="253"/>
        <w:gridCol w:w="286"/>
        <w:gridCol w:w="755"/>
        <w:gridCol w:w="1042"/>
        <w:gridCol w:w="33"/>
        <w:gridCol w:w="1008"/>
        <w:gridCol w:w="1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Lines="50"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业务活动表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　　　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4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编制单位:                                   截止至201</w:t>
            </w:r>
            <w:r>
              <w:rPr>
                <w:rFonts w:ascii="宋体" w:hAnsi="宋体" w:cs="宋体"/>
                <w:kern w:val="0"/>
                <w:sz w:val="18"/>
                <w:szCs w:val="16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年12月31日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项目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行次</w:t>
            </w:r>
          </w:p>
        </w:tc>
        <w:tc>
          <w:tcPr>
            <w:tcW w:w="31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上年数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本年数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非限定性</w:t>
            </w:r>
          </w:p>
        </w:tc>
        <w:tc>
          <w:tcPr>
            <w:tcW w:w="10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限定性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合计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非限定性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限定性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一、收入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147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其中：捐赠收入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0" w:firstLineChars="300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会费收入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0" w:firstLineChars="300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政府补肋收入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0" w:firstLineChars="300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提供服务收入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0" w:firstLineChars="300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商品销售收入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0" w:firstLineChars="300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投资收益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0" w:firstLineChars="300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其他收入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收入合计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二、费用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（一）业务活动成本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其中：捐赠项目成本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会员活动成本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 xml:space="preserve">政府补助成本 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提供服务成本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销售商品成本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投资活动成本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业务活动税金及附加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（二）管理费用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（三）筹资费用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24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（四）其他费用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28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费用合计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35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三、限定性净资产转为非限定性净资产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四、净资产变动额（若为净资产减少额，以“-”号填列）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45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893" w:type="dxa"/>
            <w:gridSpan w:val="11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单位负责人：        　　　　       　　　　　    制表： 　　　　　　                         复核: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Cs w:val="21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576"/>
        <w:gridCol w:w="5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Lines="5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beforeLines="5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beforeLines="5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beforeLines="50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现金流量表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 xml:space="preserve">编制单位：                                                                                  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525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 xml:space="preserve">        截止至  201</w:t>
            </w:r>
            <w:r>
              <w:rPr>
                <w:rFonts w:ascii="宋体" w:hAnsi="宋体" w:cs="宋体"/>
                <w:kern w:val="0"/>
                <w:sz w:val="18"/>
                <w:szCs w:val="15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年 12月31日         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项            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行次</w:t>
            </w:r>
          </w:p>
        </w:tc>
        <w:tc>
          <w:tcPr>
            <w:tcW w:w="5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一、业务活动产生的现金流量：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1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5"/>
              </w:rPr>
            </w:pPr>
            <w:r>
              <w:rPr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接受捐赠收到的现金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2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收到会费收到的现金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3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提供服务收到的现金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4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销售商品收到的现金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5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政府补助收到的现金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6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收到的其他与业务活动有关的现金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7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现金流入小计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8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提供捐赠或者资助支付的现金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9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支付给员工以及为员工支付的现金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10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购买商品接受劳务支付的现金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11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支付的其他与业务活动有关的现金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12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现金流出小计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13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业务活动产生的现金净流量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14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二、投资活动产生的现金净流量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15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收回投资所收到的现金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16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取得投资收益所收的现金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17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处置固定资和产无形资产所收回的现金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18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收到的其他与投资活动有关的现金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19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现金流入小计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20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购建固定资和产无形资产所支付的现金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21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 xml:space="preserve">对外投资所支付的现金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22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支付的其他与投资活动有关的现金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23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现金流出小计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24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投资活动产生的现金流量净额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25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三、筹资活动产生的现金流量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26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借款所收到的现金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27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收到的其他与筹资活动有关的现金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28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现金流入小计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29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偿还借款所支付的现金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30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偿付利息所支付的现金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31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支付的其他与筹资活动有关的现金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32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现金流出小计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33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筹资活动产生的现金流量净额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34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四、汇率变动对现金的影响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35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五、现金及现金等价物净增加额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36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23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单位负责人：                   制表：                          复核:</w:t>
            </w:r>
          </w:p>
        </w:tc>
      </w:tr>
    </w:tbl>
    <w:p>
      <w:pPr>
        <w:spacing w:line="36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szCs w:val="21"/>
        </w:rPr>
        <w:br w:type="page"/>
      </w:r>
      <w:r>
        <w:rPr>
          <w:rFonts w:hint="eastAsia" w:ascii="黑体" w:hAnsi="宋体" w:eastAsia="黑体"/>
          <w:sz w:val="28"/>
          <w:szCs w:val="28"/>
        </w:rPr>
        <w:t>五、业务活动情况</w:t>
      </w: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（一）201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年年度业务活动总体情况和</w:t>
      </w:r>
      <w:r>
        <w:rPr>
          <w:rFonts w:hint="eastAsia" w:ascii="宋体" w:hAnsi="宋体"/>
          <w:szCs w:val="21"/>
          <w:u w:val="single"/>
        </w:rPr>
        <w:t>20</w:t>
      </w:r>
      <w:r>
        <w:rPr>
          <w:rFonts w:ascii="宋体" w:hAnsi="宋体"/>
          <w:szCs w:val="21"/>
          <w:u w:val="single"/>
        </w:rPr>
        <w:t>20</w:t>
      </w:r>
      <w:r>
        <w:rPr>
          <w:rFonts w:hint="eastAsia" w:ascii="宋体" w:hAnsi="宋体"/>
          <w:szCs w:val="21"/>
        </w:rPr>
        <w:t>年年度工作计划简要（限1500字）</w:t>
      </w:r>
    </w:p>
    <w:p>
      <w:pPr>
        <w:pStyle w:val="5"/>
        <w:spacing w:beforeLines="50"/>
        <w:rPr>
          <w:rFonts w:ascii="宋体" w:hAnsi="宋体"/>
          <w:b w:val="0"/>
          <w:szCs w:val="21"/>
        </w:rPr>
      </w:pPr>
      <w:r>
        <w:rPr>
          <w:rFonts w:hint="eastAsia"/>
          <w:b w:val="0"/>
          <w:sz w:val="21"/>
          <w:szCs w:val="21"/>
        </w:rPr>
        <w:t>（请填写本年度遵守法律法规和国家政策情况、履行登记手续情况、理事会召开情况、人员和机构变动情况、财务管理情况、、按照章程开展活动情况及开展扶贫工作情况。举办过面向社会的研讨会、论坛的还应当填写研讨会、论坛等活动情况。）</w:t>
      </w:r>
    </w:p>
    <w:tbl>
      <w:tblPr>
        <w:tblStyle w:val="1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5" w:hRule="atLeast"/>
        </w:trPr>
        <w:tc>
          <w:tcPr>
            <w:tcW w:w="10008" w:type="dxa"/>
          </w:tcPr>
          <w:p>
            <w:pPr>
              <w:tabs>
                <w:tab w:val="left" w:pos="4963"/>
              </w:tabs>
              <w:ind w:left="108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szCs w:val="21"/>
        </w:rPr>
        <w:sectPr>
          <w:pgSz w:w="11906" w:h="16838"/>
          <w:pgMar w:top="1089" w:right="1021" w:bottom="936" w:left="1021" w:header="851" w:footer="992" w:gutter="0"/>
          <w:cols w:space="720" w:num="1"/>
          <w:docGrid w:linePitch="312" w:charSpace="0"/>
        </w:sectPr>
      </w:pPr>
    </w:p>
    <w:p>
      <w:pPr>
        <w:tabs>
          <w:tab w:val="left" w:pos="4963"/>
        </w:tabs>
        <w:ind w:right="3507" w:rightChars="167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（二）年度举办公益活动的情况</w:t>
      </w:r>
    </w:p>
    <w:tbl>
      <w:tblPr>
        <w:tblStyle w:val="12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9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活动内容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经济、社会效益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（三）年度接受捐赠资助情况和使用情况</w:t>
      </w:r>
      <w:r>
        <w:rPr>
          <w:rFonts w:hint="eastAsia" w:ascii="宋体" w:hAnsi="宋体"/>
          <w:szCs w:val="21"/>
        </w:rPr>
        <w:t>（单位：人民币元）</w:t>
      </w:r>
    </w:p>
    <w:tbl>
      <w:tblPr>
        <w:tblStyle w:val="12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850"/>
        <w:gridCol w:w="2340"/>
        <w:gridCol w:w="3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现金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非现金折合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一、本年度捐赠收入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7" w:leftChars="51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（一）来自境内的捐赠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7" w:leftChars="51"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其中：来自境内自然人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7" w:leftChars="51" w:firstLine="945" w:firstLine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来自境内组织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7" w:leftChars="51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（二）来自境外的捐赠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7" w:leftChars="51"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其中：来自境外自然人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ind w:left="107" w:leftChars="51" w:firstLine="945" w:firstLine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来自境外组织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exact"/>
        </w:trPr>
        <w:tc>
          <w:tcPr>
            <w:tcW w:w="283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主要用途和使用情况</w:t>
            </w:r>
          </w:p>
        </w:tc>
        <w:tc>
          <w:tcPr>
            <w:tcW w:w="7250" w:type="dxa"/>
            <w:gridSpan w:val="3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szCs w:val="21"/>
        </w:rPr>
        <w:sectPr>
          <w:pgSz w:w="11906" w:h="16838"/>
          <w:pgMar w:top="1225" w:right="1021" w:bottom="1412" w:left="1021" w:header="851" w:footer="992" w:gutter="0"/>
          <w:cols w:space="720" w:num="1"/>
          <w:docGrid w:linePitch="312" w:charSpace="0"/>
        </w:sectPr>
      </w:pPr>
    </w:p>
    <w:p>
      <w:pPr>
        <w:tabs>
          <w:tab w:val="left" w:pos="4963"/>
        </w:tabs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（四）201</w:t>
      </w:r>
      <w:r>
        <w:rPr>
          <w:rFonts w:ascii="宋体" w:hAnsi="宋体"/>
          <w:b/>
          <w:bCs/>
          <w:szCs w:val="21"/>
        </w:rPr>
        <w:t>9</w:t>
      </w:r>
      <w:r>
        <w:rPr>
          <w:rFonts w:hint="eastAsia" w:ascii="宋体" w:hAnsi="宋体"/>
          <w:b/>
          <w:bCs/>
          <w:szCs w:val="21"/>
        </w:rPr>
        <w:t>年度国际交流与合作情况</w:t>
      </w:r>
    </w:p>
    <w:p>
      <w:pPr>
        <w:tabs>
          <w:tab w:val="left" w:pos="4963"/>
        </w:tabs>
        <w:ind w:left="108"/>
        <w:jc w:val="left"/>
        <w:rPr>
          <w:rFonts w:ascii="宋体" w:hAnsi="宋体"/>
          <w:b/>
          <w:bCs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1．国际合作项目（最主要的三项）</w:t>
      </w: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</w:p>
    <w:tbl>
      <w:tblPr>
        <w:tblStyle w:val="12"/>
        <w:tblW w:w="1038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867"/>
        <w:gridCol w:w="1134"/>
        <w:gridCol w:w="1134"/>
        <w:gridCol w:w="850"/>
        <w:gridCol w:w="851"/>
        <w:gridCol w:w="900"/>
        <w:gridCol w:w="900"/>
        <w:gridCol w:w="108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6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批准机关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境外合作单位名称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境外合作单位所属国家、地区或国际组织</w:t>
            </w:r>
          </w:p>
        </w:tc>
        <w:tc>
          <w:tcPr>
            <w:tcW w:w="26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项目资金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（单位：人民币元）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项目实施时间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项目实施地（填写省级行政区名称）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7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900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2．参加国际会议（最主要的三项）</w:t>
      </w: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</w:p>
    <w:tbl>
      <w:tblPr>
        <w:tblStyle w:val="12"/>
        <w:tblW w:w="1031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34"/>
        <w:gridCol w:w="1701"/>
        <w:gridCol w:w="1701"/>
        <w:gridCol w:w="1701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会议名称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会议地点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主办单位名称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我方经</w:t>
            </w:r>
          </w:p>
          <w:p>
            <w:pPr>
              <w:jc w:val="center"/>
            </w:pPr>
            <w:r>
              <w:rPr>
                <w:rFonts w:hint="eastAsia"/>
              </w:rPr>
              <w:t>费来源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我方发言主题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3．参加国际组织（最主要的五项）</w:t>
      </w: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</w:p>
    <w:tbl>
      <w:tblPr>
        <w:tblStyle w:val="1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1440"/>
        <w:gridCol w:w="1260"/>
        <w:gridCol w:w="1440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国际组织名称（中、英文全称）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国际组织类型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参加时间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缴纳会费数额（单位：人民币元/年）</w:t>
            </w:r>
          </w:p>
        </w:tc>
        <w:tc>
          <w:tcPr>
            <w:tcW w:w="378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职务类型</w:t>
            </w: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4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0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</w:tr>
    </w:tbl>
    <w:p>
      <w:pPr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4．组团出国（境）访问（最主要的三项）</w:t>
      </w:r>
    </w:p>
    <w:tbl>
      <w:tblPr>
        <w:tblStyle w:val="1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1260"/>
        <w:gridCol w:w="1080"/>
        <w:gridCol w:w="1800"/>
        <w:gridCol w:w="12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出访国家或地区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出访时间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出访人数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出访目的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境外邀请单位名称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</w:tbl>
    <w:p/>
    <w:p/>
    <w:p>
      <w:pPr>
        <w:spacing w:beforeLines="5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（五）举办展览会、交易会、研讨会、培训</w:t>
      </w:r>
      <w:r>
        <w:rPr>
          <w:rFonts w:ascii="宋体" w:hAnsi="宋体"/>
          <w:b/>
          <w:szCs w:val="21"/>
        </w:rPr>
        <w:t>、评比达标表彰</w:t>
      </w:r>
      <w:r>
        <w:rPr>
          <w:rFonts w:hint="eastAsia" w:ascii="宋体" w:hAnsi="宋体"/>
          <w:b/>
          <w:szCs w:val="21"/>
        </w:rPr>
        <w:t>的情况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980"/>
        <w:gridCol w:w="1080"/>
        <w:gridCol w:w="1440"/>
        <w:gridCol w:w="1260"/>
        <w:gridCol w:w="1080"/>
        <w:gridCol w:w="1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8" w:type="dxa"/>
            <w:vAlign w:val="center"/>
          </w:tcPr>
          <w:p>
            <w:pPr>
              <w:tabs>
                <w:tab w:val="left" w:pos="4963"/>
              </w:tabs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时间或周期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893" w:type="dxa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beforeLines="50"/>
        <w:rPr>
          <w:rFonts w:ascii="宋体" w:hAnsi="宋体"/>
          <w:b/>
          <w:szCs w:val="21"/>
        </w:rPr>
      </w:pPr>
    </w:p>
    <w:p>
      <w:pPr>
        <w:spacing w:beforeLines="50"/>
        <w:jc w:val="center"/>
        <w:rPr>
          <w:rFonts w:ascii="黑体" w:hAnsi="宋体" w:eastAsia="黑体"/>
          <w:szCs w:val="21"/>
        </w:rPr>
        <w:sectPr>
          <w:pgSz w:w="11906" w:h="16838"/>
          <w:pgMar w:top="1429" w:right="1021" w:bottom="1622" w:left="1021" w:header="851" w:footer="992" w:gutter="0"/>
          <w:cols w:space="720" w:num="1"/>
          <w:docGrid w:linePitch="312" w:charSpace="0"/>
        </w:sectPr>
      </w:pPr>
    </w:p>
    <w:p>
      <w:pPr>
        <w:spacing w:beforeLines="50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六、其它需要说明的情况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8" w:hRule="atLeast"/>
          <w:jc w:val="center"/>
        </w:trPr>
        <w:tc>
          <w:tcPr>
            <w:tcW w:w="9854" w:type="dxa"/>
            <w:tcBorders>
              <w:bottom w:val="single" w:color="auto" w:sz="12" w:space="0"/>
            </w:tcBorders>
          </w:tcPr>
          <w:p>
            <w:pPr>
              <w:tabs>
                <w:tab w:val="left" w:pos="4963"/>
              </w:tabs>
              <w:ind w:left="108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Lines="50"/>
        <w:rPr>
          <w:rFonts w:ascii="黑体" w:hAnsi="黑体" w:eastAsia="黑体"/>
          <w:b/>
          <w:sz w:val="28"/>
        </w:rPr>
      </w:pPr>
    </w:p>
    <w:p>
      <w:pPr>
        <w:spacing w:beforeLines="50"/>
        <w:jc w:val="center"/>
        <w:rPr>
          <w:rFonts w:ascii="黑体" w:hAnsi="黑体" w:eastAsia="黑体"/>
          <w:b/>
          <w:sz w:val="48"/>
        </w:rPr>
      </w:pPr>
      <w:r>
        <w:rPr>
          <w:rFonts w:ascii="黑体" w:hAnsi="黑体" w:eastAsia="黑体"/>
          <w:b/>
          <w:sz w:val="28"/>
        </w:rPr>
        <w:br w:type="page"/>
      </w:r>
      <w:r>
        <w:rPr>
          <w:rFonts w:hint="eastAsia" w:ascii="黑体" w:hAnsi="黑体" w:eastAsia="黑体"/>
          <w:b/>
          <w:sz w:val="36"/>
        </w:rPr>
        <w:t>201</w:t>
      </w:r>
      <w:r>
        <w:rPr>
          <w:rFonts w:ascii="黑体" w:hAnsi="黑体" w:eastAsia="黑体"/>
          <w:b/>
          <w:sz w:val="36"/>
        </w:rPr>
        <w:t>9</w:t>
      </w:r>
      <w:r>
        <w:rPr>
          <w:rFonts w:hint="eastAsia" w:ascii="黑体" w:hAnsi="黑体" w:eastAsia="黑体"/>
          <w:b/>
          <w:sz w:val="36"/>
        </w:rPr>
        <w:t>年度工作信息采集表</w:t>
      </w:r>
    </w:p>
    <w:p>
      <w:pPr>
        <w:spacing w:line="400" w:lineRule="exact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201</w:t>
      </w:r>
      <w:r>
        <w:rPr>
          <w:rFonts w:ascii="黑体" w:hAnsi="黑体" w:eastAsia="黑体"/>
          <w:b/>
          <w:sz w:val="28"/>
        </w:rPr>
        <w:t>9</w:t>
      </w:r>
      <w:r>
        <w:rPr>
          <w:rFonts w:hint="eastAsia" w:ascii="黑体" w:hAnsi="黑体" w:eastAsia="黑体"/>
          <w:b/>
          <w:sz w:val="28"/>
        </w:rPr>
        <w:t>年度对外工作情况（信息采集表）</w:t>
      </w:r>
      <w:r>
        <w:rPr>
          <w:rFonts w:hint="eastAsia" w:ascii="宋体" w:hAnsi="宋体"/>
          <w:sz w:val="24"/>
        </w:rPr>
        <w:t>□ 无此情况</w:t>
      </w:r>
    </w:p>
    <w:p>
      <w:pPr>
        <w:tabs>
          <w:tab w:val="left" w:pos="4963"/>
        </w:tabs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t>（以下事项如果栏目空间不够，请另行附页）</w:t>
      </w:r>
    </w:p>
    <w:p>
      <w:pPr>
        <w:tabs>
          <w:tab w:val="left" w:pos="4963"/>
        </w:tabs>
        <w:jc w:val="left"/>
        <w:rPr>
          <w:rFonts w:ascii="宋体" w:hAnsi="宋体"/>
          <w:b/>
          <w:sz w:val="24"/>
        </w:rPr>
      </w:pPr>
    </w:p>
    <w:p>
      <w:pPr>
        <w:tabs>
          <w:tab w:val="left" w:pos="4963"/>
        </w:tabs>
        <w:ind w:left="107" w:leftChars="51" w:firstLine="2108" w:firstLineChars="10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1. 基本信息                              </w:t>
      </w:r>
      <w:r>
        <w:rPr>
          <w:rFonts w:hint="eastAsia"/>
        </w:rPr>
        <w:t>□ 无此情况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72"/>
        <w:gridCol w:w="258"/>
        <w:gridCol w:w="1816"/>
        <w:gridCol w:w="1958"/>
        <w:gridCol w:w="749"/>
        <w:gridCol w:w="1209"/>
        <w:gridCol w:w="1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6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外籍人员在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本单位工作情况</w:t>
            </w:r>
          </w:p>
        </w:tc>
        <w:tc>
          <w:tcPr>
            <w:tcW w:w="103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8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</w:t>
            </w:r>
          </w:p>
        </w:tc>
        <w:tc>
          <w:tcPr>
            <w:tcW w:w="270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分支（代表）机构负责人</w:t>
            </w:r>
          </w:p>
        </w:tc>
        <w:tc>
          <w:tcPr>
            <w:tcW w:w="12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志愿者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9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6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本年度参加国际会议情况</w:t>
            </w:r>
          </w:p>
        </w:tc>
        <w:tc>
          <w:tcPr>
            <w:tcW w:w="2846" w:type="dxa"/>
            <w:gridSpan w:val="3"/>
            <w:vMerge w:val="restart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共计参加</w:t>
            </w:r>
            <w:r>
              <w:rPr>
                <w:rFonts w:hint="eastAsia" w:ascii="宋体" w:hAnsi="宋体"/>
                <w:szCs w:val="21"/>
              </w:rPr>
              <w:t>次，其中，</w:t>
            </w:r>
          </w:p>
        </w:tc>
        <w:tc>
          <w:tcPr>
            <w:tcW w:w="1958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主办（联合主办）</w:t>
            </w:r>
          </w:p>
        </w:tc>
        <w:tc>
          <w:tcPr>
            <w:tcW w:w="1958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承办（联合承办）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96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3"/>
            <w:vMerge w:val="continue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</w:t>
            </w:r>
          </w:p>
        </w:tc>
        <w:tc>
          <w:tcPr>
            <w:tcW w:w="1958" w:type="dxa"/>
            <w:gridSpan w:val="2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</w:t>
            </w:r>
          </w:p>
        </w:tc>
        <w:tc>
          <w:tcPr>
            <w:tcW w:w="1110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74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本年度出国（境）情况</w:t>
            </w:r>
          </w:p>
        </w:tc>
        <w:tc>
          <w:tcPr>
            <w:tcW w:w="7100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组织或者参与出访团组共计个，本单位共计</w:t>
            </w:r>
            <w:r>
              <w:rPr>
                <w:rFonts w:hint="eastAsia"/>
              </w:rPr>
              <w:t>人次出访。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6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举办外文网站</w:t>
            </w:r>
          </w:p>
        </w:tc>
        <w:tc>
          <w:tcPr>
            <w:tcW w:w="7872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□ 否  □ 是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/>
              </w:rPr>
              <w:t>外文网站数量：个，外文网站使用的语言：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9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举办外文刊物</w:t>
            </w:r>
          </w:p>
        </w:tc>
        <w:tc>
          <w:tcPr>
            <w:tcW w:w="7872" w:type="dxa"/>
            <w:gridSpan w:val="7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□ 否  □ 是，外文刊物数量：个，外文刊物使用的语言：</w:t>
            </w:r>
          </w:p>
        </w:tc>
      </w:tr>
    </w:tbl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2. 在境外设立机构情况                        </w:t>
      </w:r>
      <w:r>
        <w:rPr>
          <w:rFonts w:hint="eastAsia"/>
        </w:rPr>
        <w:t>□ 无此情况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04"/>
        <w:gridCol w:w="1137"/>
        <w:gridCol w:w="1272"/>
        <w:gridCol w:w="1258"/>
        <w:gridCol w:w="2547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机构名称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所在国家（地区）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机构类型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（下拉框）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设立时间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工作内容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外派工作人员人数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2547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2547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2547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2547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2547" w:type="dxa"/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ind w:leftChars="-337" w:hanging="707" w:hangingChars="33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注：1.本栏目统计本单位截止201</w:t>
      </w:r>
      <w:r>
        <w:rPr>
          <w:rFonts w:ascii="宋体" w:hAnsi="宋体"/>
          <w:bCs/>
          <w:szCs w:val="21"/>
        </w:rPr>
        <w:t>9</w:t>
      </w:r>
      <w:r>
        <w:rPr>
          <w:rFonts w:hint="eastAsia" w:ascii="宋体" w:hAnsi="宋体"/>
          <w:bCs/>
          <w:szCs w:val="21"/>
        </w:rPr>
        <w:t>年底建立的所有境外机构，不仅限于2018年度建立的。</w:t>
      </w:r>
    </w:p>
    <w:p>
      <w:pPr>
        <w:ind w:left="-708" w:leftChars="-337"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2.机构类型包括：分支机构、代表机构、实体机构、合作中心、工作站（基地）、其他。</w:t>
      </w:r>
    </w:p>
    <w:p>
      <w:pPr>
        <w:tabs>
          <w:tab w:val="left" w:pos="4963"/>
        </w:tabs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3.在境外开展的合作项目</w:t>
      </w:r>
      <w:r>
        <w:rPr>
          <w:rFonts w:hint="eastAsia" w:ascii="宋体" w:hAnsi="宋体"/>
          <w:bCs/>
          <w:szCs w:val="21"/>
        </w:rPr>
        <w:t xml:space="preserve">（含分支、代表机构开展的合作项目）         </w:t>
      </w:r>
      <w:r>
        <w:rPr>
          <w:rFonts w:hint="eastAsia"/>
        </w:rPr>
        <w:t>□ 无此情况</w:t>
      </w:r>
    </w:p>
    <w:tbl>
      <w:tblPr>
        <w:tblStyle w:val="12"/>
        <w:tblpPr w:leftFromText="180" w:rightFromText="180" w:vertAnchor="text" w:horzAnchor="page" w:tblpX="932" w:tblpY="342"/>
        <w:tblOverlap w:val="never"/>
        <w:tblW w:w="100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691"/>
        <w:gridCol w:w="1417"/>
        <w:gridCol w:w="1172"/>
        <w:gridCol w:w="851"/>
        <w:gridCol w:w="724"/>
        <w:gridCol w:w="724"/>
        <w:gridCol w:w="724"/>
        <w:gridCol w:w="1050"/>
        <w:gridCol w:w="1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544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境外合作方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项目资金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（人民币元）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形式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实施时间（年月）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境外实施国家（地区）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4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691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组织类型</w:t>
            </w:r>
          </w:p>
        </w:tc>
        <w:tc>
          <w:tcPr>
            <w:tcW w:w="11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所在国家（地区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中方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外方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7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8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</w:tcPr>
          <w:p>
            <w:pPr>
              <w:jc w:val="center"/>
            </w:pPr>
          </w:p>
        </w:tc>
        <w:tc>
          <w:tcPr>
            <w:tcW w:w="724" w:type="dxa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</w:tcPr>
          <w:p>
            <w:pPr>
              <w:jc w:val="center"/>
            </w:pPr>
          </w:p>
        </w:tc>
        <w:tc>
          <w:tcPr>
            <w:tcW w:w="724" w:type="dxa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</w:tcPr>
          <w:p>
            <w:pPr>
              <w:jc w:val="center"/>
            </w:pPr>
          </w:p>
        </w:tc>
        <w:tc>
          <w:tcPr>
            <w:tcW w:w="724" w:type="dxa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</w:tcPr>
          <w:p>
            <w:pPr>
              <w:jc w:val="center"/>
            </w:pPr>
          </w:p>
        </w:tc>
        <w:tc>
          <w:tcPr>
            <w:tcW w:w="724" w:type="dxa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</w:tcPr>
          <w:p>
            <w:pPr>
              <w:jc w:val="center"/>
            </w:pPr>
          </w:p>
        </w:tc>
        <w:tc>
          <w:tcPr>
            <w:tcW w:w="724" w:type="dxa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szCs w:val="21"/>
        </w:rPr>
      </w:pPr>
    </w:p>
    <w:p>
      <w:pPr>
        <w:tabs>
          <w:tab w:val="left" w:pos="4963"/>
        </w:tabs>
        <w:ind w:leftChars="-389" w:hanging="816" w:hangingChars="389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注：1.组织类型：外国（地区）政府组织、外国（地区）非政府组织、外国（地区）企业、外国（地区）社区、外国（地区）个人。</w:t>
      </w:r>
    </w:p>
    <w:p>
      <w:pPr>
        <w:tabs>
          <w:tab w:val="left" w:pos="4963"/>
        </w:tabs>
        <w:ind w:leftChars="-186" w:hanging="390" w:hangingChars="186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2.项目形式包括但不限于会议、培训、展览、研究、考察、资助等。</w:t>
      </w: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4. 参加国际组织</w:t>
      </w:r>
      <w:r>
        <w:rPr>
          <w:rFonts w:hint="eastAsia" w:ascii="宋体" w:hAnsi="宋体"/>
          <w:szCs w:val="21"/>
        </w:rPr>
        <w:t xml:space="preserve">（含分支、代表机构参加的国际组织）           </w:t>
      </w:r>
      <w:r>
        <w:rPr>
          <w:rFonts w:hint="eastAsia"/>
        </w:rPr>
        <w:t>□ 无此情况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40"/>
        <w:gridCol w:w="1491"/>
        <w:gridCol w:w="1065"/>
        <w:gridCol w:w="1799"/>
        <w:gridCol w:w="134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4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国际组织名称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（中、英文全称）</w:t>
            </w:r>
          </w:p>
        </w:tc>
        <w:tc>
          <w:tcPr>
            <w:tcW w:w="149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国际组织类型</w:t>
            </w:r>
          </w:p>
        </w:tc>
        <w:tc>
          <w:tcPr>
            <w:tcW w:w="1065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参加时间</w:t>
            </w:r>
          </w:p>
        </w:tc>
        <w:tc>
          <w:tcPr>
            <w:tcW w:w="1799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缴纳会费数额（单位：人民币元/年）</w:t>
            </w:r>
          </w:p>
        </w:tc>
        <w:tc>
          <w:tcPr>
            <w:tcW w:w="2831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担任职务或获得资格情况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职务或资格类型</w:t>
            </w:r>
          </w:p>
        </w:tc>
        <w:tc>
          <w:tcPr>
            <w:tcW w:w="14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5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74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4963"/>
        </w:tabs>
        <w:ind w:left="-2" w:leftChars="-405" w:right="-191" w:rightChars="-91" w:hanging="848" w:hangingChars="404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注：1.本栏目统计本单位截止201</w:t>
      </w:r>
      <w:r>
        <w:rPr>
          <w:rFonts w:ascii="宋体" w:hAnsi="宋体"/>
          <w:bCs/>
          <w:szCs w:val="21"/>
        </w:rPr>
        <w:t>9</w:t>
      </w:r>
      <w:r>
        <w:rPr>
          <w:rFonts w:hint="eastAsia" w:ascii="宋体" w:hAnsi="宋体"/>
          <w:bCs/>
          <w:szCs w:val="21"/>
        </w:rPr>
        <w:t>年底仍然有效参加的所有国际组织，不仅限于201</w:t>
      </w:r>
      <w:r>
        <w:rPr>
          <w:rFonts w:ascii="宋体" w:hAnsi="宋体"/>
          <w:bCs/>
          <w:szCs w:val="21"/>
        </w:rPr>
        <w:t>9</w:t>
      </w:r>
      <w:r>
        <w:rPr>
          <w:rFonts w:hint="eastAsia" w:ascii="宋体" w:hAnsi="宋体"/>
          <w:bCs/>
          <w:szCs w:val="21"/>
        </w:rPr>
        <w:t>年度参加的。</w:t>
      </w:r>
    </w:p>
    <w:p>
      <w:pPr>
        <w:tabs>
          <w:tab w:val="left" w:pos="4963"/>
        </w:tabs>
        <w:ind w:left="-2" w:leftChars="-203" w:hanging="424" w:hangingChars="202"/>
        <w:jc w:val="left"/>
        <w:rPr>
          <w:rFonts w:ascii="宋体" w:hAnsi="宋体"/>
          <w:bCs/>
          <w:szCs w:val="21"/>
        </w:rPr>
      </w:pPr>
      <w:r>
        <w:rPr>
          <w:rFonts w:hint="eastAsia"/>
        </w:rPr>
        <w:t>2</w:t>
      </w:r>
      <w:r>
        <w:rPr>
          <w:rFonts w:hint="eastAsia" w:ascii="宋体" w:hAnsi="宋体"/>
          <w:bCs/>
          <w:szCs w:val="21"/>
        </w:rPr>
        <w:t>.国际组织类型包括非政府间国际组织，政府间国际组织，外国（地区）非政府组织。</w:t>
      </w:r>
    </w:p>
    <w:p>
      <w:pPr>
        <w:ind w:left="-2" w:leftChars="-203" w:right="-617" w:rightChars="-294" w:hanging="424" w:hangingChars="202"/>
        <w:jc w:val="left"/>
      </w:pPr>
      <w:r>
        <w:rPr>
          <w:rFonts w:hint="eastAsia"/>
        </w:rPr>
        <w:t>3</w:t>
      </w:r>
      <w:r>
        <w:rPr>
          <w:rFonts w:hint="eastAsia" w:ascii="宋体" w:hAnsi="宋体"/>
          <w:bCs/>
          <w:szCs w:val="21"/>
        </w:rPr>
        <w:t>.</w:t>
      </w:r>
      <w:r>
        <w:rPr>
          <w:rFonts w:hint="eastAsia"/>
        </w:rPr>
        <w:t>职务或资格类型包括：会员、担任国际组织分支机构具体职务、担任国际组织具体职务、获得国际组织某种资格或认可（如谘商地位、建立正式官方关系）等。</w:t>
      </w:r>
    </w:p>
    <w:p>
      <w:pPr>
        <w:ind w:firstLine="420" w:firstLineChars="200"/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5.近三年以来对外活动的主要成绩和典型案例                    </w:t>
      </w:r>
      <w:r>
        <w:rPr>
          <w:rFonts w:hint="eastAsia"/>
        </w:rPr>
        <w:t>□ 无此情况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973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如：组织召开的重大国际会议，开展重要的对外经济活动，实施重要的人文社会交往项目，组织或者参与的重大科技攻关项目，组织或者参与重要的国际行动，开展有影响的对外扶贫救援，参与制定国际行业规则，在有影响的国际组织、国际非政府组织中担任重要职务或者与其建立正式工作关系，建立海外机构，依法发起或者参与发起成立国际性社会组织等）</w:t>
            </w:r>
          </w:p>
          <w:p/>
          <w:p/>
          <w:p/>
          <w:p/>
          <w:p/>
          <w:p/>
          <w:p/>
        </w:tc>
      </w:tr>
    </w:tbl>
    <w:p/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b/>
          <w:bCs/>
          <w:sz w:val="32"/>
          <w:szCs w:val="21"/>
        </w:rPr>
      </w:pPr>
      <w:r>
        <w:rPr>
          <w:rFonts w:hint="eastAsia" w:ascii="宋体" w:hAnsi="宋体"/>
          <w:szCs w:val="21"/>
        </w:rPr>
        <w:t>6、本年度开展的援助“三区三州”等深度贫困地区和其他扶贫活动情况</w:t>
      </w:r>
    </w:p>
    <w:p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Cs w:val="20"/>
        </w:rPr>
        <w:t>本年度开展的援助“三区三州”、陕西等深度贫困地区和其他扶贫活动情况</w:t>
      </w:r>
      <w:r>
        <w:rPr>
          <w:rFonts w:hint="eastAsia" w:ascii="宋体" w:hAnsi="宋体" w:cs="宋体"/>
          <w:b/>
          <w:szCs w:val="20"/>
        </w:rPr>
        <w:t>（“三区三州”是指西藏、四省藏区、南疆四地州和四川的凉山州、云南的怒江州和甘肃的临夏州）</w:t>
      </w:r>
    </w:p>
    <w:p>
      <w:pPr>
        <w:rPr>
          <w:rFonts w:ascii="宋体" w:hAnsi="宋体" w:cs="宋体"/>
          <w:szCs w:val="20"/>
        </w:rPr>
      </w:pPr>
    </w:p>
    <w:p>
      <w:pPr>
        <w:rPr>
          <w:rFonts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本年度是否开展援助“三区三州”、陕西等深度贫困地区和其他扶贫活动 是□   否□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本年度开展了（）项援助“三区三州”、陕西等深度贫困地区和其他扶贫活动 ，具体内容如下：</w:t>
      </w:r>
    </w:p>
    <w:p>
      <w:pPr>
        <w:pStyle w:val="4"/>
        <w:rPr>
          <w:rFonts w:ascii="宋体" w:hAnsi="宋体" w:cs="宋体"/>
          <w:b/>
          <w:bCs/>
          <w:szCs w:val="21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27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 受益建档立卡贫困户：    户       人，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省  市   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教育扶贫()    健康扶贫()    产业扶贫（） 基础设施（）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直接救助（） 志愿扶贫（）  易地搬迁（） 其他()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27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元，受益建档立卡贫困户：    户       人，</w:t>
            </w:r>
          </w:p>
          <w:p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省  市   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教育扶贫()    健康扶贫()    产业扶贫（） 基础设施（）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直接救助（） 志愿扶贫（）  易地搬迁（） 其他()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 w:cs="宋体"/>
          <w:szCs w:val="20"/>
        </w:rPr>
      </w:pPr>
      <w:r>
        <w:rPr>
          <w:rFonts w:hint="eastAsia" w:ascii="宋体" w:hAnsi="宋体"/>
          <w:szCs w:val="21"/>
        </w:rPr>
        <w:t>7、</w:t>
      </w:r>
      <w:r>
        <w:rPr>
          <w:rFonts w:hint="eastAsia" w:ascii="宋体" w:hAnsi="宋体" w:cs="宋体"/>
          <w:szCs w:val="20"/>
        </w:rPr>
        <w:t>20</w:t>
      </w:r>
      <w:r>
        <w:rPr>
          <w:rFonts w:ascii="宋体" w:hAnsi="宋体" w:cs="宋体"/>
          <w:szCs w:val="20"/>
        </w:rPr>
        <w:t>20</w:t>
      </w:r>
      <w:r>
        <w:rPr>
          <w:rFonts w:hint="eastAsia" w:ascii="宋体" w:hAnsi="宋体" w:cs="宋体"/>
          <w:szCs w:val="20"/>
        </w:rPr>
        <w:t>年度计划开展的援助“三区三州”、陕西等深度贫困地区和其他扶贫活动情况</w:t>
      </w:r>
    </w:p>
    <w:p>
      <w:pPr>
        <w:rPr>
          <w:rFonts w:ascii="宋体" w:hAnsi="宋体"/>
          <w:szCs w:val="21"/>
        </w:rPr>
      </w:pPr>
    </w:p>
    <w:p>
      <w:pPr>
        <w:ind w:right="-191" w:rightChars="-91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0"/>
        </w:rPr>
        <w:t>20</w:t>
      </w:r>
      <w:r>
        <w:rPr>
          <w:rFonts w:ascii="宋体" w:hAnsi="宋体" w:cs="宋体"/>
          <w:szCs w:val="20"/>
        </w:rPr>
        <w:t>20</w:t>
      </w:r>
      <w:r>
        <w:rPr>
          <w:rFonts w:hint="eastAsia" w:ascii="宋体" w:hAnsi="宋体" w:cs="宋体"/>
          <w:szCs w:val="20"/>
        </w:rPr>
        <w:t>年度是否计划开展援助“三区三州”、陕西等深度贫困地区和其他扶贫活动是□   否□</w:t>
      </w:r>
    </w:p>
    <w:p>
      <w:pPr>
        <w:rPr>
          <w:rFonts w:ascii="宋体" w:hAnsi="宋体"/>
          <w:szCs w:val="21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</w:p>
        </w:tc>
        <w:tc>
          <w:tcPr>
            <w:tcW w:w="850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 受益建档立卡贫困户：    户       人，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省  市   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教育扶贫()    健康扶贫()    产业扶贫（） 基础设施（）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直接救助（） 志愿扶贫（）  易地搬迁（） 其他()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276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</w:p>
        </w:tc>
        <w:tc>
          <w:tcPr>
            <w:tcW w:w="850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 受益建档立卡贫困户：    户       人，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省  市   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教育扶贫()    健康扶贫()    产业扶贫（） 基础设施（）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直接救助（） 志愿扶贫（）  易地搬迁（） 其他()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</w:tbl>
    <w:p/>
    <w:p>
      <w:pPr>
        <w:spacing w:beforeLines="50"/>
        <w:rPr>
          <w:rFonts w:ascii="黑体" w:hAnsi="宋体" w:eastAsia="黑体"/>
          <w:sz w:val="32"/>
          <w:szCs w:val="32"/>
        </w:rPr>
      </w:pPr>
      <w:r>
        <w:br w:type="page"/>
      </w:r>
      <w:r>
        <w:rPr>
          <w:rFonts w:hint="eastAsia" w:ascii="黑体" w:hAnsi="宋体" w:eastAsia="黑体"/>
          <w:sz w:val="32"/>
          <w:szCs w:val="32"/>
        </w:rPr>
        <w:t>七、年检审查意见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4" w:hRule="atLeast"/>
          <w:jc w:val="center"/>
        </w:trPr>
        <w:tc>
          <w:tcPr>
            <w:tcW w:w="6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业务主管单位初审意见</w:t>
            </w:r>
          </w:p>
        </w:tc>
        <w:tc>
          <w:tcPr>
            <w:tcW w:w="920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201</w:t>
            </w:r>
            <w:r>
              <w:rPr>
                <w:rFonts w:ascii="宋体" w:hAnsi="宋体"/>
                <w:sz w:val="30"/>
                <w:szCs w:val="30"/>
              </w:rPr>
              <w:t>9</w:t>
            </w:r>
            <w:r>
              <w:rPr>
                <w:rFonts w:hint="eastAsia" w:ascii="宋体" w:hAnsi="宋体"/>
                <w:sz w:val="30"/>
                <w:szCs w:val="30"/>
              </w:rPr>
              <w:t>年检结论：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right="-260" w:rightChars="-124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（印  鉴）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年     月    日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注：请业务主管单位明确给出年检结论（不合格、基本合格、合格）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2" w:hRule="atLeast"/>
          <w:jc w:val="center"/>
        </w:trPr>
        <w:tc>
          <w:tcPr>
            <w:tcW w:w="6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登记管理机关审查意见</w:t>
            </w:r>
          </w:p>
        </w:tc>
        <w:tc>
          <w:tcPr>
            <w:tcW w:w="920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（印鉴）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年     月    日                               </w:t>
            </w:r>
          </w:p>
        </w:tc>
      </w:tr>
    </w:tbl>
    <w:p/>
    <w:sectPr>
      <w:pgSz w:w="11907" w:h="16840"/>
      <w:pgMar w:top="1440" w:right="1797" w:bottom="1440" w:left="1797" w:header="851" w:footer="992" w:gutter="0"/>
      <w:cols w:space="425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B1071"/>
    <w:multiLevelType w:val="multilevel"/>
    <w:tmpl w:val="060B1071"/>
    <w:lvl w:ilvl="0" w:tentative="0">
      <w:start w:val="1"/>
      <w:numFmt w:val="decimal"/>
      <w:lvlText w:val="%1."/>
      <w:lvlJc w:val="left"/>
      <w:pPr>
        <w:tabs>
          <w:tab w:val="left" w:pos="528"/>
        </w:tabs>
        <w:ind w:left="52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948"/>
        </w:tabs>
        <w:ind w:left="94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8"/>
        </w:tabs>
        <w:ind w:left="1368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8"/>
        </w:tabs>
        <w:ind w:left="17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8"/>
        </w:tabs>
        <w:ind w:left="22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8"/>
        </w:tabs>
        <w:ind w:left="26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8"/>
        </w:tabs>
        <w:ind w:left="30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8"/>
        </w:tabs>
        <w:ind w:left="34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8"/>
        </w:tabs>
        <w:ind w:left="38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NWQ2OTU1OGVjMGY1ODg1NzM3NDc2ZDYxMjhkZTIifQ=="/>
  </w:docVars>
  <w:rsids>
    <w:rsidRoot w:val="00C81CD0"/>
    <w:rsid w:val="001376B8"/>
    <w:rsid w:val="006642FE"/>
    <w:rsid w:val="00730257"/>
    <w:rsid w:val="007F4260"/>
    <w:rsid w:val="008B4528"/>
    <w:rsid w:val="00B04060"/>
    <w:rsid w:val="00C81CD0"/>
    <w:rsid w:val="00CF2E24"/>
    <w:rsid w:val="00DB39B6"/>
    <w:rsid w:val="00DF0849"/>
    <w:rsid w:val="00F24928"/>
    <w:rsid w:val="00F54F93"/>
    <w:rsid w:val="00F764D9"/>
    <w:rsid w:val="0274655E"/>
    <w:rsid w:val="1C561EB6"/>
    <w:rsid w:val="4D7909B8"/>
    <w:rsid w:val="606E729F"/>
    <w:rsid w:val="6F807D95"/>
    <w:rsid w:val="72786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33"/>
    <w:qFormat/>
    <w:uiPriority w:val="0"/>
    <w:pPr>
      <w:jc w:val="left"/>
    </w:pPr>
    <w:rPr>
      <w:rFonts w:cs="黑体" w:asciiTheme="minorHAnsi" w:hAnsiTheme="minorHAnsi" w:eastAsiaTheme="minorEastAsia"/>
      <w:szCs w:val="22"/>
    </w:rPr>
  </w:style>
  <w:style w:type="paragraph" w:styleId="5">
    <w:name w:val="Body Text"/>
    <w:basedOn w:val="1"/>
    <w:link w:val="45"/>
    <w:qFormat/>
    <w:uiPriority w:val="0"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paragraph" w:styleId="6">
    <w:name w:val="Plain Text"/>
    <w:basedOn w:val="1"/>
    <w:link w:val="23"/>
    <w:unhideWhenUsed/>
    <w:qFormat/>
    <w:uiPriority w:val="0"/>
    <w:rPr>
      <w:rFonts w:ascii="宋体" w:hAnsi="Courier New" w:cs="黑体" w:eastAsiaTheme="minorEastAsia"/>
      <w:szCs w:val="21"/>
    </w:rPr>
  </w:style>
  <w:style w:type="paragraph" w:styleId="7">
    <w:name w:val="Balloon Text"/>
    <w:basedOn w:val="1"/>
    <w:link w:val="30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4"/>
    <w:next w:val="4"/>
    <w:link w:val="25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character" w:styleId="16">
    <w:name w:val="FollowedHyperlink"/>
    <w:unhideWhenUsed/>
    <w:qFormat/>
    <w:uiPriority w:val="99"/>
    <w:rPr>
      <w:color w:val="282828"/>
      <w:sz w:val="22"/>
      <w:szCs w:val="22"/>
      <w:u w:val="none"/>
    </w:rPr>
  </w:style>
  <w:style w:type="character" w:styleId="17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18">
    <w:name w:val="Hyperlink"/>
    <w:unhideWhenUsed/>
    <w:qFormat/>
    <w:uiPriority w:val="99"/>
    <w:rPr>
      <w:color w:val="282828"/>
      <w:sz w:val="22"/>
      <w:szCs w:val="22"/>
      <w:u w:val="non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页眉 Char1"/>
    <w:basedOn w:val="14"/>
    <w:link w:val="9"/>
    <w:qFormat/>
    <w:uiPriority w:val="99"/>
    <w:rPr>
      <w:sz w:val="18"/>
      <w:szCs w:val="18"/>
    </w:rPr>
  </w:style>
  <w:style w:type="character" w:customStyle="1" w:styleId="21">
    <w:name w:val="页脚 Char1"/>
    <w:basedOn w:val="14"/>
    <w:link w:val="8"/>
    <w:qFormat/>
    <w:uiPriority w:val="99"/>
    <w:rPr>
      <w:sz w:val="18"/>
      <w:szCs w:val="18"/>
    </w:rPr>
  </w:style>
  <w:style w:type="character" w:customStyle="1" w:styleId="22">
    <w:name w:val="标题 1 字符"/>
    <w:basedOn w:val="1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纯文本 Char"/>
    <w:link w:val="6"/>
    <w:qFormat/>
    <w:uiPriority w:val="0"/>
    <w:rPr>
      <w:rFonts w:ascii="宋体" w:hAnsi="Courier New" w:cs="黑体"/>
      <w:szCs w:val="21"/>
    </w:rPr>
  </w:style>
  <w:style w:type="character" w:customStyle="1" w:styleId="24">
    <w:name w:val="font131"/>
    <w:uiPriority w:val="0"/>
    <w:rPr>
      <w:rFonts w:hint="default" w:ascii="ˎ̥" w:hAnsi="ˎ̥"/>
      <w:b/>
      <w:bCs/>
      <w:color w:val="FF0000"/>
      <w:sz w:val="20"/>
      <w:szCs w:val="20"/>
    </w:rPr>
  </w:style>
  <w:style w:type="character" w:customStyle="1" w:styleId="25">
    <w:name w:val="批注主题 Char"/>
    <w:link w:val="11"/>
    <w:uiPriority w:val="0"/>
    <w:rPr>
      <w:rFonts w:cs="黑体"/>
      <w:b/>
      <w:bCs/>
    </w:rPr>
  </w:style>
  <w:style w:type="character" w:customStyle="1" w:styleId="26">
    <w:name w:val="页眉 Char"/>
    <w:uiPriority w:val="99"/>
    <w:rPr>
      <w:sz w:val="18"/>
      <w:szCs w:val="18"/>
    </w:rPr>
  </w:style>
  <w:style w:type="character" w:customStyle="1" w:styleId="27">
    <w:name w:val="font1"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28">
    <w:name w:val="批注框文本 字符"/>
    <w:uiPriority w:val="99"/>
    <w:rPr>
      <w:rFonts w:ascii="Calibri" w:hAnsi="Calibri" w:cs="黑体"/>
      <w:kern w:val="2"/>
      <w:sz w:val="18"/>
      <w:szCs w:val="18"/>
    </w:rPr>
  </w:style>
  <w:style w:type="character" w:customStyle="1" w:styleId="29">
    <w:name w:val="标题 1 Char"/>
    <w:link w:val="2"/>
    <w:locked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批注框文本 Char"/>
    <w:link w:val="7"/>
    <w:qFormat/>
    <w:uiPriority w:val="99"/>
    <w:rPr>
      <w:sz w:val="18"/>
      <w:szCs w:val="18"/>
    </w:rPr>
  </w:style>
  <w:style w:type="character" w:customStyle="1" w:styleId="31">
    <w:name w:val="页眉 字符1"/>
    <w:semiHidden/>
    <w:locked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2">
    <w:name w:val="页脚 Char"/>
    <w:uiPriority w:val="99"/>
    <w:rPr>
      <w:sz w:val="18"/>
      <w:szCs w:val="18"/>
    </w:rPr>
  </w:style>
  <w:style w:type="character" w:customStyle="1" w:styleId="33">
    <w:name w:val="批注文字 Char"/>
    <w:link w:val="4"/>
    <w:qFormat/>
    <w:uiPriority w:val="0"/>
    <w:rPr>
      <w:rFonts w:cs="黑体"/>
    </w:rPr>
  </w:style>
  <w:style w:type="character" w:customStyle="1" w:styleId="34">
    <w:name w:val="font11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35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37">
    <w:name w:val="批注文字 字符"/>
    <w:basedOn w:val="1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38">
    <w:name w:val="批注主题 字符"/>
    <w:basedOn w:val="3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9">
    <w:name w:val="批注框文本 字符1"/>
    <w:basedOn w:val="1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纯文本 字符"/>
    <w:basedOn w:val="14"/>
    <w:semiHidden/>
    <w:qFormat/>
    <w:uiPriority w:val="99"/>
    <w:rPr>
      <w:rFonts w:hAnsi="Courier New" w:cs="Courier New" w:asciiTheme="minorEastAsia"/>
      <w:szCs w:val="24"/>
    </w:rPr>
  </w:style>
  <w:style w:type="paragraph" w:customStyle="1" w:styleId="4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paragraph" w:customStyle="1" w:styleId="42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Char Char Char Char"/>
    <w:basedOn w:val="1"/>
    <w:uiPriority w:val="99"/>
  </w:style>
  <w:style w:type="character" w:customStyle="1" w:styleId="44">
    <w:name w:val="文档结构图 Char"/>
    <w:basedOn w:val="14"/>
    <w:link w:val="3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5">
    <w:name w:val="正文文本 Char"/>
    <w:basedOn w:val="14"/>
    <w:link w:val="5"/>
    <w:qFormat/>
    <w:uiPriority w:val="0"/>
    <w:rPr>
      <w:rFonts w:ascii="Times New Roman" w:hAnsi="Times New Roman" w:eastAsia="楷体_GB2312" w:cs="Times New Roman"/>
      <w:b/>
      <w:kern w:val="0"/>
      <w:sz w:val="18"/>
      <w:szCs w:val="28"/>
    </w:rPr>
  </w:style>
  <w:style w:type="table" w:customStyle="1" w:styleId="46">
    <w:name w:val="网格型1"/>
    <w:basedOn w:val="12"/>
    <w:unhideWhenUsed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20</Pages>
  <Words>6097</Words>
  <Characters>6278</Characters>
  <Lines>72</Lines>
  <Paragraphs>20</Paragraphs>
  <TotalTime>36</TotalTime>
  <ScaleCrop>false</ScaleCrop>
  <LinksUpToDate>false</LinksUpToDate>
  <CharactersWithSpaces>7925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2020-05-19T11:37:00Z</dcterms:created>
  <dc:creator>HP</dc:creator>
  <cp:lastModifiedBy>丹丹</cp:lastModifiedBy>
  <dcterms:modified xsi:type="dcterms:W3CDTF">2024-05-14T01:05:46Z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C7FF28D9DD394D41A19AF4636CC85778_12</vt:lpwstr>
  </property>
</Properties>
</file>