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6" w:rightChars="-18"/>
        <w:jc w:val="left"/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附件8</w:t>
      </w:r>
    </w:p>
    <w:p>
      <w:pPr>
        <w:widowControl/>
        <w:shd w:val="clear" w:color="auto" w:fill="FFFFFF"/>
        <w:snapToGrid w:val="0"/>
        <w:spacing w:line="700" w:lineRule="exact"/>
        <w:ind w:right="-56" w:rightChars="-18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  <w:t>钟楼区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  <w:t>秸秆机械化还田工作</w:t>
      </w:r>
    </w:p>
    <w:p>
      <w:pPr>
        <w:widowControl/>
        <w:shd w:val="clear" w:color="auto" w:fill="FFFFFF"/>
        <w:snapToGrid w:val="0"/>
        <w:spacing w:line="700" w:lineRule="exact"/>
        <w:ind w:right="-56" w:rightChars="-18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  <w:t>领导小组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shd w:val="clear" w:color="auto" w:fill="FFFFFF"/>
        </w:rPr>
        <w:t>名单</w:t>
      </w:r>
    </w:p>
    <w:bookmarkEnd w:id="0"/>
    <w:p>
      <w:pPr>
        <w:widowControl/>
        <w:shd w:val="clear" w:color="auto" w:fill="FFFFFF"/>
        <w:spacing w:line="570" w:lineRule="exact"/>
        <w:ind w:right="-58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exact"/>
        <w:ind w:right="-58" w:firstLine="632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为扎实推进全区农作物秸秆机械化还田工作，确保全区秸秆机械化还田工作圆满完成，成立钟楼区秸秆机械化还田工作领导小组，组成如下：</w:t>
      </w:r>
    </w:p>
    <w:p>
      <w:pPr>
        <w:widowControl/>
        <w:shd w:val="clear" w:color="auto" w:fill="FFFFFF"/>
        <w:spacing w:line="570" w:lineRule="exact"/>
        <w:ind w:right="-58" w:firstLine="632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组  长：谢志诚  副区长</w:t>
      </w:r>
    </w:p>
    <w:p>
      <w:pPr>
        <w:widowControl/>
        <w:shd w:val="clear" w:color="auto" w:fill="FFFFFF"/>
        <w:spacing w:line="570" w:lineRule="exact"/>
        <w:ind w:right="-58" w:firstLine="632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副组长：李文兴  区农业农村局局长</w:t>
      </w:r>
    </w:p>
    <w:p>
      <w:pPr>
        <w:widowControl/>
        <w:shd w:val="clear" w:color="auto" w:fill="FFFFFF"/>
        <w:spacing w:line="570" w:lineRule="exact"/>
        <w:ind w:right="-58" w:firstLine="632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成  员：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徐  恬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高新园管理办公室副主任（挂职）</w:t>
      </w:r>
    </w:p>
    <w:p>
      <w:pPr>
        <w:widowControl/>
        <w:shd w:val="clear" w:color="auto" w:fill="FFFFFF"/>
        <w:spacing w:line="570" w:lineRule="exact"/>
        <w:ind w:right="-58" w:firstLine="1896" w:firstLineChars="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 xml:space="preserve">宋泉清  区财政局副局长  </w:t>
      </w:r>
    </w:p>
    <w:p>
      <w:pPr>
        <w:widowControl/>
        <w:shd w:val="clear" w:color="auto" w:fill="FFFFFF"/>
        <w:spacing w:line="570" w:lineRule="exact"/>
        <w:ind w:right="-58" w:firstLine="1868" w:firstLineChars="591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丁  红  区农业农村局副局长</w:t>
      </w:r>
    </w:p>
    <w:p>
      <w:pPr>
        <w:widowControl/>
        <w:shd w:val="clear" w:color="auto" w:fill="FFFFFF"/>
        <w:spacing w:line="570" w:lineRule="exact"/>
        <w:ind w:right="-58" w:firstLine="1896" w:firstLineChars="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沈子斐  钟楼生态环境局副局长</w:t>
      </w:r>
    </w:p>
    <w:p>
      <w:pPr>
        <w:widowControl/>
        <w:shd w:val="clear" w:color="auto" w:fill="FFFFFF"/>
        <w:spacing w:line="570" w:lineRule="exact"/>
        <w:ind w:right="-57" w:firstLine="632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领导小组下设办公室，办公室设在区农业农村局，丁红同志兼任办公室主任，负责秸秆机械化还田工作的日常事务。</w:t>
      </w: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1BA03CBF"/>
    <w:rsid w:val="0F7A6578"/>
    <w:rsid w:val="11F43B98"/>
    <w:rsid w:val="1BA03CBF"/>
    <w:rsid w:val="2135448F"/>
    <w:rsid w:val="270D4393"/>
    <w:rsid w:val="37FF58E7"/>
    <w:rsid w:val="3AE3634F"/>
    <w:rsid w:val="3D764DCC"/>
    <w:rsid w:val="425C1835"/>
    <w:rsid w:val="4E993F10"/>
    <w:rsid w:val="7A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2024-06-14T06:21:00Z</dcterms:created>
  <dc:creator>Angelique</dc:creator>
  <cp:lastModifiedBy>Angelique</cp:lastModifiedBy>
  <dcterms:modified xsi:type="dcterms:W3CDTF">2024-06-14T06:21:42Z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E71105B3F4134B24A1FAA32E386D01E0_11</vt:lpwstr>
  </property>
</Properties>
</file>