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/>
          <w:color w:val="000000"/>
          <w:kern w:val="0"/>
          <w:sz w:val="24"/>
        </w:rPr>
      </w:pPr>
      <w:r>
        <w:rPr>
          <w:rFonts w:hint="eastAsia" w:ascii="仿宋_GB2312"/>
          <w:color w:val="000000"/>
          <w:kern w:val="0"/>
          <w:sz w:val="24"/>
        </w:rPr>
        <w:t>附件2：</w:t>
      </w:r>
    </w:p>
    <w:p>
      <w:pPr>
        <w:widowControl/>
        <w:jc w:val="center"/>
        <w:rPr>
          <w:rFonts w:hint="eastAsia" w:ascii="方正大标宋简体" w:eastAsia="方正大标宋简体"/>
          <w:color w:val="000000"/>
          <w:kern w:val="0"/>
          <w:sz w:val="24"/>
        </w:rPr>
      </w:pPr>
      <w:r>
        <w:rPr>
          <w:rFonts w:hint="eastAsia" w:ascii="方正大标宋简体" w:eastAsia="方正大标宋简体"/>
          <w:color w:val="000000"/>
          <w:kern w:val="0"/>
          <w:sz w:val="24"/>
        </w:rPr>
        <w:t>2018年春夏火灾防控社会单位自查自纠表</w:t>
      </w:r>
    </w:p>
    <w:p>
      <w:pPr>
        <w:widowControl/>
        <w:jc w:val="center"/>
        <w:rPr>
          <w:rFonts w:hint="eastAsia" w:ascii="方正大标宋简体" w:eastAsia="方正大标宋简体"/>
          <w:color w:val="000000"/>
          <w:kern w:val="0"/>
          <w:sz w:val="24"/>
        </w:rPr>
      </w:pPr>
      <w:r>
        <w:rPr>
          <w:rFonts w:hint="eastAsia" w:ascii="方正大标宋简体" w:eastAsia="方正大标宋简体"/>
          <w:color w:val="000000"/>
          <w:kern w:val="0"/>
          <w:sz w:val="24"/>
        </w:rPr>
        <w:t>（成品油批发企业适用）</w:t>
      </w:r>
    </w:p>
    <w:p>
      <w:pPr>
        <w:widowControl/>
        <w:rPr>
          <w:rFonts w:hint="eastAsia" w:hAnsi="宋体"/>
          <w:kern w:val="0"/>
          <w:sz w:val="15"/>
          <w:szCs w:val="15"/>
        </w:rPr>
      </w:pPr>
    </w:p>
    <w:tbl>
      <w:tblPr>
        <w:tblStyle w:val="3"/>
        <w:tblW w:w="90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397"/>
        <w:gridCol w:w="620"/>
        <w:gridCol w:w="1138"/>
        <w:gridCol w:w="931"/>
        <w:gridCol w:w="312"/>
        <w:gridCol w:w="1578"/>
        <w:gridCol w:w="790"/>
        <w:gridCol w:w="10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单位名称 （盖章）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    址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53" w:hanging="352" w:hangingChars="196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343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消防安全重点单位：</w:t>
            </w:r>
          </w:p>
          <w:p>
            <w:pPr>
              <w:widowControl/>
              <w:ind w:firstLine="270" w:firstLineChars="15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□一级；□二级；□三级。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非消防安全重点单位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消防安全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责任人 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消防安全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管理人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自查重点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自查发现的问题及整改措施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（如不涉及请填写不涉及）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1、是否依法办理消防行政许可或备案手续，是否经备案抽查合格，是否存在擅自改变使用性质或违章搭建的行为。　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2、是否逐级落实消防安全责任和岗位消防安全责任，是否确定消防安全管理人，消防安全责任人、管理人是否依法履行职责。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3、建筑消防设施是否定期维护保养并完好有效，消防控制室值班人员是否持证上岗，消控室管理和应急处置是否符合消防安全要求。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4、是否制定并落实各项消防安全管理制度、消防安全操作规程；是否定期组织开展防火检查巡查，及时发现和整改火灾隐患。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5、是否按照相关规定落实防火防爆防雷防泄漏措施；是否定期进行检测。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6、是否储备足够的应对本企业涉及的易燃易爆物品火灾的灭火药剂。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7、是否制定灭火和应急疏散预案并定期开展演练。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8、是否依法建立专职消防队或志愿消防队，是否组织开展消防专业技能训练。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9、是否按规定开展员工消防安全教育培训，员工做到“一懂三会”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即懂本场所火灾危险性，会报警、会灭火和会逃生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）。　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5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10、其他问题：</w:t>
            </w:r>
          </w:p>
        </w:tc>
      </w:tr>
    </w:tbl>
    <w:p>
      <w:pPr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注：1、本表一式</w:t>
      </w:r>
      <w:r>
        <w:rPr>
          <w:rFonts w:hint="eastAsia"/>
          <w:kern w:val="0"/>
          <w:sz w:val="15"/>
          <w:szCs w:val="15"/>
          <w:lang w:val="en-US" w:eastAsia="zh-CN"/>
        </w:rPr>
        <w:t>3</w:t>
      </w:r>
      <w:r>
        <w:rPr>
          <w:kern w:val="0"/>
          <w:sz w:val="15"/>
          <w:szCs w:val="15"/>
        </w:rPr>
        <w:t>份，由</w:t>
      </w:r>
      <w:r>
        <w:rPr>
          <w:rFonts w:hint="eastAsia"/>
          <w:kern w:val="0"/>
          <w:sz w:val="15"/>
          <w:szCs w:val="15"/>
        </w:rPr>
        <w:t>单位</w:t>
      </w:r>
      <w:r>
        <w:rPr>
          <w:kern w:val="0"/>
          <w:sz w:val="15"/>
          <w:szCs w:val="15"/>
        </w:rPr>
        <w:t>法定代表人组织人员开展自查自改</w:t>
      </w:r>
      <w:r>
        <w:rPr>
          <w:rFonts w:hint="eastAsia"/>
          <w:kern w:val="0"/>
          <w:sz w:val="15"/>
          <w:szCs w:val="15"/>
        </w:rPr>
        <w:t>，</w:t>
      </w:r>
      <w:r>
        <w:rPr>
          <w:kern w:val="0"/>
          <w:sz w:val="15"/>
          <w:szCs w:val="15"/>
        </w:rPr>
        <w:t>如实填写相关情况并经法定代表人签字，加盖单位公章后，1份留存</w:t>
      </w:r>
      <w:r>
        <w:rPr>
          <w:rFonts w:hint="eastAsia"/>
          <w:kern w:val="0"/>
          <w:sz w:val="15"/>
          <w:szCs w:val="15"/>
        </w:rPr>
        <w:t>，1</w:t>
      </w:r>
      <w:r>
        <w:rPr>
          <w:kern w:val="0"/>
          <w:sz w:val="15"/>
          <w:szCs w:val="15"/>
        </w:rPr>
        <w:t>份报</w:t>
      </w:r>
      <w:r>
        <w:rPr>
          <w:rFonts w:hint="eastAsia"/>
          <w:kern w:val="0"/>
          <w:sz w:val="15"/>
          <w:szCs w:val="15"/>
        </w:rPr>
        <w:t>市商务局</w:t>
      </w:r>
      <w:r>
        <w:rPr>
          <w:rFonts w:hint="eastAsia"/>
          <w:kern w:val="0"/>
          <w:sz w:val="15"/>
          <w:szCs w:val="15"/>
          <w:lang w:eastAsia="zh-CN"/>
        </w:rPr>
        <w:t>、</w:t>
      </w:r>
      <w:r>
        <w:rPr>
          <w:rFonts w:hint="eastAsia"/>
          <w:kern w:val="0"/>
          <w:sz w:val="15"/>
          <w:szCs w:val="15"/>
        </w:rPr>
        <w:t>1份报</w:t>
      </w:r>
      <w:r>
        <w:rPr>
          <w:rFonts w:hint="eastAsia"/>
          <w:kern w:val="0"/>
          <w:sz w:val="15"/>
          <w:szCs w:val="15"/>
          <w:lang w:eastAsia="zh-CN"/>
        </w:rPr>
        <w:t>区</w:t>
      </w:r>
      <w:r>
        <w:rPr>
          <w:rFonts w:hint="eastAsia"/>
          <w:kern w:val="0"/>
          <w:sz w:val="15"/>
          <w:szCs w:val="15"/>
        </w:rPr>
        <w:t>商务局。2、</w:t>
      </w:r>
      <w:r>
        <w:rPr>
          <w:kern w:val="0"/>
          <w:sz w:val="15"/>
          <w:szCs w:val="15"/>
        </w:rPr>
        <w:t>本表作为消防安全责任追究的重要依据，</w:t>
      </w:r>
      <w:r>
        <w:rPr>
          <w:rFonts w:hint="eastAsia"/>
          <w:kern w:val="0"/>
          <w:sz w:val="15"/>
          <w:szCs w:val="15"/>
        </w:rPr>
        <w:t>单位</w:t>
      </w:r>
      <w:r>
        <w:rPr>
          <w:kern w:val="0"/>
          <w:sz w:val="15"/>
          <w:szCs w:val="15"/>
        </w:rPr>
        <w:t>一经上报后应终身负责，如表格涉及内容发生变化，应及时变更报备。</w:t>
      </w:r>
    </w:p>
    <w:p>
      <w:pPr>
        <w:rPr>
          <w:rFonts w:hint="eastAsia" w:ascii="方正黑体_GBK" w:eastAsia="方正黑体_GBK"/>
          <w:sz w:val="15"/>
          <w:szCs w:val="15"/>
        </w:rPr>
      </w:pPr>
      <w:r>
        <w:rPr>
          <w:rFonts w:hint="eastAsia" w:ascii="方正黑体_GBK" w:eastAsia="方正黑体_GBK"/>
          <w:sz w:val="15"/>
          <w:szCs w:val="15"/>
        </w:rPr>
        <w:t>以上内容本人已认真核查，情况属实，如因瞒报导致发生火灾事故，本单位承担一切责任。（单位法定代表人将上述内容如实抄写至横线处）</w:t>
      </w:r>
    </w:p>
    <w:p>
      <w:pPr>
        <w:rPr>
          <w:b/>
          <w:sz w:val="15"/>
          <w:szCs w:val="15"/>
        </w:rPr>
      </w:pPr>
      <w:r>
        <w:rPr>
          <w:b/>
          <w:sz w:val="15"/>
          <w:szCs w:val="15"/>
          <w:u w:val="single"/>
        </w:rPr>
        <w:t xml:space="preserve">                                            </w:t>
      </w:r>
      <w:r>
        <w:rPr>
          <w:rFonts w:hint="eastAsia"/>
          <w:b/>
          <w:sz w:val="15"/>
          <w:szCs w:val="15"/>
          <w:u w:val="single"/>
        </w:rPr>
        <w:t xml:space="preserve">                                                                         </w:t>
      </w:r>
      <w:r>
        <w:rPr>
          <w:sz w:val="15"/>
          <w:szCs w:val="15"/>
        </w:rPr>
        <w:t>填表人：</w:t>
      </w:r>
      <w:r>
        <w:rPr>
          <w:kern w:val="0"/>
          <w:sz w:val="15"/>
          <w:szCs w:val="15"/>
        </w:rPr>
        <w:t>（签字）：</w:t>
      </w:r>
      <w:r>
        <w:rPr>
          <w:kern w:val="0"/>
          <w:sz w:val="15"/>
          <w:szCs w:val="15"/>
          <w:u w:val="single"/>
        </w:rPr>
        <w:t xml:space="preserve">              </w:t>
      </w:r>
      <w:r>
        <w:rPr>
          <w:kern w:val="0"/>
          <w:sz w:val="15"/>
          <w:szCs w:val="15"/>
        </w:rPr>
        <w:t xml:space="preserve">   时间：</w:t>
      </w:r>
      <w:r>
        <w:rPr>
          <w:kern w:val="0"/>
          <w:sz w:val="15"/>
          <w:szCs w:val="15"/>
          <w:u w:val="single"/>
        </w:rPr>
        <w:t xml:space="preserve">       </w:t>
      </w:r>
      <w:r>
        <w:rPr>
          <w:kern w:val="0"/>
          <w:sz w:val="15"/>
          <w:szCs w:val="15"/>
        </w:rPr>
        <w:t>年</w:t>
      </w:r>
      <w:r>
        <w:rPr>
          <w:kern w:val="0"/>
          <w:sz w:val="15"/>
          <w:szCs w:val="15"/>
          <w:u w:val="single"/>
        </w:rPr>
        <w:t xml:space="preserve">   </w:t>
      </w:r>
      <w:r>
        <w:rPr>
          <w:kern w:val="0"/>
          <w:sz w:val="15"/>
          <w:szCs w:val="15"/>
        </w:rPr>
        <w:t>月</w:t>
      </w:r>
      <w:r>
        <w:rPr>
          <w:kern w:val="0"/>
          <w:sz w:val="15"/>
          <w:szCs w:val="15"/>
          <w:u w:val="single"/>
        </w:rPr>
        <w:t xml:space="preserve">    </w:t>
      </w:r>
      <w:r>
        <w:rPr>
          <w:kern w:val="0"/>
          <w:sz w:val="15"/>
          <w:szCs w:val="15"/>
        </w:rPr>
        <w:t>日</w:t>
      </w:r>
    </w:p>
    <w:p>
      <w:r>
        <w:rPr>
          <w:rFonts w:hint="eastAsia"/>
          <w:kern w:val="0"/>
          <w:sz w:val="15"/>
          <w:szCs w:val="15"/>
        </w:rPr>
        <w:t>单位</w:t>
      </w:r>
      <w:r>
        <w:rPr>
          <w:kern w:val="0"/>
          <w:sz w:val="15"/>
          <w:szCs w:val="15"/>
        </w:rPr>
        <w:t>法定代表人（签字）：</w:t>
      </w:r>
      <w:r>
        <w:rPr>
          <w:kern w:val="0"/>
          <w:sz w:val="15"/>
          <w:szCs w:val="15"/>
          <w:u w:val="single"/>
        </w:rPr>
        <w:t xml:space="preserve">              </w:t>
      </w:r>
      <w:r>
        <w:rPr>
          <w:kern w:val="0"/>
          <w:sz w:val="15"/>
          <w:szCs w:val="15"/>
        </w:rPr>
        <w:t xml:space="preserve">   身份证号：</w:t>
      </w:r>
      <w:r>
        <w:rPr>
          <w:kern w:val="0"/>
          <w:sz w:val="15"/>
          <w:szCs w:val="15"/>
          <w:u w:val="single"/>
        </w:rPr>
        <w:t xml:space="preserve">                      </w:t>
      </w:r>
      <w:r>
        <w:rPr>
          <w:kern w:val="0"/>
          <w:sz w:val="15"/>
          <w:szCs w:val="15"/>
        </w:rPr>
        <w:t xml:space="preserve">   时间：</w:t>
      </w:r>
      <w:r>
        <w:rPr>
          <w:kern w:val="0"/>
          <w:sz w:val="15"/>
          <w:szCs w:val="15"/>
          <w:u w:val="single"/>
        </w:rPr>
        <w:t xml:space="preserve">       </w:t>
      </w:r>
      <w:r>
        <w:rPr>
          <w:kern w:val="0"/>
          <w:sz w:val="15"/>
          <w:szCs w:val="15"/>
        </w:rPr>
        <w:t>年</w:t>
      </w:r>
      <w:r>
        <w:rPr>
          <w:kern w:val="0"/>
          <w:sz w:val="15"/>
          <w:szCs w:val="15"/>
          <w:u w:val="single"/>
        </w:rPr>
        <w:t xml:space="preserve">   </w:t>
      </w:r>
      <w:r>
        <w:rPr>
          <w:kern w:val="0"/>
          <w:sz w:val="15"/>
          <w:szCs w:val="15"/>
        </w:rPr>
        <w:t>月</w:t>
      </w:r>
      <w:r>
        <w:rPr>
          <w:kern w:val="0"/>
          <w:sz w:val="15"/>
          <w:szCs w:val="15"/>
          <w:u w:val="single"/>
        </w:rPr>
        <w:t xml:space="preserve">    </w:t>
      </w:r>
      <w:r>
        <w:rPr>
          <w:kern w:val="0"/>
          <w:sz w:val="15"/>
          <w:szCs w:val="15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779C5"/>
    <w:rsid w:val="1E4779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2018-07-27T07:21:00Z</dcterms:created>
  <dc:creator>商务局包雨佳</dc:creator>
  <cp:lastModifiedBy>商务局包雨佳</cp:lastModifiedBy>
  <dcterms:modified xsi:type="dcterms:W3CDTF">2018-07-27T07:21:37Z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