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B0" w:rsidRDefault="00E344B0" w:rsidP="00E344B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:rsidR="00E344B0" w:rsidRDefault="00E344B0" w:rsidP="00E344B0">
      <w:pPr>
        <w:widowControl/>
        <w:adjustRightInd w:val="0"/>
        <w:snapToGrid w:val="0"/>
        <w:spacing w:before="240" w:line="5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钟楼区区级行政事业单位</w:t>
      </w:r>
    </w:p>
    <w:p w:rsidR="00E344B0" w:rsidRDefault="00E344B0" w:rsidP="00E344B0">
      <w:pPr>
        <w:widowControl/>
        <w:adjustRightInd w:val="0"/>
        <w:snapToGrid w:val="0"/>
        <w:spacing w:before="120" w:after="240" w:line="5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物业及相关服务项目服务方案审核表</w:t>
      </w:r>
    </w:p>
    <w:p w:rsidR="00E344B0" w:rsidRDefault="00E344B0" w:rsidP="00E344B0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采购单位名称（盖章）：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                     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日期：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5"/>
        <w:gridCol w:w="1439"/>
        <w:gridCol w:w="861"/>
        <w:gridCol w:w="458"/>
        <w:gridCol w:w="1379"/>
        <w:gridCol w:w="308"/>
        <w:gridCol w:w="765"/>
        <w:gridCol w:w="1535"/>
      </w:tblGrid>
      <w:tr w:rsidR="00E344B0" w:rsidTr="002678AB">
        <w:trPr>
          <w:trHeight w:val="567"/>
          <w:jc w:val="center"/>
        </w:trPr>
        <w:tc>
          <w:tcPr>
            <w:tcW w:w="2315" w:type="dxa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45" w:type="dxa"/>
            <w:gridSpan w:val="7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344B0" w:rsidTr="002678AB">
        <w:trPr>
          <w:trHeight w:val="567"/>
          <w:jc w:val="center"/>
        </w:trPr>
        <w:tc>
          <w:tcPr>
            <w:tcW w:w="2315" w:type="dxa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6745" w:type="dxa"/>
            <w:gridSpan w:val="7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344B0" w:rsidTr="002678AB">
        <w:trPr>
          <w:trHeight w:hRule="exact" w:val="737"/>
          <w:jc w:val="center"/>
        </w:trPr>
        <w:tc>
          <w:tcPr>
            <w:tcW w:w="2315" w:type="dxa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年度项目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预算（元）</w:t>
            </w:r>
          </w:p>
        </w:tc>
        <w:tc>
          <w:tcPr>
            <w:tcW w:w="1439" w:type="dxa"/>
            <w:vAlign w:val="center"/>
          </w:tcPr>
          <w:p w:rsidR="00E344B0" w:rsidRDefault="00E344B0" w:rsidP="002678A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9" w:type="dxa"/>
            <w:gridSpan w:val="2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1379" w:type="dxa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gridSpan w:val="2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拟用采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购方式</w:t>
            </w:r>
          </w:p>
        </w:tc>
        <w:tc>
          <w:tcPr>
            <w:tcW w:w="1535" w:type="dxa"/>
            <w:vAlign w:val="center"/>
          </w:tcPr>
          <w:p w:rsidR="00E344B0" w:rsidRDefault="00E344B0" w:rsidP="002678A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344B0" w:rsidTr="002678AB">
        <w:trPr>
          <w:trHeight w:hRule="exact" w:val="737"/>
          <w:jc w:val="center"/>
        </w:trPr>
        <w:tc>
          <w:tcPr>
            <w:tcW w:w="2315" w:type="dxa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采购单位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758" w:type="dxa"/>
            <w:gridSpan w:val="3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08" w:type="dxa"/>
            <w:gridSpan w:val="3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344B0" w:rsidTr="002678AB">
        <w:trPr>
          <w:trHeight w:hRule="exact" w:val="737"/>
          <w:jc w:val="center"/>
        </w:trPr>
        <w:tc>
          <w:tcPr>
            <w:tcW w:w="2315" w:type="dxa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采购单位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审核人</w:t>
            </w:r>
          </w:p>
        </w:tc>
        <w:tc>
          <w:tcPr>
            <w:tcW w:w="2758" w:type="dxa"/>
            <w:gridSpan w:val="3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采购单位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608" w:type="dxa"/>
            <w:gridSpan w:val="3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344B0" w:rsidTr="002678AB">
        <w:trPr>
          <w:trHeight w:val="1483"/>
          <w:jc w:val="center"/>
        </w:trPr>
        <w:tc>
          <w:tcPr>
            <w:tcW w:w="2315" w:type="dxa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服务方案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（可另附书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面材料）</w:t>
            </w:r>
          </w:p>
        </w:tc>
        <w:tc>
          <w:tcPr>
            <w:tcW w:w="6745" w:type="dxa"/>
            <w:gridSpan w:val="7"/>
          </w:tcPr>
          <w:p w:rsidR="00E344B0" w:rsidRDefault="00E344B0" w:rsidP="002678A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344B0" w:rsidTr="002678AB">
        <w:trPr>
          <w:trHeight w:val="1512"/>
          <w:jc w:val="center"/>
        </w:trPr>
        <w:tc>
          <w:tcPr>
            <w:tcW w:w="2315" w:type="dxa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区</w:t>
            </w:r>
            <w:r>
              <w:rPr>
                <w:rFonts w:ascii="Times New Roman" w:hAnsi="Times New Roman"/>
                <w:kern w:val="0"/>
                <w:sz w:val="24"/>
              </w:rPr>
              <w:t>级机关后勤管理服务中心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745" w:type="dxa"/>
            <w:gridSpan w:val="7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344B0" w:rsidTr="002678AB">
        <w:trPr>
          <w:trHeight w:hRule="exact" w:val="737"/>
          <w:jc w:val="center"/>
        </w:trPr>
        <w:tc>
          <w:tcPr>
            <w:tcW w:w="2315" w:type="dxa"/>
            <w:vAlign w:val="center"/>
          </w:tcPr>
          <w:p w:rsidR="00E344B0" w:rsidRDefault="00E344B0" w:rsidP="002678AB">
            <w:pPr>
              <w:widowControl/>
              <w:ind w:right="-122" w:hanging="9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区</w:t>
            </w:r>
            <w:r>
              <w:rPr>
                <w:rFonts w:ascii="Times New Roman" w:hAnsi="Times New Roman"/>
                <w:kern w:val="0"/>
                <w:sz w:val="24"/>
              </w:rPr>
              <w:t>级机关后勤管理服务中心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300" w:type="dxa"/>
            <w:gridSpan w:val="2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5" w:type="dxa"/>
            <w:gridSpan w:val="3"/>
            <w:vAlign w:val="center"/>
          </w:tcPr>
          <w:p w:rsidR="00E344B0" w:rsidRDefault="00E344B0" w:rsidP="002678AB">
            <w:pPr>
              <w:widowControl/>
              <w:ind w:right="-75" w:hanging="102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区</w:t>
            </w:r>
            <w:r>
              <w:rPr>
                <w:rFonts w:ascii="Times New Roman" w:hAnsi="Times New Roman"/>
                <w:kern w:val="0"/>
                <w:sz w:val="24"/>
              </w:rPr>
              <w:t>级机关后勤管理服务中心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审核人</w:t>
            </w:r>
          </w:p>
        </w:tc>
        <w:tc>
          <w:tcPr>
            <w:tcW w:w="2300" w:type="dxa"/>
            <w:gridSpan w:val="2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344B0" w:rsidTr="002678AB">
        <w:trPr>
          <w:trHeight w:hRule="exact" w:val="737"/>
          <w:jc w:val="center"/>
        </w:trPr>
        <w:tc>
          <w:tcPr>
            <w:tcW w:w="2315" w:type="dxa"/>
            <w:vAlign w:val="center"/>
          </w:tcPr>
          <w:p w:rsidR="00E344B0" w:rsidRDefault="00E344B0" w:rsidP="002678AB">
            <w:pPr>
              <w:widowControl/>
              <w:ind w:right="-122" w:hanging="9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区</w:t>
            </w:r>
            <w:r>
              <w:rPr>
                <w:rFonts w:ascii="Times New Roman" w:hAnsi="Times New Roman"/>
                <w:kern w:val="0"/>
                <w:sz w:val="24"/>
              </w:rPr>
              <w:t>级机关后勤管理服务中心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主要领导</w:t>
            </w:r>
          </w:p>
        </w:tc>
        <w:tc>
          <w:tcPr>
            <w:tcW w:w="6745" w:type="dxa"/>
            <w:gridSpan w:val="7"/>
            <w:vAlign w:val="center"/>
          </w:tcPr>
          <w:p w:rsidR="00E344B0" w:rsidRDefault="00E344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344B0" w:rsidRDefault="00E344B0" w:rsidP="00E344B0">
      <w:pPr>
        <w:spacing w:line="360" w:lineRule="exact"/>
        <w:rPr>
          <w:rFonts w:ascii="Times New Roman" w:hAnsi="宋体" w:hint="eastAsia"/>
          <w:kern w:val="0"/>
          <w:sz w:val="24"/>
          <w:szCs w:val="21"/>
        </w:rPr>
      </w:pPr>
      <w:r>
        <w:rPr>
          <w:rFonts w:ascii="Times New Roman" w:hAnsi="宋体"/>
          <w:kern w:val="0"/>
          <w:sz w:val="24"/>
          <w:szCs w:val="21"/>
        </w:rPr>
        <w:t>说明：</w:t>
      </w:r>
      <w:r>
        <w:rPr>
          <w:rFonts w:ascii="Times New Roman" w:hAnsi="宋体" w:hint="eastAsia"/>
          <w:kern w:val="0"/>
          <w:sz w:val="24"/>
          <w:szCs w:val="21"/>
        </w:rPr>
        <w:t xml:space="preserve">1. </w:t>
      </w:r>
      <w:r>
        <w:rPr>
          <w:rFonts w:ascii="Times New Roman" w:hAnsi="宋体"/>
          <w:kern w:val="0"/>
          <w:sz w:val="24"/>
          <w:szCs w:val="21"/>
        </w:rPr>
        <w:t>纳入</w:t>
      </w:r>
      <w:r>
        <w:rPr>
          <w:rFonts w:ascii="Times New Roman" w:hAnsi="宋体" w:hint="eastAsia"/>
          <w:kern w:val="0"/>
          <w:sz w:val="24"/>
          <w:szCs w:val="21"/>
        </w:rPr>
        <w:t>区</w:t>
      </w:r>
      <w:r>
        <w:rPr>
          <w:rFonts w:ascii="Times New Roman" w:hAnsi="宋体"/>
          <w:kern w:val="0"/>
          <w:sz w:val="24"/>
          <w:szCs w:val="21"/>
        </w:rPr>
        <w:t>级党政机关办公用房集中统一管理的物业及相关服务项目，采购单位</w:t>
      </w:r>
    </w:p>
    <w:p w:rsidR="00E344B0" w:rsidRDefault="00E344B0" w:rsidP="00E344B0">
      <w:pPr>
        <w:spacing w:line="360" w:lineRule="exact"/>
        <w:ind w:leftChars="432" w:left="907" w:firstLineChars="10" w:firstLine="23"/>
        <w:rPr>
          <w:rFonts w:ascii="Times New Roman" w:hAnsi="宋体" w:hint="eastAsia"/>
          <w:spacing w:val="-6"/>
          <w:kern w:val="0"/>
          <w:sz w:val="24"/>
          <w:szCs w:val="21"/>
        </w:rPr>
      </w:pPr>
      <w:r>
        <w:rPr>
          <w:rFonts w:ascii="Times New Roman" w:hAnsi="宋体"/>
          <w:spacing w:val="-6"/>
          <w:kern w:val="0"/>
          <w:sz w:val="24"/>
          <w:szCs w:val="21"/>
        </w:rPr>
        <w:t>应填写本表，将本表和物业及相关服务项目服务方案交</w:t>
      </w:r>
      <w:r>
        <w:rPr>
          <w:rFonts w:ascii="Times New Roman" w:hAnsi="Times New Roman" w:hint="eastAsia"/>
          <w:kern w:val="0"/>
          <w:sz w:val="24"/>
        </w:rPr>
        <w:t>区</w:t>
      </w:r>
      <w:r>
        <w:rPr>
          <w:rFonts w:ascii="Times New Roman" w:hAnsi="Times New Roman"/>
          <w:kern w:val="0"/>
          <w:sz w:val="24"/>
        </w:rPr>
        <w:t>级机关后勤管理服务中心</w:t>
      </w:r>
      <w:r>
        <w:rPr>
          <w:rFonts w:ascii="Times New Roman" w:hAnsi="宋体"/>
          <w:spacing w:val="-6"/>
          <w:kern w:val="0"/>
          <w:sz w:val="24"/>
          <w:szCs w:val="21"/>
        </w:rPr>
        <w:t>审核；</w:t>
      </w:r>
    </w:p>
    <w:p w:rsidR="00E344B0" w:rsidRDefault="00E344B0" w:rsidP="00E344B0">
      <w:pPr>
        <w:spacing w:line="360" w:lineRule="exact"/>
        <w:ind w:firstLine="672"/>
        <w:rPr>
          <w:rFonts w:ascii="Times New Roman" w:hAnsi="宋体" w:hint="eastAsia"/>
          <w:kern w:val="0"/>
          <w:sz w:val="24"/>
          <w:szCs w:val="21"/>
        </w:rPr>
      </w:pPr>
      <w:r>
        <w:rPr>
          <w:rFonts w:ascii="Times New Roman" w:hAnsi="宋体" w:hint="eastAsia"/>
          <w:kern w:val="0"/>
          <w:sz w:val="24"/>
          <w:szCs w:val="21"/>
        </w:rPr>
        <w:t xml:space="preserve">2. </w:t>
      </w:r>
      <w:r>
        <w:rPr>
          <w:rFonts w:ascii="Times New Roman" w:hAnsi="宋体"/>
          <w:kern w:val="0"/>
          <w:sz w:val="24"/>
          <w:szCs w:val="21"/>
        </w:rPr>
        <w:t>物业及相关服务项目服务方案包括项目概况、服务范围、服务内容、服务要</w:t>
      </w:r>
    </w:p>
    <w:p w:rsidR="00E344B0" w:rsidRDefault="00E344B0" w:rsidP="00E344B0">
      <w:pPr>
        <w:spacing w:line="360" w:lineRule="exact"/>
        <w:ind w:firstLine="938"/>
        <w:rPr>
          <w:rFonts w:ascii="Times New Roman" w:hAnsi="宋体" w:hint="eastAsia"/>
          <w:kern w:val="0"/>
          <w:sz w:val="24"/>
          <w:szCs w:val="21"/>
        </w:rPr>
      </w:pPr>
      <w:r>
        <w:rPr>
          <w:rFonts w:ascii="Times New Roman" w:hAnsi="宋体"/>
          <w:kern w:val="0"/>
          <w:sz w:val="24"/>
          <w:szCs w:val="21"/>
        </w:rPr>
        <w:t>求、岗位设置、人员配备</w:t>
      </w:r>
      <w:r>
        <w:rPr>
          <w:rFonts w:ascii="Times New Roman" w:hAnsi="宋体" w:hint="eastAsia"/>
          <w:kern w:val="0"/>
          <w:sz w:val="24"/>
          <w:szCs w:val="21"/>
        </w:rPr>
        <w:t>、年度项目预算及资金落实情况等。</w:t>
      </w:r>
    </w:p>
    <w:p w:rsidR="00A37F0A" w:rsidRPr="00E344B0" w:rsidRDefault="00A37F0A"/>
    <w:sectPr w:rsidR="00A37F0A" w:rsidRPr="00E344B0" w:rsidSect="001E2D1A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F0A" w:rsidRDefault="00A37F0A" w:rsidP="00E344B0">
      <w:r>
        <w:separator/>
      </w:r>
    </w:p>
  </w:endnote>
  <w:endnote w:type="continuationSeparator" w:id="1">
    <w:p w:rsidR="00A37F0A" w:rsidRDefault="00A37F0A" w:rsidP="00E34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F0A" w:rsidRDefault="00A37F0A" w:rsidP="00E344B0">
      <w:r>
        <w:separator/>
      </w:r>
    </w:p>
  </w:footnote>
  <w:footnote w:type="continuationSeparator" w:id="1">
    <w:p w:rsidR="00A37F0A" w:rsidRDefault="00A37F0A" w:rsidP="00E34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4B0"/>
    <w:rsid w:val="001E2D1A"/>
    <w:rsid w:val="00A37F0A"/>
    <w:rsid w:val="00E3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4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4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4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2019-06-12T10:32:00Z</dcterms:created>
  <dcterms:modified xsi:type="dcterms:W3CDTF">2019-06-12T10:32:00Z</dcterms:modified>
</cp:coreProperties>
</file>