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ED2" w:rsidRPr="002D77DB" w:rsidRDefault="0037035B" w:rsidP="00C13CEF">
      <w:pPr>
        <w:adjustRightInd w:val="0"/>
        <w:snapToGrid w:val="0"/>
        <w:spacing w:line="570" w:lineRule="exact"/>
        <w:rPr>
          <w:rFonts w:ascii="Times New Roman" w:eastAsia="黑体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2D77DB">
        <w:rPr>
          <w:rFonts w:ascii="Times New Roman" w:eastAsia="黑体" w:hAnsi="黑体" w:cs="Times New Roman" w:hint="eastAsia"/>
          <w:color w:val="000000" w:themeColor="text1"/>
          <w:sz w:val="32"/>
          <w:szCs w:val="32"/>
          <w:shd w:val="clear" w:color="auto" w:fill="FFFFFF"/>
        </w:rPr>
        <w:t>附图</w:t>
      </w:r>
      <w:r w:rsidR="003A7308" w:rsidRPr="002D77DB">
        <w:rPr>
          <w:rFonts w:ascii="Times New Roman" w:eastAsia="黑体" w:hAnsi="黑体" w:cs="Times New Roman"/>
          <w:color w:val="000000" w:themeColor="text1"/>
          <w:sz w:val="32"/>
          <w:szCs w:val="32"/>
          <w:shd w:val="clear" w:color="auto" w:fill="FFFFFF"/>
        </w:rPr>
        <w:t>：</w:t>
      </w:r>
    </w:p>
    <w:p w:rsidR="0015795F" w:rsidRPr="002D77DB" w:rsidRDefault="003A7308" w:rsidP="00C13CEF">
      <w:pPr>
        <w:spacing w:line="570" w:lineRule="exact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2D77D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 xml:space="preserve">1. </w:t>
      </w:r>
      <w:r w:rsidR="0015795F" w:rsidRPr="002D77D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钟楼区畜禽养殖禁养区范围示意图</w:t>
      </w:r>
    </w:p>
    <w:p w:rsidR="0015795F" w:rsidRPr="002D77DB" w:rsidRDefault="003A7308" w:rsidP="00C13CEF">
      <w:pPr>
        <w:spacing w:line="570" w:lineRule="exact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2D77D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 xml:space="preserve">2. </w:t>
      </w:r>
      <w:r w:rsidR="0015795F" w:rsidRPr="002D77D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邹区镇畜禽养殖禁养区范围示意图</w:t>
      </w:r>
    </w:p>
    <w:p w:rsidR="00FE554F" w:rsidRPr="002D77DB" w:rsidRDefault="00FE554F" w:rsidP="00C13CEF">
      <w:pPr>
        <w:spacing w:line="570" w:lineRule="exact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2D77D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 xml:space="preserve">3. </w:t>
      </w:r>
      <w:r w:rsidRPr="002D77D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北港街道畜禽养殖禁养区范围示意图</w:t>
      </w:r>
    </w:p>
    <w:p w:rsidR="00FE554F" w:rsidRPr="002D77DB" w:rsidRDefault="00FE554F" w:rsidP="00C13CEF">
      <w:pPr>
        <w:spacing w:line="570" w:lineRule="exact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2D77D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 xml:space="preserve">4. </w:t>
      </w:r>
      <w:r w:rsidRPr="002D77D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新闸街道畜禽养殖禁养区范围示意图</w:t>
      </w:r>
    </w:p>
    <w:p w:rsidR="004F6287" w:rsidRPr="002D77DB" w:rsidRDefault="003A7308" w:rsidP="00C13CEF">
      <w:pPr>
        <w:spacing w:line="570" w:lineRule="exact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2D77D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 xml:space="preserve">5. </w:t>
      </w:r>
      <w:r w:rsidR="004F6287" w:rsidRPr="002D77D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五星街道畜禽养殖禁养区范围示意图</w:t>
      </w:r>
    </w:p>
    <w:p w:rsidR="0015795F" w:rsidRPr="002D77DB" w:rsidRDefault="003A7308" w:rsidP="00C13CEF">
      <w:pPr>
        <w:spacing w:line="570" w:lineRule="exact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2D77D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 xml:space="preserve">6. </w:t>
      </w:r>
      <w:r w:rsidR="0015795F" w:rsidRPr="002D77D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永红街道畜禽养殖禁养区范围示意图</w:t>
      </w:r>
    </w:p>
    <w:p w:rsidR="0015795F" w:rsidRPr="002D77DB" w:rsidRDefault="003A7308" w:rsidP="00C13CEF">
      <w:pPr>
        <w:spacing w:line="570" w:lineRule="exact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2D77D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 xml:space="preserve">7. </w:t>
      </w:r>
      <w:r w:rsidR="0015795F" w:rsidRPr="002D77D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西林街道畜禽养殖禁养区范围示意图</w:t>
      </w:r>
    </w:p>
    <w:p w:rsidR="0015795F" w:rsidRPr="002D77DB" w:rsidRDefault="003A7308" w:rsidP="00C13CEF">
      <w:pPr>
        <w:spacing w:line="570" w:lineRule="exact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2D77D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 xml:space="preserve">8. </w:t>
      </w:r>
      <w:r w:rsidR="0015795F" w:rsidRPr="002D77D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南大街街道畜禽养殖禁养区范围示意图</w:t>
      </w:r>
    </w:p>
    <w:p w:rsidR="0015795F" w:rsidRPr="002D77DB" w:rsidRDefault="003A7308" w:rsidP="00C13CEF">
      <w:pPr>
        <w:spacing w:line="570" w:lineRule="exact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2D77D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 xml:space="preserve">9. </w:t>
      </w:r>
      <w:r w:rsidR="0015795F" w:rsidRPr="002D77D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荷花池街道畜禽养殖禁养区范围示意图</w:t>
      </w:r>
    </w:p>
    <w:p w:rsidR="00415ED2" w:rsidRPr="002D77DB" w:rsidRDefault="00415ED2" w:rsidP="00415ED2">
      <w:pPr>
        <w:pStyle w:val="a6"/>
        <w:numPr>
          <w:ilvl w:val="2"/>
          <w:numId w:val="3"/>
        </w:numPr>
        <w:ind w:left="0" w:firstLineChars="88" w:firstLine="282"/>
        <w:jc w:val="left"/>
        <w:rPr>
          <w:rFonts w:cs="Times New Roman"/>
          <w:color w:val="000000" w:themeColor="text1"/>
        </w:rPr>
        <w:sectPr w:rsidR="00415ED2" w:rsidRPr="002D77DB" w:rsidSect="00F434E7">
          <w:footerReference w:type="default" r:id="rId7"/>
          <w:pgSz w:w="11906" w:h="16838"/>
          <w:pgMar w:top="1440" w:right="1800" w:bottom="1440" w:left="1800" w:header="851" w:footer="1361" w:gutter="0"/>
          <w:pgNumType w:fmt="numberInDash"/>
          <w:cols w:space="425"/>
          <w:docGrid w:type="lines" w:linePitch="312"/>
        </w:sectPr>
      </w:pPr>
    </w:p>
    <w:p w:rsidR="00342A8E" w:rsidRPr="002D77DB" w:rsidRDefault="004F6287" w:rsidP="004F6287">
      <w:pPr>
        <w:widowControl/>
        <w:tabs>
          <w:tab w:val="left" w:pos="993"/>
        </w:tabs>
        <w:jc w:val="center"/>
        <w:rPr>
          <w:rFonts w:ascii="Times New Roman" w:eastAsia="仿宋_GB2312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D77DB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>
            <wp:extent cx="7459345" cy="5274310"/>
            <wp:effectExtent l="0" t="0" r="825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345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DF" w:rsidRPr="002D77DB" w:rsidRDefault="004F6287" w:rsidP="004F6287">
      <w:pPr>
        <w:widowControl/>
        <w:jc w:val="center"/>
        <w:rPr>
          <w:rFonts w:ascii="Times New Roman" w:eastAsia="仿宋_GB2312" w:hAnsi="Times New Roman" w:cs="Times New Roman"/>
          <w:b/>
          <w:color w:val="000000" w:themeColor="text1"/>
          <w:sz w:val="36"/>
          <w:szCs w:val="36"/>
        </w:rPr>
      </w:pPr>
      <w:r w:rsidRPr="002D77DB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>
            <wp:extent cx="7459345" cy="5274310"/>
            <wp:effectExtent l="0" t="0" r="825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345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DF" w:rsidRPr="002D77DB" w:rsidRDefault="0028081C" w:rsidP="004F6287">
      <w:pPr>
        <w:widowControl/>
        <w:jc w:val="center"/>
        <w:rPr>
          <w:rFonts w:ascii="Times New Roman" w:eastAsia="仿宋_GB2312" w:hAnsi="Times New Roman" w:cs="Times New Roman"/>
          <w:b/>
          <w:color w:val="000000" w:themeColor="text1"/>
          <w:sz w:val="36"/>
          <w:szCs w:val="36"/>
        </w:rPr>
      </w:pPr>
      <w:r w:rsidRPr="002D77DB">
        <w:rPr>
          <w:noProof/>
          <w:color w:val="000000" w:themeColor="text1"/>
        </w:rPr>
        <w:lastRenderedPageBreak/>
        <w:drawing>
          <wp:inline distT="0" distB="0" distL="0" distR="0">
            <wp:extent cx="7459345" cy="52743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345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DF" w:rsidRPr="002D77DB" w:rsidRDefault="0028081C" w:rsidP="0028081C">
      <w:pPr>
        <w:widowControl/>
        <w:jc w:val="center"/>
        <w:rPr>
          <w:rFonts w:ascii="Times New Roman" w:eastAsia="仿宋_GB2312" w:hAnsi="Times New Roman" w:cs="Times New Roman"/>
          <w:b/>
          <w:color w:val="000000" w:themeColor="text1"/>
          <w:sz w:val="36"/>
          <w:szCs w:val="36"/>
        </w:rPr>
      </w:pPr>
      <w:r w:rsidRPr="002D77DB">
        <w:rPr>
          <w:noProof/>
          <w:color w:val="000000" w:themeColor="text1"/>
        </w:rPr>
        <w:lastRenderedPageBreak/>
        <w:drawing>
          <wp:inline distT="0" distB="0" distL="0" distR="0">
            <wp:extent cx="7465060" cy="52743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06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DF" w:rsidRPr="002D77DB" w:rsidRDefault="0028081C" w:rsidP="004F6287">
      <w:pPr>
        <w:widowControl/>
        <w:tabs>
          <w:tab w:val="left" w:pos="1134"/>
        </w:tabs>
        <w:jc w:val="center"/>
        <w:rPr>
          <w:rFonts w:ascii="Times New Roman" w:eastAsia="仿宋_GB2312" w:hAnsi="Times New Roman" w:cs="Times New Roman"/>
          <w:b/>
          <w:color w:val="000000" w:themeColor="text1"/>
          <w:sz w:val="36"/>
          <w:szCs w:val="36"/>
        </w:rPr>
      </w:pPr>
      <w:r w:rsidRPr="002D77DB">
        <w:rPr>
          <w:noProof/>
          <w:color w:val="000000" w:themeColor="text1"/>
        </w:rPr>
        <w:lastRenderedPageBreak/>
        <w:drawing>
          <wp:inline distT="0" distB="0" distL="0" distR="0">
            <wp:extent cx="7465060" cy="527431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06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08DF" w:rsidRPr="002D77DB" w:rsidRDefault="0028081C" w:rsidP="004F6287">
      <w:pPr>
        <w:widowControl/>
        <w:jc w:val="center"/>
        <w:rPr>
          <w:rFonts w:ascii="Times New Roman" w:eastAsia="仿宋_GB2312" w:hAnsi="Times New Roman" w:cs="Times New Roman"/>
          <w:b/>
          <w:color w:val="000000" w:themeColor="text1"/>
          <w:sz w:val="36"/>
          <w:szCs w:val="36"/>
        </w:rPr>
      </w:pPr>
      <w:r w:rsidRPr="002D77DB">
        <w:rPr>
          <w:noProof/>
          <w:color w:val="000000" w:themeColor="text1"/>
        </w:rPr>
        <w:lastRenderedPageBreak/>
        <w:drawing>
          <wp:inline distT="0" distB="0" distL="0" distR="0">
            <wp:extent cx="7465060" cy="527431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06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DF" w:rsidRPr="002D77DB" w:rsidRDefault="0028081C" w:rsidP="004F6287">
      <w:pPr>
        <w:widowControl/>
        <w:jc w:val="center"/>
        <w:rPr>
          <w:rFonts w:ascii="Times New Roman" w:eastAsia="仿宋_GB2312" w:hAnsi="Times New Roman" w:cs="Times New Roman"/>
          <w:b/>
          <w:color w:val="000000" w:themeColor="text1"/>
          <w:sz w:val="36"/>
          <w:szCs w:val="36"/>
        </w:rPr>
      </w:pPr>
      <w:r w:rsidRPr="002D77DB">
        <w:rPr>
          <w:noProof/>
          <w:color w:val="000000" w:themeColor="text1"/>
        </w:rPr>
        <w:lastRenderedPageBreak/>
        <w:drawing>
          <wp:inline distT="0" distB="0" distL="0" distR="0">
            <wp:extent cx="7465060" cy="527431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06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DF" w:rsidRPr="002D77DB" w:rsidRDefault="0028081C" w:rsidP="004F6287">
      <w:pPr>
        <w:widowControl/>
        <w:jc w:val="center"/>
        <w:rPr>
          <w:rFonts w:ascii="Times New Roman" w:eastAsia="仿宋_GB2312" w:hAnsi="Times New Roman" w:cs="Times New Roman"/>
          <w:b/>
          <w:color w:val="000000" w:themeColor="text1"/>
          <w:sz w:val="36"/>
          <w:szCs w:val="36"/>
        </w:rPr>
      </w:pPr>
      <w:r w:rsidRPr="002D77DB">
        <w:rPr>
          <w:noProof/>
          <w:color w:val="000000" w:themeColor="text1"/>
        </w:rPr>
        <w:lastRenderedPageBreak/>
        <w:drawing>
          <wp:inline distT="0" distB="0" distL="0" distR="0">
            <wp:extent cx="7465060" cy="527431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06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23D" w:rsidRPr="002D77DB" w:rsidRDefault="0028081C" w:rsidP="0028081C">
      <w:pPr>
        <w:widowControl/>
        <w:jc w:val="center"/>
        <w:rPr>
          <w:rFonts w:ascii="Times New Roman" w:eastAsia="仿宋_GB2312" w:hAnsi="Times New Roman" w:cs="Times New Roman"/>
          <w:b/>
          <w:color w:val="000000" w:themeColor="text1"/>
          <w:sz w:val="36"/>
          <w:szCs w:val="36"/>
        </w:rPr>
      </w:pPr>
      <w:r w:rsidRPr="002D77DB">
        <w:rPr>
          <w:noProof/>
          <w:color w:val="000000" w:themeColor="text1"/>
        </w:rPr>
        <w:lastRenderedPageBreak/>
        <w:drawing>
          <wp:inline distT="0" distB="0" distL="0" distR="0">
            <wp:extent cx="7465060" cy="527431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06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723D" w:rsidRPr="002D77DB" w:rsidSect="00EE5113">
      <w:pgSz w:w="16838" w:h="11906" w:orient="landscape"/>
      <w:pgMar w:top="1800" w:right="1440" w:bottom="1800" w:left="1440" w:header="851" w:footer="1361" w:gutter="0"/>
      <w:pgNumType w:fmt="numberInDash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378A" w:rsidRDefault="00FE378A" w:rsidP="00C5723D">
      <w:r>
        <w:separator/>
      </w:r>
    </w:p>
  </w:endnote>
  <w:endnote w:type="continuationSeparator" w:id="1">
    <w:p w:rsidR="00FE378A" w:rsidRDefault="00FE378A" w:rsidP="00C572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黑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FZXiaoBiaoSong-B05">
    <w:altName w:val="Arial Unicode M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045318"/>
      <w:docPartObj>
        <w:docPartGallery w:val="Page Numbers (Bottom of Page)"/>
        <w:docPartUnique/>
      </w:docPartObj>
    </w:sdtPr>
    <w:sdtEndPr>
      <w:rPr>
        <w:rFonts w:ascii="宋体" w:eastAsia="宋体" w:hAnsi="宋体"/>
        <w:sz w:val="28"/>
        <w:szCs w:val="21"/>
      </w:rPr>
    </w:sdtEndPr>
    <w:sdtContent>
      <w:p w:rsidR="001908DF" w:rsidRPr="00862328" w:rsidRDefault="00CC687D" w:rsidP="00862328">
        <w:pPr>
          <w:pStyle w:val="a4"/>
          <w:jc w:val="center"/>
          <w:rPr>
            <w:sz w:val="21"/>
            <w:szCs w:val="21"/>
          </w:rPr>
        </w:pPr>
        <w:r w:rsidRPr="00862328">
          <w:rPr>
            <w:rFonts w:ascii="宋体" w:eastAsia="宋体" w:hAnsi="宋体"/>
            <w:sz w:val="28"/>
            <w:szCs w:val="21"/>
          </w:rPr>
          <w:fldChar w:fldCharType="begin"/>
        </w:r>
        <w:r w:rsidR="001908DF" w:rsidRPr="00862328">
          <w:rPr>
            <w:rFonts w:ascii="宋体" w:eastAsia="宋体" w:hAnsi="宋体"/>
            <w:sz w:val="28"/>
            <w:szCs w:val="21"/>
          </w:rPr>
          <w:instrText>PAGE   \* MERGEFORMAT</w:instrText>
        </w:r>
        <w:r w:rsidRPr="00862328">
          <w:rPr>
            <w:rFonts w:ascii="宋体" w:eastAsia="宋体" w:hAnsi="宋体"/>
            <w:sz w:val="28"/>
            <w:szCs w:val="21"/>
          </w:rPr>
          <w:fldChar w:fldCharType="separate"/>
        </w:r>
        <w:r w:rsidR="004F0028" w:rsidRPr="004F0028">
          <w:rPr>
            <w:rFonts w:ascii="宋体" w:eastAsia="宋体" w:hAnsi="宋体"/>
            <w:noProof/>
            <w:sz w:val="28"/>
            <w:szCs w:val="21"/>
            <w:lang w:val="zh-CN"/>
          </w:rPr>
          <w:t>-</w:t>
        </w:r>
        <w:r w:rsidR="004F0028">
          <w:rPr>
            <w:rFonts w:ascii="宋体" w:eastAsia="宋体" w:hAnsi="宋体"/>
            <w:noProof/>
            <w:sz w:val="28"/>
            <w:szCs w:val="21"/>
          </w:rPr>
          <w:t xml:space="preserve"> 9 -</w:t>
        </w:r>
        <w:r w:rsidRPr="00862328">
          <w:rPr>
            <w:rFonts w:ascii="宋体" w:eastAsia="宋体" w:hAnsi="宋体"/>
            <w:sz w:val="28"/>
            <w:szCs w:val="21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378A" w:rsidRDefault="00FE378A" w:rsidP="00C5723D">
      <w:r>
        <w:separator/>
      </w:r>
    </w:p>
  </w:footnote>
  <w:footnote w:type="continuationSeparator" w:id="1">
    <w:p w:rsidR="00FE378A" w:rsidRDefault="00FE378A" w:rsidP="00C5723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9D33C8"/>
    <w:multiLevelType w:val="multilevel"/>
    <w:tmpl w:val="0DA01FE8"/>
    <w:lvl w:ilvl="0">
      <w:start w:val="1"/>
      <w:numFmt w:val="chineseCountingThousand"/>
      <w:pStyle w:val="1"/>
      <w:suff w:val="nothing"/>
      <w:lvlText w:val="%1、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32"/>
      </w:rPr>
    </w:lvl>
    <w:lvl w:ilvl="1">
      <w:start w:val="1"/>
      <w:numFmt w:val="decimal"/>
      <w:pStyle w:val="2"/>
      <w:lvlText w:val="%2、"/>
      <w:lvlJc w:val="left"/>
      <w:pPr>
        <w:ind w:left="851" w:firstLine="0"/>
      </w:pPr>
      <w:rPr>
        <w:rFonts w:ascii="Times New Roman" w:hAnsi="Times New Roman" w:hint="default"/>
        <w:b w:val="0"/>
        <w:i w:val="0"/>
        <w:sz w:val="32"/>
      </w:rPr>
    </w:lvl>
    <w:lvl w:ilvl="2">
      <w:start w:val="1"/>
      <w:numFmt w:val="decimal"/>
      <w:lvlText w:val="%3."/>
      <w:lvlJc w:val="left"/>
      <w:pPr>
        <w:ind w:left="1701" w:firstLine="0"/>
      </w:pPr>
      <w:rPr>
        <w:rFonts w:hint="eastAsia"/>
      </w:rPr>
    </w:lvl>
    <w:lvl w:ilvl="3">
      <w:start w:val="1"/>
      <w:numFmt w:val="lowerLetter"/>
      <w:lvlText w:val="%4)"/>
      <w:lvlJc w:val="left"/>
      <w:pPr>
        <w:ind w:left="2551" w:firstLine="0"/>
      </w:pPr>
      <w:rPr>
        <w:rFonts w:hint="eastAsia"/>
      </w:rPr>
    </w:lvl>
    <w:lvl w:ilvl="4">
      <w:start w:val="1"/>
      <w:numFmt w:val="decimal"/>
      <w:lvlText w:val="(%5)"/>
      <w:lvlJc w:val="left"/>
      <w:pPr>
        <w:ind w:left="3402" w:firstLine="0"/>
      </w:pPr>
      <w:rPr>
        <w:rFonts w:hint="eastAsia"/>
      </w:rPr>
    </w:lvl>
    <w:lvl w:ilvl="5">
      <w:start w:val="1"/>
      <w:numFmt w:val="lowerLetter"/>
      <w:lvlText w:val="(%6)"/>
      <w:lvlJc w:val="left"/>
      <w:pPr>
        <w:ind w:left="4252" w:firstLine="0"/>
      </w:pPr>
      <w:rPr>
        <w:rFonts w:hint="eastAsia"/>
      </w:rPr>
    </w:lvl>
    <w:lvl w:ilvl="6">
      <w:start w:val="1"/>
      <w:numFmt w:val="lowerRoman"/>
      <w:lvlText w:val="(%7)"/>
      <w:lvlJc w:val="left"/>
      <w:pPr>
        <w:ind w:left="5102" w:firstLine="0"/>
      </w:pPr>
      <w:rPr>
        <w:rFonts w:hint="eastAsia"/>
      </w:rPr>
    </w:lvl>
    <w:lvl w:ilvl="7">
      <w:start w:val="1"/>
      <w:numFmt w:val="lowerLetter"/>
      <w:lvlText w:val="(%8)"/>
      <w:lvlJc w:val="left"/>
      <w:pPr>
        <w:ind w:left="5953" w:firstLine="0"/>
      </w:pPr>
      <w:rPr>
        <w:rFonts w:hint="eastAsia"/>
      </w:rPr>
    </w:lvl>
    <w:lvl w:ilvl="8">
      <w:start w:val="1"/>
      <w:numFmt w:val="lowerRoman"/>
      <w:lvlText w:val="(%9)"/>
      <w:lvlJc w:val="left"/>
      <w:pPr>
        <w:ind w:left="6803" w:firstLine="0"/>
      </w:pPr>
      <w:rPr>
        <w:rFonts w:hint="eastAsia"/>
      </w:rPr>
    </w:lvl>
  </w:abstractNum>
  <w:abstractNum w:abstractNumId="1">
    <w:nsid w:val="75E76D67"/>
    <w:multiLevelType w:val="hybridMultilevel"/>
    <w:tmpl w:val="367A60CE"/>
    <w:lvl w:ilvl="0" w:tplc="9E000BB2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FD40150E">
      <w:start w:val="1"/>
      <w:numFmt w:val="decimal"/>
      <w:suff w:val="space"/>
      <w:lvlText w:val="附图%3."/>
      <w:lvlJc w:val="left"/>
      <w:pPr>
        <w:ind w:left="1413" w:hanging="1413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11C8E"/>
    <w:rsid w:val="00061126"/>
    <w:rsid w:val="000709E3"/>
    <w:rsid w:val="00083F39"/>
    <w:rsid w:val="0008690B"/>
    <w:rsid w:val="00096A06"/>
    <w:rsid w:val="000A0582"/>
    <w:rsid w:val="000B369A"/>
    <w:rsid w:val="000D0BC1"/>
    <w:rsid w:val="000F1809"/>
    <w:rsid w:val="0012100C"/>
    <w:rsid w:val="001316E1"/>
    <w:rsid w:val="0013492F"/>
    <w:rsid w:val="001372AE"/>
    <w:rsid w:val="001518BA"/>
    <w:rsid w:val="0015795F"/>
    <w:rsid w:val="00167196"/>
    <w:rsid w:val="00170D3D"/>
    <w:rsid w:val="001908DF"/>
    <w:rsid w:val="00196246"/>
    <w:rsid w:val="001B3A1C"/>
    <w:rsid w:val="001C6F98"/>
    <w:rsid w:val="001E510B"/>
    <w:rsid w:val="00211003"/>
    <w:rsid w:val="00211ECE"/>
    <w:rsid w:val="002174FD"/>
    <w:rsid w:val="0023316A"/>
    <w:rsid w:val="00266E3F"/>
    <w:rsid w:val="0027377B"/>
    <w:rsid w:val="00273FFF"/>
    <w:rsid w:val="0028081C"/>
    <w:rsid w:val="00282F30"/>
    <w:rsid w:val="002D77DB"/>
    <w:rsid w:val="00326CEB"/>
    <w:rsid w:val="00342A13"/>
    <w:rsid w:val="00342A8E"/>
    <w:rsid w:val="00350994"/>
    <w:rsid w:val="0035572B"/>
    <w:rsid w:val="0037035B"/>
    <w:rsid w:val="003A111D"/>
    <w:rsid w:val="003A7308"/>
    <w:rsid w:val="003C3238"/>
    <w:rsid w:val="003D0BFB"/>
    <w:rsid w:val="003F3532"/>
    <w:rsid w:val="003F5EFB"/>
    <w:rsid w:val="00405BAC"/>
    <w:rsid w:val="004066EC"/>
    <w:rsid w:val="00415ED2"/>
    <w:rsid w:val="00436259"/>
    <w:rsid w:val="004420A4"/>
    <w:rsid w:val="00442E6F"/>
    <w:rsid w:val="00473845"/>
    <w:rsid w:val="004B3EF6"/>
    <w:rsid w:val="004C15D1"/>
    <w:rsid w:val="004D4883"/>
    <w:rsid w:val="004E1123"/>
    <w:rsid w:val="004F0028"/>
    <w:rsid w:val="004F31F6"/>
    <w:rsid w:val="004F4C9E"/>
    <w:rsid w:val="004F6287"/>
    <w:rsid w:val="00537D64"/>
    <w:rsid w:val="00572845"/>
    <w:rsid w:val="00575402"/>
    <w:rsid w:val="005D3C56"/>
    <w:rsid w:val="005D779C"/>
    <w:rsid w:val="005E537A"/>
    <w:rsid w:val="005E56F8"/>
    <w:rsid w:val="005E6D5A"/>
    <w:rsid w:val="005F2292"/>
    <w:rsid w:val="00611C8E"/>
    <w:rsid w:val="00623846"/>
    <w:rsid w:val="00635A8A"/>
    <w:rsid w:val="0065161D"/>
    <w:rsid w:val="0065245A"/>
    <w:rsid w:val="00655A87"/>
    <w:rsid w:val="00677AEB"/>
    <w:rsid w:val="006A7BDD"/>
    <w:rsid w:val="006E1D84"/>
    <w:rsid w:val="007007C6"/>
    <w:rsid w:val="00706533"/>
    <w:rsid w:val="00724E83"/>
    <w:rsid w:val="00745AF8"/>
    <w:rsid w:val="007527FC"/>
    <w:rsid w:val="00763B9F"/>
    <w:rsid w:val="00771CEA"/>
    <w:rsid w:val="0077321E"/>
    <w:rsid w:val="007738E4"/>
    <w:rsid w:val="00773D28"/>
    <w:rsid w:val="00782338"/>
    <w:rsid w:val="00782FFC"/>
    <w:rsid w:val="007F4B09"/>
    <w:rsid w:val="008047DD"/>
    <w:rsid w:val="0080523A"/>
    <w:rsid w:val="008417C0"/>
    <w:rsid w:val="00861424"/>
    <w:rsid w:val="00862328"/>
    <w:rsid w:val="008640CD"/>
    <w:rsid w:val="00875E67"/>
    <w:rsid w:val="00877E89"/>
    <w:rsid w:val="008D719B"/>
    <w:rsid w:val="008F65EE"/>
    <w:rsid w:val="00924049"/>
    <w:rsid w:val="00937C07"/>
    <w:rsid w:val="009464FA"/>
    <w:rsid w:val="00970ED1"/>
    <w:rsid w:val="00973F2A"/>
    <w:rsid w:val="00976B70"/>
    <w:rsid w:val="00981089"/>
    <w:rsid w:val="00981F1E"/>
    <w:rsid w:val="009E2864"/>
    <w:rsid w:val="009F6437"/>
    <w:rsid w:val="00A62CC6"/>
    <w:rsid w:val="00A65975"/>
    <w:rsid w:val="00AA5083"/>
    <w:rsid w:val="00AC2FAB"/>
    <w:rsid w:val="00AC6CF4"/>
    <w:rsid w:val="00B06ED8"/>
    <w:rsid w:val="00B0725A"/>
    <w:rsid w:val="00B16A7E"/>
    <w:rsid w:val="00B24DB0"/>
    <w:rsid w:val="00B34263"/>
    <w:rsid w:val="00B438E6"/>
    <w:rsid w:val="00B74E83"/>
    <w:rsid w:val="00B82A79"/>
    <w:rsid w:val="00B8483D"/>
    <w:rsid w:val="00BB4C7E"/>
    <w:rsid w:val="00BF2D1E"/>
    <w:rsid w:val="00C13CEF"/>
    <w:rsid w:val="00C2574A"/>
    <w:rsid w:val="00C5723D"/>
    <w:rsid w:val="00C57FE9"/>
    <w:rsid w:val="00C92CFF"/>
    <w:rsid w:val="00CA3ED6"/>
    <w:rsid w:val="00CB5CB7"/>
    <w:rsid w:val="00CC687D"/>
    <w:rsid w:val="00D23B49"/>
    <w:rsid w:val="00D30B5C"/>
    <w:rsid w:val="00D508E5"/>
    <w:rsid w:val="00D62C19"/>
    <w:rsid w:val="00D81617"/>
    <w:rsid w:val="00DA3870"/>
    <w:rsid w:val="00DC7169"/>
    <w:rsid w:val="00DD2A8C"/>
    <w:rsid w:val="00DE15DB"/>
    <w:rsid w:val="00E056F6"/>
    <w:rsid w:val="00E31C06"/>
    <w:rsid w:val="00E34DA8"/>
    <w:rsid w:val="00E35AD4"/>
    <w:rsid w:val="00EA046A"/>
    <w:rsid w:val="00EB053C"/>
    <w:rsid w:val="00EB0859"/>
    <w:rsid w:val="00EB7B6E"/>
    <w:rsid w:val="00EC2164"/>
    <w:rsid w:val="00ED1FD0"/>
    <w:rsid w:val="00EE1C67"/>
    <w:rsid w:val="00EE5113"/>
    <w:rsid w:val="00EF083C"/>
    <w:rsid w:val="00EF2DDA"/>
    <w:rsid w:val="00EF3F23"/>
    <w:rsid w:val="00F06F8C"/>
    <w:rsid w:val="00F07970"/>
    <w:rsid w:val="00F07BAE"/>
    <w:rsid w:val="00F434E7"/>
    <w:rsid w:val="00F72E25"/>
    <w:rsid w:val="00FA61C5"/>
    <w:rsid w:val="00FA6A3D"/>
    <w:rsid w:val="00FC06B3"/>
    <w:rsid w:val="00FE0B80"/>
    <w:rsid w:val="00FE378A"/>
    <w:rsid w:val="00FE55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8E5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11ECE"/>
    <w:pPr>
      <w:keepNext/>
      <w:keepLines/>
      <w:numPr>
        <w:numId w:val="2"/>
      </w:numPr>
      <w:spacing w:before="120" w:after="120" w:line="560" w:lineRule="exact"/>
      <w:outlineLvl w:val="0"/>
    </w:pPr>
    <w:rPr>
      <w:rFonts w:ascii="Times New Roman" w:eastAsia="黑体" w:hAnsi="Times New Roman" w:cs="Times New Roman"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11ECE"/>
    <w:pPr>
      <w:keepNext/>
      <w:keepLines/>
      <w:numPr>
        <w:ilvl w:val="1"/>
        <w:numId w:val="2"/>
      </w:numPr>
      <w:spacing w:before="120" w:after="120" w:line="560" w:lineRule="exact"/>
      <w:ind w:firstLineChars="200" w:firstLine="200"/>
      <w:outlineLvl w:val="1"/>
    </w:pPr>
    <w:rPr>
      <w:rFonts w:asciiTheme="majorHAnsi" w:eastAsia="楷体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11ECE"/>
    <w:rPr>
      <w:rFonts w:ascii="Times New Roman" w:eastAsia="黑体" w:hAnsi="Times New Roman" w:cs="Times New Roman"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211ECE"/>
    <w:rPr>
      <w:rFonts w:asciiTheme="majorHAnsi" w:eastAsia="楷体" w:hAnsiTheme="majorHAnsi" w:cstheme="majorBidi"/>
      <w:b/>
      <w:bCs/>
      <w:sz w:val="32"/>
      <w:szCs w:val="32"/>
    </w:rPr>
  </w:style>
  <w:style w:type="paragraph" w:styleId="a3">
    <w:name w:val="header"/>
    <w:basedOn w:val="a"/>
    <w:link w:val="Char"/>
    <w:uiPriority w:val="99"/>
    <w:unhideWhenUsed/>
    <w:rsid w:val="00C572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5723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572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5723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537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537A"/>
    <w:rPr>
      <w:sz w:val="18"/>
      <w:szCs w:val="18"/>
    </w:rPr>
  </w:style>
  <w:style w:type="paragraph" w:styleId="a6">
    <w:name w:val="List Paragraph"/>
    <w:basedOn w:val="a"/>
    <w:uiPriority w:val="34"/>
    <w:qFormat/>
    <w:rsid w:val="00415ED2"/>
    <w:pPr>
      <w:ind w:firstLineChars="200" w:firstLine="420"/>
    </w:pPr>
    <w:rPr>
      <w:rFonts w:ascii="Times New Roman" w:eastAsia="仿宋_GB2312" w:hAnsi="Times New Roman"/>
      <w:sz w:val="32"/>
    </w:rPr>
  </w:style>
  <w:style w:type="paragraph" w:customStyle="1" w:styleId="a7">
    <w:name w:val="表格"/>
    <w:basedOn w:val="a"/>
    <w:link w:val="a8"/>
    <w:qFormat/>
    <w:rsid w:val="0015795F"/>
    <w:pPr>
      <w:jc w:val="center"/>
    </w:pPr>
    <w:rPr>
      <w:rFonts w:ascii="Times New Roman" w:eastAsia="仿宋_GB2312" w:hAnsi="Times New Roman"/>
    </w:rPr>
  </w:style>
  <w:style w:type="paragraph" w:styleId="a9">
    <w:name w:val="Title"/>
    <w:aliases w:val="表格标题"/>
    <w:basedOn w:val="a"/>
    <w:next w:val="a"/>
    <w:link w:val="Char2"/>
    <w:uiPriority w:val="10"/>
    <w:qFormat/>
    <w:rsid w:val="0015795F"/>
    <w:pPr>
      <w:jc w:val="center"/>
      <w:outlineLvl w:val="5"/>
    </w:pPr>
    <w:rPr>
      <w:rFonts w:ascii="Times New Roman" w:eastAsia="仿宋_GB2312" w:hAnsi="Times New Roman" w:cstheme="majorBidi"/>
      <w:b/>
      <w:bCs/>
      <w:sz w:val="24"/>
      <w:szCs w:val="24"/>
    </w:rPr>
  </w:style>
  <w:style w:type="character" w:customStyle="1" w:styleId="Char2">
    <w:name w:val="标题 Char"/>
    <w:aliases w:val="表格标题 Char"/>
    <w:basedOn w:val="a0"/>
    <w:link w:val="a9"/>
    <w:uiPriority w:val="10"/>
    <w:rsid w:val="0015795F"/>
    <w:rPr>
      <w:rFonts w:ascii="Times New Roman" w:eastAsia="仿宋_GB2312" w:hAnsi="Times New Roman" w:cstheme="majorBidi"/>
      <w:b/>
      <w:bCs/>
      <w:sz w:val="24"/>
      <w:szCs w:val="24"/>
    </w:rPr>
  </w:style>
  <w:style w:type="character" w:customStyle="1" w:styleId="a8">
    <w:name w:val="表格 字符"/>
    <w:basedOn w:val="a0"/>
    <w:link w:val="a7"/>
    <w:rsid w:val="0015795F"/>
    <w:rPr>
      <w:rFonts w:ascii="Times New Roman" w:eastAsia="仿宋_GB2312" w:hAnsi="Times New Roman"/>
    </w:rPr>
  </w:style>
  <w:style w:type="paragraph" w:customStyle="1" w:styleId="Default">
    <w:name w:val="Default"/>
    <w:rsid w:val="00B0725A"/>
    <w:pPr>
      <w:widowControl w:val="0"/>
      <w:autoSpaceDE w:val="0"/>
      <w:autoSpaceDN w:val="0"/>
      <w:adjustRightInd w:val="0"/>
    </w:pPr>
    <w:rPr>
      <w:rFonts w:ascii="FZXiaoBiaoSong-B05" w:eastAsia="FZXiaoBiaoSong-B05" w:cs="FZXiaoBiaoSong-B05"/>
      <w:color w:val="000000"/>
      <w:kern w:val="0"/>
      <w:sz w:val="24"/>
      <w:szCs w:val="24"/>
    </w:rPr>
  </w:style>
  <w:style w:type="paragraph" w:styleId="aa">
    <w:name w:val="Date"/>
    <w:basedOn w:val="a"/>
    <w:next w:val="a"/>
    <w:link w:val="Char3"/>
    <w:uiPriority w:val="99"/>
    <w:semiHidden/>
    <w:unhideWhenUsed/>
    <w:rsid w:val="00350994"/>
    <w:pPr>
      <w:ind w:leftChars="2500" w:left="100"/>
    </w:pPr>
  </w:style>
  <w:style w:type="character" w:customStyle="1" w:styleId="Char3">
    <w:name w:val="日期 Char"/>
    <w:basedOn w:val="a0"/>
    <w:link w:val="aa"/>
    <w:uiPriority w:val="99"/>
    <w:semiHidden/>
    <w:rsid w:val="003509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30</Words>
  <Characters>173</Characters>
  <Application>Microsoft Office Word</Application>
  <DocSecurity>0</DocSecurity>
  <Lines>1</Lines>
  <Paragraphs>1</Paragraphs>
  <ScaleCrop>false</ScaleCrop>
  <Company>china</Company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 lina</dc:creator>
  <cp:lastModifiedBy>Administrator</cp:lastModifiedBy>
  <cp:revision>13</cp:revision>
  <dcterms:created xsi:type="dcterms:W3CDTF">2020-02-26T09:22:00Z</dcterms:created>
  <dcterms:modified xsi:type="dcterms:W3CDTF">2020-02-27T06:20:00Z</dcterms:modified>
</cp:coreProperties>
</file>