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44"/>
          <w:szCs w:val="44"/>
        </w:rPr>
      </w:pPr>
      <w:r>
        <w:rPr>
          <w:rFonts w:hint="eastAsia" w:ascii="黑体" w:hAnsi="Calibri" w:eastAsia="黑体"/>
          <w:color w:val="000000"/>
          <w:sz w:val="44"/>
          <w:szCs w:val="44"/>
        </w:rPr>
        <w:t>常州市钟楼区人民政府</w:t>
      </w:r>
    </w:p>
    <w:p>
      <w:pPr>
        <w:adjustRightInd w:val="0"/>
        <w:spacing w:line="560" w:lineRule="exact"/>
        <w:jc w:val="center"/>
        <w:rPr>
          <w:rFonts w:ascii="宋体" w:hAnsi="宋体"/>
          <w:color w:val="000000"/>
          <w:sz w:val="44"/>
          <w:szCs w:val="44"/>
        </w:rPr>
      </w:pPr>
      <w:r>
        <w:rPr>
          <w:rFonts w:hint="eastAsia" w:ascii="黑体" w:hAnsi="Calibri" w:eastAsia="黑体"/>
          <w:color w:val="000000"/>
          <w:sz w:val="44"/>
          <w:szCs w:val="44"/>
        </w:rPr>
        <w:t>行政复议决定书</w:t>
      </w:r>
    </w:p>
    <w:p>
      <w:pPr>
        <w:spacing w:line="460" w:lineRule="exact"/>
        <w:jc w:val="right"/>
        <w:rPr>
          <w:rFonts w:ascii="宋体" w:hAnsi="宋体"/>
          <w:color w:val="000000"/>
          <w:sz w:val="32"/>
          <w:szCs w:val="32"/>
        </w:rPr>
      </w:pPr>
      <w:r>
        <w:rPr>
          <w:rFonts w:hint="eastAsia" w:ascii="仿宋_GB2312" w:hAnsi="Calibri" w:eastAsia="仿宋_GB2312"/>
          <w:color w:val="000000"/>
          <w:sz w:val="32"/>
          <w:szCs w:val="32"/>
        </w:rPr>
        <w:t>[2019]钟行复第</w:t>
      </w:r>
      <w:r>
        <w:rPr>
          <w:rFonts w:hint="eastAsia" w:ascii="仿宋_GB2312" w:hAnsi="Calibri" w:eastAsia="仿宋_GB2312"/>
          <w:color w:val="000000"/>
          <w:sz w:val="32"/>
          <w:szCs w:val="32"/>
          <w:lang w:val="en-US" w:eastAsia="zh-CN"/>
        </w:rPr>
        <w:t>29</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eastAsia="zh-CN"/>
        </w:rPr>
        <w:t>某公司</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第三人：赵某</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申请人对被申请人常州市钟楼区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局作出的</w:t>
      </w:r>
      <w:r>
        <w:rPr>
          <w:rFonts w:hint="eastAsia" w:ascii="仿宋_GB2312" w:hAnsi="Calibri" w:eastAsia="仿宋_GB2312"/>
          <w:sz w:val="32"/>
          <w:szCs w:val="32"/>
          <w:lang w:eastAsia="zh-CN"/>
        </w:rPr>
        <w:t>认定工伤决定书</w:t>
      </w:r>
      <w:r>
        <w:rPr>
          <w:rFonts w:hint="eastAsia" w:ascii="仿宋_GB2312" w:hAnsi="Calibri" w:eastAsia="仿宋_GB2312"/>
          <w:sz w:val="32"/>
          <w:szCs w:val="32"/>
        </w:rPr>
        <w:t>不服，于2019年</w:t>
      </w:r>
      <w:r>
        <w:rPr>
          <w:rFonts w:hint="eastAsia" w:ascii="仿宋_GB2312" w:hAnsi="Calibri" w:eastAsia="仿宋_GB2312"/>
          <w:sz w:val="32"/>
          <w:szCs w:val="32"/>
          <w:lang w:val="en-US" w:eastAsia="zh-CN"/>
        </w:rPr>
        <w:t>11</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8</w:t>
      </w:r>
      <w:r>
        <w:rPr>
          <w:rFonts w:hint="eastAsia" w:ascii="仿宋_GB2312" w:hAnsi="Calibri" w:eastAsia="仿宋_GB2312"/>
          <w:sz w:val="32"/>
          <w:szCs w:val="32"/>
        </w:rPr>
        <w:t>日向本机关申请行政复议，本机关依法予以受理。本案现已复议终结。</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申请人请求：请求依法撤销被申请人作出的常钟</w:t>
      </w:r>
      <w:r>
        <w:rPr>
          <w:rFonts w:hint="eastAsia" w:ascii="仿宋_GB2312" w:hAnsi="Calibri" w:eastAsia="仿宋_GB2312"/>
          <w:sz w:val="32"/>
          <w:szCs w:val="32"/>
          <w:lang w:eastAsia="zh-CN"/>
        </w:rPr>
        <w:t>人社工认字</w:t>
      </w:r>
      <w:r>
        <w:rPr>
          <w:rFonts w:hint="eastAsia" w:ascii="仿宋_GB2312" w:hAnsi="Calibri" w:eastAsia="仿宋_GB2312"/>
          <w:sz w:val="32"/>
          <w:szCs w:val="32"/>
        </w:rPr>
        <w:t>号</w:t>
      </w:r>
      <w:r>
        <w:rPr>
          <w:rFonts w:hint="eastAsia" w:ascii="仿宋_GB2312" w:hAnsi="Calibri" w:eastAsia="仿宋_GB2312"/>
          <w:sz w:val="32"/>
          <w:szCs w:val="32"/>
          <w:lang w:eastAsia="zh-CN"/>
        </w:rPr>
        <w:t>认定工伤</w:t>
      </w:r>
      <w:r>
        <w:rPr>
          <w:rFonts w:hint="eastAsia" w:ascii="仿宋_GB2312" w:hAnsi="Calibri" w:eastAsia="仿宋_GB2312"/>
          <w:sz w:val="32"/>
          <w:szCs w:val="32"/>
        </w:rPr>
        <w:t>决定书。</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申请人称：</w:t>
      </w:r>
      <w:r>
        <w:rPr>
          <w:rFonts w:hint="eastAsia" w:ascii="仿宋_GB2312" w:hAnsi="Calibri" w:eastAsia="仿宋_GB2312"/>
          <w:sz w:val="32"/>
          <w:szCs w:val="32"/>
          <w:lang w:eastAsia="zh-CN"/>
        </w:rPr>
        <w:t>第三人赵某</w:t>
      </w:r>
      <w:r>
        <w:rPr>
          <w:rFonts w:hint="eastAsia" w:ascii="仿宋_GB2312" w:hAnsi="Calibri" w:eastAsia="仿宋_GB2312"/>
          <w:sz w:val="32"/>
          <w:szCs w:val="32"/>
          <w:lang w:val="en-US" w:eastAsia="zh-CN"/>
        </w:rPr>
        <w:t>2019年6月17日发生交通事故，在下班途中因雨天自己摔倒。交警认为第三人赵某自己摔倒未出具事故认定书，只有接警纪录，后第三人赵某被认定为工伤。根据《工伤保险条例》第十四条第（六）项，在上下班途中，受到非本人主要责任的交通事故或者城市轨道交通、客运轮渡、火车事故伤害的应当认定为工伤。申请人认为员工自己摔倒不在此范围内，故申请复议。申请人考虑到第三人家庭情况，已经替第三人报销完医疗费用。</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被申请人称：一、本机关具有工伤认定的法定职权和对该案的管辖权</w:t>
      </w:r>
      <w:r>
        <w:rPr>
          <w:rFonts w:hint="eastAsia" w:ascii="仿宋_GB2312" w:hAnsi="Calibri" w:eastAsia="仿宋_GB2312"/>
          <w:sz w:val="32"/>
          <w:szCs w:val="32"/>
          <w:lang w:eastAsia="zh-CN"/>
        </w:rPr>
        <w:t>。</w:t>
      </w:r>
      <w:r>
        <w:rPr>
          <w:rFonts w:hint="eastAsia" w:ascii="仿宋_GB2312" w:hAnsi="Calibri" w:eastAsia="仿宋_GB2312"/>
          <w:sz w:val="32"/>
          <w:szCs w:val="32"/>
        </w:rPr>
        <w:t>《工伤保险条例》(国务院令第586 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省政府令第103号)第十二条规定，向用人单位所在地设区的市的人民政府确定的社会保险行政部门提出工伤认定申请。经市政府同意的《常州市市本级统筹区工伤认定管辖规定》(常人社发[2018]1号)规定，按照住所地管辖原则，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行政部门负责辖区内用人单位工伤认定及相关工作。根据上述规定，本机关依法具有对管辖区内工伤认定的法定职权及管辖权。二、工伤认定程序合法</w:t>
      </w:r>
      <w:r>
        <w:rPr>
          <w:rFonts w:hint="eastAsia" w:ascii="仿宋_GB2312" w:hAnsi="Calibri" w:eastAsia="仿宋_GB2312"/>
          <w:sz w:val="32"/>
          <w:szCs w:val="32"/>
          <w:lang w:eastAsia="zh-CN"/>
        </w:rPr>
        <w:t>。</w:t>
      </w:r>
      <w:r>
        <w:rPr>
          <w:rFonts w:hint="eastAsia" w:ascii="仿宋_GB2312" w:hAnsi="Calibri" w:eastAsia="仿宋_GB2312"/>
          <w:sz w:val="32"/>
          <w:szCs w:val="32"/>
        </w:rPr>
        <w:t>2019年7月12日，申请人</w:t>
      </w:r>
      <w:r>
        <w:rPr>
          <w:rFonts w:hint="eastAsia" w:ascii="仿宋_GB2312" w:hAnsi="Calibri" w:eastAsia="仿宋_GB2312"/>
          <w:sz w:val="32"/>
          <w:szCs w:val="32"/>
          <w:lang w:eastAsia="zh-CN"/>
        </w:rPr>
        <w:t>某</w:t>
      </w:r>
      <w:r>
        <w:rPr>
          <w:rFonts w:hint="eastAsia" w:ascii="仿宋_GB2312" w:hAnsi="Calibri" w:eastAsia="仿宋_GB2312"/>
          <w:sz w:val="32"/>
          <w:szCs w:val="32"/>
        </w:rPr>
        <w:t>公司向我局提起工伤认定申请，我局于同日受理。 2019年9月9日，我局作出常钟人社工认字号《认定工伤决定书》，并依法送达双方当事人。三、我局认定为工伤的事实及理由</w:t>
      </w:r>
      <w:r>
        <w:rPr>
          <w:rFonts w:hint="eastAsia" w:ascii="仿宋_GB2312" w:hAnsi="Calibri" w:eastAsia="仿宋_GB2312"/>
          <w:sz w:val="32"/>
          <w:szCs w:val="32"/>
          <w:lang w:eastAsia="zh-CN"/>
        </w:rPr>
        <w:t>：</w:t>
      </w:r>
      <w:r>
        <w:rPr>
          <w:rFonts w:hint="eastAsia" w:ascii="仿宋_GB2312" w:hAnsi="Calibri" w:eastAsia="仿宋_GB2312"/>
          <w:sz w:val="32"/>
          <w:szCs w:val="32"/>
        </w:rPr>
        <w:t>根据</w:t>
      </w:r>
      <w:r>
        <w:rPr>
          <w:rFonts w:hint="eastAsia" w:ascii="仿宋_GB2312" w:hAnsi="Calibri" w:eastAsia="仿宋_GB2312"/>
          <w:sz w:val="32"/>
          <w:szCs w:val="32"/>
          <w:lang w:eastAsia="zh-CN"/>
        </w:rPr>
        <w:t>某</w:t>
      </w:r>
      <w:r>
        <w:rPr>
          <w:rFonts w:hint="eastAsia" w:ascii="仿宋_GB2312" w:hAnsi="Calibri" w:eastAsia="仿宋_GB2312"/>
          <w:sz w:val="32"/>
          <w:szCs w:val="32"/>
        </w:rPr>
        <w:t>公司提交的工伤认定申请表、全日制劳动合同书、门诊病历、病情证明书，考勤记录、居住证地址变更证明、交警部门接处警工作登记表、交通路线图、以及我局给受伤职工赵</w:t>
      </w:r>
      <w:r>
        <w:rPr>
          <w:rFonts w:hint="eastAsia" w:ascii="仿宋_GB2312" w:hAnsi="Calibri" w:eastAsia="仿宋_GB2312"/>
          <w:sz w:val="32"/>
          <w:szCs w:val="32"/>
          <w:lang w:eastAsia="zh-CN"/>
        </w:rPr>
        <w:t>某</w:t>
      </w:r>
      <w:r>
        <w:rPr>
          <w:rFonts w:hint="eastAsia" w:ascii="仿宋_GB2312" w:hAnsi="Calibri" w:eastAsia="仿宋_GB2312"/>
          <w:sz w:val="32"/>
          <w:szCs w:val="32"/>
        </w:rPr>
        <w:t>制作的工伤认定调查笔录，可以确认: 2019 年6月17日20时30分许，赵</w:t>
      </w:r>
      <w:r>
        <w:rPr>
          <w:rFonts w:hint="eastAsia" w:ascii="仿宋_GB2312" w:hAnsi="Calibri" w:eastAsia="仿宋_GB2312"/>
          <w:sz w:val="32"/>
          <w:szCs w:val="32"/>
          <w:lang w:eastAsia="zh-CN"/>
        </w:rPr>
        <w:t>某</w:t>
      </w:r>
      <w:r>
        <w:rPr>
          <w:rFonts w:hint="eastAsia" w:ascii="仿宋_GB2312" w:hAnsi="Calibri" w:eastAsia="仿宋_GB2312"/>
          <w:sz w:val="32"/>
          <w:szCs w:val="32"/>
        </w:rPr>
        <w:t>驾驶电动自行车下班途经合欢路和桂花路路口时，因雨天路滑不慎摔倒，后经常州市妇幼保健院诊断为:头部外伤，蛛网膜下腔出血，颌面外伤，脑震荡，软组织挫伤。四、我局作出工伤认定决定的法律依据</w:t>
      </w:r>
      <w:r>
        <w:rPr>
          <w:rFonts w:hint="eastAsia" w:ascii="仿宋_GB2312" w:hAnsi="Calibri" w:eastAsia="仿宋_GB2312"/>
          <w:sz w:val="32"/>
          <w:szCs w:val="32"/>
          <w:lang w:val="en-US" w:eastAsia="zh-CN"/>
        </w:rPr>
        <w:t>:</w:t>
      </w:r>
      <w:r>
        <w:rPr>
          <w:rFonts w:hint="eastAsia" w:ascii="仿宋_GB2312" w:hAnsi="Calibri" w:eastAsia="仿宋_GB2312"/>
          <w:sz w:val="32"/>
          <w:szCs w:val="32"/>
        </w:rPr>
        <w:t>根据《工伤保险条例》第十四条第(六)项规定，职工在上下班途中，受到非本人主要责任的交通事故或者城市轨道交通、客运轮渡、火车事故伤害的，应当认定为工伤。我局根据《工伤保险条例》第十四条第(六)项规定作出的常钟人社工认字号《认定工伤决定书》，事实清楚、证据确凿、适用法律法规正确、程序合法，请常州市钟楼区人民政府依法维持我局作出的认定工伤决定。</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val="en-US" w:eastAsia="zh-CN"/>
        </w:rPr>
        <w:t>2019年6月17日，第三人赵某在下班途中经合欢路和桂花路路口时，因下雨天路滑，不慎摔跤，后经常州市妇幼保健院诊断为：头部外伤，蛛网膜下腔出血，软组织挫伤，颌面外伤，脑震荡。2019年7月12日，申请人向</w:t>
      </w:r>
      <w:r>
        <w:rPr>
          <w:rFonts w:hint="eastAsia" w:ascii="仿宋_GB2312" w:eastAsia="仿宋_GB2312"/>
          <w:color w:val="000000"/>
          <w:sz w:val="32"/>
          <w:szCs w:val="32"/>
          <w:lang w:val="en-US" w:eastAsia="zh-CN"/>
        </w:rPr>
        <w:t>被申请人提起工伤认定申请。2019年7月12日，被申请人受理了申请人的工伤认定申请，并于同日向申请人邮寄送达了《工伤认定申请受理决定书》和《工伤认定举证通知书》。2019年8月21日，钟楼区某局对赵某进行调查，并制作工伤认定调查笔录。2019年9月9日，被申请人作出</w:t>
      </w:r>
      <w:r>
        <w:rPr>
          <w:rFonts w:hint="eastAsia" w:ascii="仿宋_GB2312" w:eastAsia="仿宋_GB2312"/>
          <w:color w:val="000000"/>
          <w:sz w:val="32"/>
          <w:szCs w:val="32"/>
          <w:lang w:eastAsia="zh-CN"/>
        </w:rPr>
        <w:t>常钟人社工认字</w:t>
      </w:r>
      <w:r>
        <w:rPr>
          <w:rFonts w:hint="eastAsia" w:ascii="仿宋_GB2312" w:eastAsia="仿宋_GB2312"/>
          <w:color w:val="000000"/>
          <w:sz w:val="32"/>
          <w:szCs w:val="32"/>
          <w:lang w:val="en-US" w:eastAsia="zh-CN"/>
        </w:rPr>
        <w:t>号《认定工伤决定书》。判定书内容：赵某受到的事故伤害，符合《工伤保险条例》第十四条第（六）项之规定，属于工伤认定范围，现予以认定为工伤。</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eastAsia="zh-CN"/>
        </w:rPr>
        <w:t>工伤认定申请表</w:t>
      </w:r>
      <w:r>
        <w:rPr>
          <w:rFonts w:hint="eastAsia" w:ascii="仿宋_GB2312" w:hAnsi="Calibri" w:eastAsia="仿宋_GB2312"/>
          <w:sz w:val="32"/>
          <w:szCs w:val="32"/>
        </w:rPr>
        <w:t>2、</w:t>
      </w:r>
      <w:r>
        <w:rPr>
          <w:rFonts w:hint="eastAsia" w:ascii="仿宋_GB2312" w:hAnsi="Calibri" w:eastAsia="仿宋_GB2312"/>
          <w:sz w:val="32"/>
          <w:szCs w:val="32"/>
          <w:lang w:eastAsia="zh-CN"/>
        </w:rPr>
        <w:t>工伤认定申请材料提交清单</w:t>
      </w:r>
      <w:r>
        <w:rPr>
          <w:rFonts w:hint="eastAsia" w:ascii="仿宋_GB2312" w:hAnsi="Calibri" w:eastAsia="仿宋_GB2312"/>
          <w:sz w:val="32"/>
          <w:szCs w:val="32"/>
        </w:rPr>
        <w:t xml:space="preserve"> 3、</w:t>
      </w:r>
      <w:r>
        <w:rPr>
          <w:rFonts w:hint="eastAsia" w:ascii="仿宋_GB2312" w:hAnsi="Calibri" w:eastAsia="仿宋_GB2312"/>
          <w:sz w:val="32"/>
          <w:szCs w:val="32"/>
          <w:lang w:eastAsia="zh-CN"/>
        </w:rPr>
        <w:t>单位营业执照登记资料、受伤职工身份信息</w:t>
      </w:r>
      <w:r>
        <w:rPr>
          <w:rFonts w:hint="eastAsia" w:ascii="仿宋_GB2312" w:hAnsi="Calibri" w:eastAsia="仿宋_GB2312"/>
          <w:sz w:val="32"/>
          <w:szCs w:val="32"/>
        </w:rPr>
        <w:t>4、</w:t>
      </w:r>
      <w:r>
        <w:rPr>
          <w:rFonts w:hint="eastAsia" w:ascii="仿宋_GB2312" w:hAnsi="Calibri" w:eastAsia="仿宋_GB2312"/>
          <w:sz w:val="32"/>
          <w:szCs w:val="32"/>
          <w:lang w:eastAsia="zh-CN"/>
        </w:rPr>
        <w:t>工伤申请授权委托书、送达地址确认书</w:t>
      </w:r>
      <w:r>
        <w:rPr>
          <w:rFonts w:hint="eastAsia" w:ascii="仿宋_GB2312" w:hAnsi="Calibri" w:eastAsia="仿宋_GB2312"/>
          <w:sz w:val="32"/>
          <w:szCs w:val="32"/>
        </w:rPr>
        <w:t xml:space="preserve"> 5、</w:t>
      </w:r>
      <w:r>
        <w:rPr>
          <w:rFonts w:hint="eastAsia" w:ascii="仿宋_GB2312" w:hAnsi="Calibri" w:eastAsia="仿宋_GB2312"/>
          <w:sz w:val="32"/>
          <w:szCs w:val="32"/>
          <w:lang w:eastAsia="zh-CN"/>
        </w:rPr>
        <w:t>职工工伤认定调查笔录</w:t>
      </w:r>
      <w:r>
        <w:rPr>
          <w:rFonts w:hint="eastAsia" w:ascii="仿宋_GB2312" w:hAnsi="Calibri" w:eastAsia="仿宋_GB2312"/>
          <w:sz w:val="32"/>
          <w:szCs w:val="32"/>
        </w:rPr>
        <w:t xml:space="preserve"> 6、</w:t>
      </w:r>
      <w:r>
        <w:rPr>
          <w:rFonts w:hint="eastAsia" w:ascii="仿宋_GB2312" w:hAnsi="Calibri" w:eastAsia="仿宋_GB2312"/>
          <w:sz w:val="32"/>
          <w:szCs w:val="32"/>
          <w:lang w:eastAsia="zh-CN"/>
        </w:rPr>
        <w:t>全日制劳动合同书</w:t>
      </w:r>
      <w:r>
        <w:rPr>
          <w:rFonts w:hint="eastAsia" w:ascii="仿宋_GB2312" w:hAnsi="Calibri" w:eastAsia="仿宋_GB2312"/>
          <w:sz w:val="32"/>
          <w:szCs w:val="32"/>
        </w:rPr>
        <w:t xml:space="preserve"> 7、</w:t>
      </w:r>
      <w:r>
        <w:rPr>
          <w:rFonts w:hint="eastAsia" w:ascii="仿宋_GB2312" w:hAnsi="Calibri" w:eastAsia="仿宋_GB2312"/>
          <w:sz w:val="32"/>
          <w:szCs w:val="32"/>
          <w:lang w:eastAsia="zh-CN"/>
        </w:rPr>
        <w:t>考勤记录</w:t>
      </w:r>
      <w:r>
        <w:rPr>
          <w:rFonts w:hint="eastAsia" w:ascii="仿宋_GB2312" w:hAnsi="Calibri" w:eastAsia="仿宋_GB2312"/>
          <w:sz w:val="32"/>
          <w:szCs w:val="32"/>
        </w:rPr>
        <w:t xml:space="preserve"> 8、</w:t>
      </w:r>
      <w:r>
        <w:rPr>
          <w:rFonts w:hint="eastAsia" w:ascii="仿宋_GB2312" w:hAnsi="Calibri" w:eastAsia="仿宋_GB2312"/>
          <w:sz w:val="32"/>
          <w:szCs w:val="32"/>
          <w:lang w:eastAsia="zh-CN"/>
        </w:rPr>
        <w:t>接处警工作登记表</w:t>
      </w:r>
      <w:r>
        <w:rPr>
          <w:rFonts w:hint="eastAsia" w:ascii="仿宋_GB2312" w:hAnsi="Calibri" w:eastAsia="仿宋_GB2312"/>
          <w:sz w:val="32"/>
          <w:szCs w:val="32"/>
        </w:rPr>
        <w:t>9、</w:t>
      </w:r>
      <w:r>
        <w:rPr>
          <w:rFonts w:hint="eastAsia" w:ascii="仿宋_GB2312" w:hAnsi="Calibri" w:eastAsia="仿宋_GB2312"/>
          <w:sz w:val="32"/>
          <w:szCs w:val="32"/>
          <w:lang w:eastAsia="zh-CN"/>
        </w:rPr>
        <w:t>居住证地址变更证明及交通路线图</w:t>
      </w:r>
      <w:r>
        <w:rPr>
          <w:rFonts w:hint="eastAsia" w:ascii="仿宋_GB2312" w:hAnsi="Calibri" w:eastAsia="仿宋_GB2312"/>
          <w:sz w:val="32"/>
          <w:szCs w:val="32"/>
        </w:rPr>
        <w:t xml:space="preserve"> 10、</w:t>
      </w:r>
      <w:r>
        <w:rPr>
          <w:rFonts w:hint="eastAsia" w:ascii="仿宋_GB2312" w:hAnsi="Calibri" w:eastAsia="仿宋_GB2312"/>
          <w:sz w:val="32"/>
          <w:szCs w:val="32"/>
          <w:lang w:eastAsia="zh-CN"/>
        </w:rPr>
        <w:t>门诊病历、诊断证明书</w:t>
      </w:r>
      <w:r>
        <w:rPr>
          <w:rFonts w:hint="eastAsia" w:ascii="仿宋_GB2312" w:hAnsi="Calibri" w:eastAsia="仿宋_GB2312"/>
          <w:sz w:val="32"/>
          <w:szCs w:val="32"/>
          <w:lang w:val="en-US" w:eastAsia="zh-CN"/>
        </w:rPr>
        <w:t>11、受理决定书、认定决定书及送达回证12、立案、结案登记表</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本机关认为：</w:t>
      </w:r>
      <w:r>
        <w:rPr>
          <w:rFonts w:hint="eastAsia" w:ascii="仿宋_GB2312" w:hAnsi="宋体" w:eastAsia="仿宋_GB2312" w:cs="宋体"/>
          <w:color w:val="000000"/>
          <w:sz w:val="32"/>
          <w:szCs w:val="32"/>
          <w:lang w:val="en-US" w:eastAsia="zh-CN"/>
        </w:rPr>
        <w:t>一、根据《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判定申请。”根据上述规定，常州市钟楼区某行政部门负责辖区内用人单位工伤判定及相关工作，依法具有对管辖区内工伤判定的法定职权及管辖权。二、根据《工伤保险条例》(国务院令第586号)第二十条：“社会保险行政部门应当自受理工伤认定申请之日起60日内作出工伤认定的决定，并书面通知申请工伤认定的职工或者其近亲属和该职工所在单位。”被申请人受理工伤认定申请后，依法调查取证，在法定期限内作出《认定工伤决定书》并依法送达双方当事人，程序符合规定。三、根据《工伤保险条例》(国务院令第586号)</w:t>
      </w:r>
      <w:r>
        <w:rPr>
          <w:rFonts w:hint="default" w:ascii="仿宋_GB2312" w:hAnsi="宋体" w:eastAsia="仿宋_GB2312" w:cs="宋体"/>
          <w:color w:val="000000"/>
          <w:sz w:val="32"/>
          <w:szCs w:val="32"/>
          <w:lang w:val="en-US" w:eastAsia="zh-CN"/>
        </w:rPr>
        <w:t>第十四条</w:t>
      </w:r>
      <w:r>
        <w:rPr>
          <w:rFonts w:hint="eastAsia" w:ascii="仿宋_GB2312" w:hAnsi="宋体" w:eastAsia="仿宋_GB2312" w:cs="宋体"/>
          <w:color w:val="000000"/>
          <w:sz w:val="32"/>
          <w:szCs w:val="32"/>
          <w:lang w:val="en-US" w:eastAsia="zh-CN"/>
        </w:rPr>
        <w:t>:“</w:t>
      </w:r>
      <w:r>
        <w:rPr>
          <w:rFonts w:hint="default" w:ascii="仿宋_GB2312" w:hAnsi="宋体" w:eastAsia="仿宋_GB2312" w:cs="宋体"/>
          <w:color w:val="000000"/>
          <w:sz w:val="32"/>
          <w:szCs w:val="32"/>
          <w:lang w:val="en-US" w:eastAsia="zh-CN"/>
        </w:rPr>
        <w:t xml:space="preserve"> 职工有下列情形之一的，应当认定为工伤：(六)在上下班途中，受到非本人主要责任的交通事故或者城市轨道交通、客运轮渡、火车事故伤害的</w:t>
      </w:r>
      <w:r>
        <w:rPr>
          <w:rFonts w:hint="eastAsia" w:ascii="仿宋_GB2312" w:hAnsi="宋体" w:eastAsia="仿宋_GB2312" w:cs="宋体"/>
          <w:color w:val="000000"/>
          <w:sz w:val="32"/>
          <w:szCs w:val="32"/>
          <w:lang w:val="en-US" w:eastAsia="zh-CN"/>
        </w:rPr>
        <w:t>。”本案中，赵某在下班途中，因雨天路滑摔倒，路人拨打报警电话，常州市公安局交通警察大队钟楼大队出警，依据《接处警工作登记表》记录为单方事故。赵某发生事故没有与第三方发生碰撞，不存在责任相对方。赵某驾驶电动自行车下班符合生活习惯，交通事故发生主要是由于天气、路况等其他原因，赵某本人对交通事故的发生不负主要及以上责任，符合《工伤保险条例》(国务院令第586号)</w:t>
      </w:r>
      <w:r>
        <w:rPr>
          <w:rFonts w:hint="default" w:ascii="仿宋_GB2312" w:hAnsi="宋体" w:eastAsia="仿宋_GB2312" w:cs="宋体"/>
          <w:color w:val="000000"/>
          <w:sz w:val="32"/>
          <w:szCs w:val="32"/>
          <w:lang w:val="en-US" w:eastAsia="zh-CN"/>
        </w:rPr>
        <w:t>第十四条</w:t>
      </w:r>
      <w:r>
        <w:rPr>
          <w:rFonts w:hint="eastAsia" w:ascii="仿宋_GB2312" w:hAnsi="宋体" w:eastAsia="仿宋_GB2312" w:cs="宋体"/>
          <w:color w:val="000000"/>
          <w:sz w:val="32"/>
          <w:szCs w:val="32"/>
          <w:lang w:val="en-US" w:eastAsia="zh-CN"/>
        </w:rPr>
        <w:t>第（六）项之规定。且根据《工伤保险条例》第十九条：“</w:t>
      </w:r>
      <w:r>
        <w:rPr>
          <w:rFonts w:hint="default" w:ascii="仿宋_GB2312" w:hAnsi="宋体" w:eastAsia="仿宋_GB2312" w:cs="宋体"/>
          <w:color w:val="000000"/>
          <w:sz w:val="32"/>
          <w:szCs w:val="32"/>
          <w:lang w:val="en-US" w:eastAsia="zh-CN"/>
        </w:rPr>
        <w:t>职工或者其近亲属认为是工伤，用人单位不认为是工伤的，由用人单位承担举证责任。</w:t>
      </w:r>
      <w:r>
        <w:rPr>
          <w:rFonts w:hint="eastAsia" w:ascii="仿宋_GB2312" w:hAnsi="宋体" w:eastAsia="仿宋_GB2312" w:cs="宋体"/>
          <w:color w:val="000000"/>
          <w:sz w:val="32"/>
          <w:szCs w:val="32"/>
          <w:lang w:val="en-US" w:eastAsia="zh-CN"/>
        </w:rPr>
        <w:t>”申请人对此并未提供证据证明。综上所述，被申请人对作出的《认定工伤决定书》事实清楚、适用法律正确、程序合法、内容适当。</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据此，根据《中华人民共和国行政复议法》第二十八条第一款第一项的规定，本机关决定：</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维持被申请人作出的常钟人社工认字号《认定工伤决定书》。</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申请人如不服本复议决定，可以自收到行政复议决定书之日起15日内依照《中华人民共和国行政诉讼法》的规定向钟楼区人民法院起诉。</w:t>
      </w: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p>
    <w:p>
      <w:pPr>
        <w:spacing w:line="560" w:lineRule="exact"/>
        <w:ind w:firstLine="5440" w:firstLineChars="1700"/>
        <w:rPr>
          <w:rFonts w:ascii="仿宋_GB2312" w:hAnsi="Calibri" w:eastAsia="仿宋_GB2312"/>
          <w:sz w:val="32"/>
          <w:szCs w:val="32"/>
        </w:rPr>
      </w:pPr>
      <w:r>
        <w:rPr>
          <w:rFonts w:hint="eastAsia" w:ascii="仿宋_GB2312" w:hAnsi="Calibri" w:eastAsia="仿宋_GB2312"/>
          <w:sz w:val="32"/>
          <w:szCs w:val="32"/>
        </w:rPr>
        <w:t>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1</w:t>
      </w:r>
      <w:r>
        <w:rPr>
          <w:rFonts w:hint="eastAsia" w:ascii="仿宋_GB2312" w:hAnsi="Calibri" w:eastAsia="仿宋_GB2312"/>
          <w:sz w:val="32"/>
          <w:szCs w:val="32"/>
        </w:rPr>
        <w:t>月</w:t>
      </w:r>
      <w:bookmarkStart w:id="0" w:name="_GoBack"/>
      <w:bookmarkEnd w:id="0"/>
      <w:r>
        <w:rPr>
          <w:rFonts w:hint="eastAsia" w:ascii="仿宋_GB2312" w:hAnsi="Calibri" w:eastAsia="仿宋_GB2312"/>
          <w:sz w:val="32"/>
          <w:szCs w:val="32"/>
        </w:rPr>
        <w:t xml:space="preserve"> 3日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62"/>
    <w:rsid w:val="00002200"/>
    <w:rsid w:val="001842FD"/>
    <w:rsid w:val="00263A8E"/>
    <w:rsid w:val="00363986"/>
    <w:rsid w:val="00377BEC"/>
    <w:rsid w:val="00477B38"/>
    <w:rsid w:val="004F4A7D"/>
    <w:rsid w:val="00581575"/>
    <w:rsid w:val="005B0C55"/>
    <w:rsid w:val="006F606C"/>
    <w:rsid w:val="00730A64"/>
    <w:rsid w:val="0087154C"/>
    <w:rsid w:val="00980109"/>
    <w:rsid w:val="00A465A1"/>
    <w:rsid w:val="00AA1D62"/>
    <w:rsid w:val="00AC10B2"/>
    <w:rsid w:val="00B32D1B"/>
    <w:rsid w:val="00B83E23"/>
    <w:rsid w:val="00BD027B"/>
    <w:rsid w:val="00C30D4A"/>
    <w:rsid w:val="00D937D0"/>
    <w:rsid w:val="00E926E2"/>
    <w:rsid w:val="011B23F2"/>
    <w:rsid w:val="01242E40"/>
    <w:rsid w:val="014C6F5E"/>
    <w:rsid w:val="017525DB"/>
    <w:rsid w:val="018E0569"/>
    <w:rsid w:val="01A40AF9"/>
    <w:rsid w:val="01E476AA"/>
    <w:rsid w:val="027E121C"/>
    <w:rsid w:val="02B93C57"/>
    <w:rsid w:val="03234609"/>
    <w:rsid w:val="03234EC1"/>
    <w:rsid w:val="033823A1"/>
    <w:rsid w:val="033B6239"/>
    <w:rsid w:val="036E2367"/>
    <w:rsid w:val="0391283C"/>
    <w:rsid w:val="03A96EDD"/>
    <w:rsid w:val="03B42A56"/>
    <w:rsid w:val="03F00962"/>
    <w:rsid w:val="03F40B2B"/>
    <w:rsid w:val="03F656F4"/>
    <w:rsid w:val="042212E6"/>
    <w:rsid w:val="042E69F1"/>
    <w:rsid w:val="04335C35"/>
    <w:rsid w:val="04442795"/>
    <w:rsid w:val="04C959F7"/>
    <w:rsid w:val="04DA2898"/>
    <w:rsid w:val="05234C73"/>
    <w:rsid w:val="052851CE"/>
    <w:rsid w:val="05313C89"/>
    <w:rsid w:val="053F0414"/>
    <w:rsid w:val="05595F2A"/>
    <w:rsid w:val="05773911"/>
    <w:rsid w:val="057827AB"/>
    <w:rsid w:val="058A29DC"/>
    <w:rsid w:val="0593151B"/>
    <w:rsid w:val="05A54D89"/>
    <w:rsid w:val="05AE0CFE"/>
    <w:rsid w:val="05BA168D"/>
    <w:rsid w:val="05BC21AC"/>
    <w:rsid w:val="05CC2399"/>
    <w:rsid w:val="05FA743E"/>
    <w:rsid w:val="06240E79"/>
    <w:rsid w:val="062B6696"/>
    <w:rsid w:val="06942655"/>
    <w:rsid w:val="06C34C99"/>
    <w:rsid w:val="073D02EC"/>
    <w:rsid w:val="07637278"/>
    <w:rsid w:val="076B2F31"/>
    <w:rsid w:val="07C43EBA"/>
    <w:rsid w:val="07E75FA5"/>
    <w:rsid w:val="07FC7692"/>
    <w:rsid w:val="085217EA"/>
    <w:rsid w:val="08662CF9"/>
    <w:rsid w:val="088031A4"/>
    <w:rsid w:val="09181DC4"/>
    <w:rsid w:val="092E18A6"/>
    <w:rsid w:val="093628F2"/>
    <w:rsid w:val="0949444B"/>
    <w:rsid w:val="09827EE7"/>
    <w:rsid w:val="09E662E6"/>
    <w:rsid w:val="09F31171"/>
    <w:rsid w:val="0A211A9C"/>
    <w:rsid w:val="0A5470C0"/>
    <w:rsid w:val="0AFD6D76"/>
    <w:rsid w:val="0B123590"/>
    <w:rsid w:val="0B3946CE"/>
    <w:rsid w:val="0B620201"/>
    <w:rsid w:val="0BC04DC1"/>
    <w:rsid w:val="0BDD333E"/>
    <w:rsid w:val="0BF4416D"/>
    <w:rsid w:val="0BF734B4"/>
    <w:rsid w:val="0C3D005F"/>
    <w:rsid w:val="0C441160"/>
    <w:rsid w:val="0C4D1F5B"/>
    <w:rsid w:val="0CA04573"/>
    <w:rsid w:val="0CBF527D"/>
    <w:rsid w:val="0CD0630B"/>
    <w:rsid w:val="0CE777A5"/>
    <w:rsid w:val="0D077702"/>
    <w:rsid w:val="0D0F2BAF"/>
    <w:rsid w:val="0D121385"/>
    <w:rsid w:val="0D424A0A"/>
    <w:rsid w:val="0D5A1BF4"/>
    <w:rsid w:val="0D5F15E0"/>
    <w:rsid w:val="0D6212A1"/>
    <w:rsid w:val="0D8F5CD1"/>
    <w:rsid w:val="0DE72280"/>
    <w:rsid w:val="0DF47E4F"/>
    <w:rsid w:val="0E3F4EC3"/>
    <w:rsid w:val="0E6E1B48"/>
    <w:rsid w:val="0E71029A"/>
    <w:rsid w:val="0E7B2CAC"/>
    <w:rsid w:val="0E7E341E"/>
    <w:rsid w:val="0EAE0E4B"/>
    <w:rsid w:val="0EED409C"/>
    <w:rsid w:val="0EF72C6F"/>
    <w:rsid w:val="0EFD523C"/>
    <w:rsid w:val="0F2E4FC5"/>
    <w:rsid w:val="0F484F94"/>
    <w:rsid w:val="0F6F514A"/>
    <w:rsid w:val="0F754761"/>
    <w:rsid w:val="0F8967D0"/>
    <w:rsid w:val="0F9E3CF1"/>
    <w:rsid w:val="0FCB5256"/>
    <w:rsid w:val="0FD13C78"/>
    <w:rsid w:val="0FDD669F"/>
    <w:rsid w:val="0FFB0A30"/>
    <w:rsid w:val="10054A86"/>
    <w:rsid w:val="100908E0"/>
    <w:rsid w:val="10390B83"/>
    <w:rsid w:val="103C5788"/>
    <w:rsid w:val="105B3D25"/>
    <w:rsid w:val="109163E8"/>
    <w:rsid w:val="10AA50CE"/>
    <w:rsid w:val="10AD025A"/>
    <w:rsid w:val="11123629"/>
    <w:rsid w:val="1155725B"/>
    <w:rsid w:val="11D774EC"/>
    <w:rsid w:val="120301A6"/>
    <w:rsid w:val="1214234B"/>
    <w:rsid w:val="12275863"/>
    <w:rsid w:val="124846C3"/>
    <w:rsid w:val="127027D5"/>
    <w:rsid w:val="127F7D1D"/>
    <w:rsid w:val="12D216B1"/>
    <w:rsid w:val="12D4427F"/>
    <w:rsid w:val="130673FB"/>
    <w:rsid w:val="130C229F"/>
    <w:rsid w:val="131147D8"/>
    <w:rsid w:val="134372F3"/>
    <w:rsid w:val="134708FA"/>
    <w:rsid w:val="1398132A"/>
    <w:rsid w:val="13997212"/>
    <w:rsid w:val="13CF3A23"/>
    <w:rsid w:val="13D1367D"/>
    <w:rsid w:val="13EB15F3"/>
    <w:rsid w:val="14196003"/>
    <w:rsid w:val="143E5B40"/>
    <w:rsid w:val="145D3241"/>
    <w:rsid w:val="146E6454"/>
    <w:rsid w:val="147B1599"/>
    <w:rsid w:val="14960C51"/>
    <w:rsid w:val="14A45559"/>
    <w:rsid w:val="14B56BD6"/>
    <w:rsid w:val="14DE4127"/>
    <w:rsid w:val="1518148A"/>
    <w:rsid w:val="15D84F14"/>
    <w:rsid w:val="15E23843"/>
    <w:rsid w:val="160A4C5F"/>
    <w:rsid w:val="17075EAC"/>
    <w:rsid w:val="170F104D"/>
    <w:rsid w:val="171D3919"/>
    <w:rsid w:val="17363503"/>
    <w:rsid w:val="1739268E"/>
    <w:rsid w:val="173B5BC3"/>
    <w:rsid w:val="17483963"/>
    <w:rsid w:val="17554751"/>
    <w:rsid w:val="1756307C"/>
    <w:rsid w:val="17940BEF"/>
    <w:rsid w:val="181A69BE"/>
    <w:rsid w:val="18267770"/>
    <w:rsid w:val="184B519B"/>
    <w:rsid w:val="187C161D"/>
    <w:rsid w:val="18982F69"/>
    <w:rsid w:val="189F5DCB"/>
    <w:rsid w:val="18BA7C63"/>
    <w:rsid w:val="18BE2709"/>
    <w:rsid w:val="18C469BF"/>
    <w:rsid w:val="18C676AF"/>
    <w:rsid w:val="18E40DF5"/>
    <w:rsid w:val="18E702B0"/>
    <w:rsid w:val="19204135"/>
    <w:rsid w:val="19471A49"/>
    <w:rsid w:val="195A545A"/>
    <w:rsid w:val="196F774E"/>
    <w:rsid w:val="198514FE"/>
    <w:rsid w:val="19B7209E"/>
    <w:rsid w:val="1A4456F3"/>
    <w:rsid w:val="1A4760DF"/>
    <w:rsid w:val="1A684822"/>
    <w:rsid w:val="1B6616F1"/>
    <w:rsid w:val="1BBF0596"/>
    <w:rsid w:val="1C1F5DA5"/>
    <w:rsid w:val="1C7A2A88"/>
    <w:rsid w:val="1C7A500F"/>
    <w:rsid w:val="1CAB25DC"/>
    <w:rsid w:val="1CCA4B92"/>
    <w:rsid w:val="1CDC1FF5"/>
    <w:rsid w:val="1D255754"/>
    <w:rsid w:val="1D2B0512"/>
    <w:rsid w:val="1D2E22AB"/>
    <w:rsid w:val="1D35718A"/>
    <w:rsid w:val="1D6343D6"/>
    <w:rsid w:val="1DC66488"/>
    <w:rsid w:val="1E0F6D1A"/>
    <w:rsid w:val="1E6533D2"/>
    <w:rsid w:val="1E8B0276"/>
    <w:rsid w:val="1E9A504B"/>
    <w:rsid w:val="1EAD627A"/>
    <w:rsid w:val="1EBA433D"/>
    <w:rsid w:val="1EC51A2E"/>
    <w:rsid w:val="1ED83705"/>
    <w:rsid w:val="1EE51F3F"/>
    <w:rsid w:val="1F0018D4"/>
    <w:rsid w:val="1F042868"/>
    <w:rsid w:val="1F0F6E02"/>
    <w:rsid w:val="1F102784"/>
    <w:rsid w:val="1F2E2012"/>
    <w:rsid w:val="1F3A225D"/>
    <w:rsid w:val="200D3967"/>
    <w:rsid w:val="20A37D53"/>
    <w:rsid w:val="20C133EC"/>
    <w:rsid w:val="20FA0D49"/>
    <w:rsid w:val="21104CA4"/>
    <w:rsid w:val="21124833"/>
    <w:rsid w:val="212A21A3"/>
    <w:rsid w:val="21A73407"/>
    <w:rsid w:val="21EC45E5"/>
    <w:rsid w:val="22503860"/>
    <w:rsid w:val="227F4B6E"/>
    <w:rsid w:val="22915DE0"/>
    <w:rsid w:val="229A491E"/>
    <w:rsid w:val="22DE5D57"/>
    <w:rsid w:val="22EA0E6B"/>
    <w:rsid w:val="22EB7A57"/>
    <w:rsid w:val="22ED6B7B"/>
    <w:rsid w:val="23075F7A"/>
    <w:rsid w:val="232C3EF2"/>
    <w:rsid w:val="23325D8B"/>
    <w:rsid w:val="235D4DCE"/>
    <w:rsid w:val="2366496A"/>
    <w:rsid w:val="236E2332"/>
    <w:rsid w:val="23903740"/>
    <w:rsid w:val="23D11E90"/>
    <w:rsid w:val="23FA0DDB"/>
    <w:rsid w:val="241832BB"/>
    <w:rsid w:val="241F6335"/>
    <w:rsid w:val="24352F1D"/>
    <w:rsid w:val="24504935"/>
    <w:rsid w:val="245057EF"/>
    <w:rsid w:val="24A40FC1"/>
    <w:rsid w:val="24B2013A"/>
    <w:rsid w:val="24E56610"/>
    <w:rsid w:val="24F75D81"/>
    <w:rsid w:val="2510104C"/>
    <w:rsid w:val="25146202"/>
    <w:rsid w:val="252D5D17"/>
    <w:rsid w:val="25611DB7"/>
    <w:rsid w:val="25793463"/>
    <w:rsid w:val="258C5D7F"/>
    <w:rsid w:val="25B13E12"/>
    <w:rsid w:val="25C8718F"/>
    <w:rsid w:val="2669572C"/>
    <w:rsid w:val="26882F1C"/>
    <w:rsid w:val="26B7223B"/>
    <w:rsid w:val="2719380A"/>
    <w:rsid w:val="27517517"/>
    <w:rsid w:val="27736857"/>
    <w:rsid w:val="278F1E4D"/>
    <w:rsid w:val="27BD04ED"/>
    <w:rsid w:val="27E85793"/>
    <w:rsid w:val="2853261A"/>
    <w:rsid w:val="285343DB"/>
    <w:rsid w:val="28646187"/>
    <w:rsid w:val="286F5607"/>
    <w:rsid w:val="28813025"/>
    <w:rsid w:val="28820C35"/>
    <w:rsid w:val="288638B5"/>
    <w:rsid w:val="28A94AEE"/>
    <w:rsid w:val="29792DDC"/>
    <w:rsid w:val="29A57E22"/>
    <w:rsid w:val="29BC01A5"/>
    <w:rsid w:val="29BD2F60"/>
    <w:rsid w:val="29C27AD0"/>
    <w:rsid w:val="29C926FC"/>
    <w:rsid w:val="29ED50EB"/>
    <w:rsid w:val="2A2507FB"/>
    <w:rsid w:val="2A344819"/>
    <w:rsid w:val="2A44409B"/>
    <w:rsid w:val="2A55061D"/>
    <w:rsid w:val="2ABC014A"/>
    <w:rsid w:val="2AC95321"/>
    <w:rsid w:val="2ADB2B21"/>
    <w:rsid w:val="2B5908C7"/>
    <w:rsid w:val="2B696894"/>
    <w:rsid w:val="2B924058"/>
    <w:rsid w:val="2B991319"/>
    <w:rsid w:val="2BB219A6"/>
    <w:rsid w:val="2BB57D53"/>
    <w:rsid w:val="2BD33319"/>
    <w:rsid w:val="2BE03643"/>
    <w:rsid w:val="2C1420F6"/>
    <w:rsid w:val="2C1C64CB"/>
    <w:rsid w:val="2C292AC0"/>
    <w:rsid w:val="2C2E2FEC"/>
    <w:rsid w:val="2C5935BE"/>
    <w:rsid w:val="2C5C34A9"/>
    <w:rsid w:val="2CAE4907"/>
    <w:rsid w:val="2CAE6FFF"/>
    <w:rsid w:val="2CDA46E2"/>
    <w:rsid w:val="2CE668F1"/>
    <w:rsid w:val="2CFC4966"/>
    <w:rsid w:val="2D2715BF"/>
    <w:rsid w:val="2D387964"/>
    <w:rsid w:val="2D6A1CD7"/>
    <w:rsid w:val="2D7C628D"/>
    <w:rsid w:val="2E0973CF"/>
    <w:rsid w:val="2E0D7FF0"/>
    <w:rsid w:val="2E584A3E"/>
    <w:rsid w:val="2E701DB4"/>
    <w:rsid w:val="2E9B11FF"/>
    <w:rsid w:val="2EBF35E3"/>
    <w:rsid w:val="2EC518E2"/>
    <w:rsid w:val="2EE92C3C"/>
    <w:rsid w:val="2F1824E9"/>
    <w:rsid w:val="2F26318D"/>
    <w:rsid w:val="2F455D60"/>
    <w:rsid w:val="2F677A18"/>
    <w:rsid w:val="2F86527B"/>
    <w:rsid w:val="2FB579FB"/>
    <w:rsid w:val="2FBE14CB"/>
    <w:rsid w:val="2FEC4FC5"/>
    <w:rsid w:val="2FFD108C"/>
    <w:rsid w:val="3037677B"/>
    <w:rsid w:val="309E7127"/>
    <w:rsid w:val="30B35368"/>
    <w:rsid w:val="30BA4006"/>
    <w:rsid w:val="30BB756E"/>
    <w:rsid w:val="30C36087"/>
    <w:rsid w:val="30C950AC"/>
    <w:rsid w:val="30DA42CF"/>
    <w:rsid w:val="31067FEA"/>
    <w:rsid w:val="314164AD"/>
    <w:rsid w:val="314E206C"/>
    <w:rsid w:val="31CF6FFB"/>
    <w:rsid w:val="31E659A2"/>
    <w:rsid w:val="322449B7"/>
    <w:rsid w:val="3252313B"/>
    <w:rsid w:val="32677166"/>
    <w:rsid w:val="32A921E7"/>
    <w:rsid w:val="33024D17"/>
    <w:rsid w:val="330470C3"/>
    <w:rsid w:val="33403F92"/>
    <w:rsid w:val="335D7C48"/>
    <w:rsid w:val="33A71A8B"/>
    <w:rsid w:val="33D81088"/>
    <w:rsid w:val="33FE7129"/>
    <w:rsid w:val="343C44C8"/>
    <w:rsid w:val="34524EA3"/>
    <w:rsid w:val="347C32EC"/>
    <w:rsid w:val="348E6182"/>
    <w:rsid w:val="35471563"/>
    <w:rsid w:val="3589500E"/>
    <w:rsid w:val="35C80090"/>
    <w:rsid w:val="363E0670"/>
    <w:rsid w:val="363E6B57"/>
    <w:rsid w:val="36A63411"/>
    <w:rsid w:val="36AF3F53"/>
    <w:rsid w:val="36B07277"/>
    <w:rsid w:val="36BE0C08"/>
    <w:rsid w:val="36D30750"/>
    <w:rsid w:val="3708521D"/>
    <w:rsid w:val="3767101B"/>
    <w:rsid w:val="37993494"/>
    <w:rsid w:val="37AD3EE4"/>
    <w:rsid w:val="386D193B"/>
    <w:rsid w:val="386F6588"/>
    <w:rsid w:val="3878650D"/>
    <w:rsid w:val="388831E6"/>
    <w:rsid w:val="39296ED7"/>
    <w:rsid w:val="39753121"/>
    <w:rsid w:val="398B6754"/>
    <w:rsid w:val="39A76DA6"/>
    <w:rsid w:val="39B44446"/>
    <w:rsid w:val="39E021D1"/>
    <w:rsid w:val="3A250B43"/>
    <w:rsid w:val="3A277EDC"/>
    <w:rsid w:val="3A372924"/>
    <w:rsid w:val="3A8664BB"/>
    <w:rsid w:val="3ACE64BB"/>
    <w:rsid w:val="3ADA022F"/>
    <w:rsid w:val="3ADE685A"/>
    <w:rsid w:val="3AF62DD2"/>
    <w:rsid w:val="3B2616C6"/>
    <w:rsid w:val="3B5735F9"/>
    <w:rsid w:val="3B5A2685"/>
    <w:rsid w:val="3B5C3D9C"/>
    <w:rsid w:val="3B8B6085"/>
    <w:rsid w:val="3BA127C2"/>
    <w:rsid w:val="3BD9133F"/>
    <w:rsid w:val="3C112206"/>
    <w:rsid w:val="3C806CA0"/>
    <w:rsid w:val="3CA22DF6"/>
    <w:rsid w:val="3CA56458"/>
    <w:rsid w:val="3CB53E29"/>
    <w:rsid w:val="3CD82FFA"/>
    <w:rsid w:val="3CD97B35"/>
    <w:rsid w:val="3CF812D3"/>
    <w:rsid w:val="3D490916"/>
    <w:rsid w:val="3D502550"/>
    <w:rsid w:val="3D8C2835"/>
    <w:rsid w:val="3D8D0091"/>
    <w:rsid w:val="3D96402D"/>
    <w:rsid w:val="3D9C17BD"/>
    <w:rsid w:val="3DA85AA4"/>
    <w:rsid w:val="3DB10B16"/>
    <w:rsid w:val="3DF149DF"/>
    <w:rsid w:val="3E0908A6"/>
    <w:rsid w:val="3E560DBB"/>
    <w:rsid w:val="3E720E8A"/>
    <w:rsid w:val="3F0368B6"/>
    <w:rsid w:val="3F541C06"/>
    <w:rsid w:val="3F64738B"/>
    <w:rsid w:val="3F6569C6"/>
    <w:rsid w:val="3F9D70FC"/>
    <w:rsid w:val="3FA3176E"/>
    <w:rsid w:val="3FE64C02"/>
    <w:rsid w:val="3FEF6864"/>
    <w:rsid w:val="4087114B"/>
    <w:rsid w:val="40955122"/>
    <w:rsid w:val="40990DD4"/>
    <w:rsid w:val="40A913F7"/>
    <w:rsid w:val="40B61253"/>
    <w:rsid w:val="40DE4BCA"/>
    <w:rsid w:val="412C59D1"/>
    <w:rsid w:val="41583B8E"/>
    <w:rsid w:val="41A64EB4"/>
    <w:rsid w:val="41F2133E"/>
    <w:rsid w:val="41F83AE5"/>
    <w:rsid w:val="4218470F"/>
    <w:rsid w:val="422527F9"/>
    <w:rsid w:val="42AA1C95"/>
    <w:rsid w:val="42E74AD6"/>
    <w:rsid w:val="4324441E"/>
    <w:rsid w:val="4335205E"/>
    <w:rsid w:val="43377542"/>
    <w:rsid w:val="433B4071"/>
    <w:rsid w:val="433C4681"/>
    <w:rsid w:val="435E3A51"/>
    <w:rsid w:val="43622BCC"/>
    <w:rsid w:val="43AB7D40"/>
    <w:rsid w:val="43B42824"/>
    <w:rsid w:val="444B1091"/>
    <w:rsid w:val="44A545B7"/>
    <w:rsid w:val="44B212F7"/>
    <w:rsid w:val="44CD70EA"/>
    <w:rsid w:val="44E84270"/>
    <w:rsid w:val="44F34CF1"/>
    <w:rsid w:val="450D52F4"/>
    <w:rsid w:val="45292B2F"/>
    <w:rsid w:val="452B0A20"/>
    <w:rsid w:val="453721E6"/>
    <w:rsid w:val="457440AC"/>
    <w:rsid w:val="46044E47"/>
    <w:rsid w:val="460C6768"/>
    <w:rsid w:val="465960AB"/>
    <w:rsid w:val="46A804CE"/>
    <w:rsid w:val="46EF0CDC"/>
    <w:rsid w:val="4721633A"/>
    <w:rsid w:val="474671F4"/>
    <w:rsid w:val="474D4B5A"/>
    <w:rsid w:val="47725261"/>
    <w:rsid w:val="47747294"/>
    <w:rsid w:val="481671EB"/>
    <w:rsid w:val="483756FC"/>
    <w:rsid w:val="484261DF"/>
    <w:rsid w:val="485D1DFC"/>
    <w:rsid w:val="490C19BC"/>
    <w:rsid w:val="491A4AB0"/>
    <w:rsid w:val="495F21CF"/>
    <w:rsid w:val="498B724B"/>
    <w:rsid w:val="499C58ED"/>
    <w:rsid w:val="499D5EBD"/>
    <w:rsid w:val="49AA66C0"/>
    <w:rsid w:val="4A170D69"/>
    <w:rsid w:val="4A3E24C9"/>
    <w:rsid w:val="4AE319DD"/>
    <w:rsid w:val="4B2F31BD"/>
    <w:rsid w:val="4B356F45"/>
    <w:rsid w:val="4B4268C9"/>
    <w:rsid w:val="4B731D72"/>
    <w:rsid w:val="4B7562F4"/>
    <w:rsid w:val="4B871BE2"/>
    <w:rsid w:val="4BBF52D3"/>
    <w:rsid w:val="4BE91CC1"/>
    <w:rsid w:val="4C302FF5"/>
    <w:rsid w:val="4C3C3EA7"/>
    <w:rsid w:val="4C45551A"/>
    <w:rsid w:val="4C6D182C"/>
    <w:rsid w:val="4C733292"/>
    <w:rsid w:val="4C8A4D59"/>
    <w:rsid w:val="4C8E3ACC"/>
    <w:rsid w:val="4CB33E03"/>
    <w:rsid w:val="4CCC57B6"/>
    <w:rsid w:val="4CE225ED"/>
    <w:rsid w:val="4CEA789C"/>
    <w:rsid w:val="4CFC7AA5"/>
    <w:rsid w:val="4D1F70EF"/>
    <w:rsid w:val="4D457673"/>
    <w:rsid w:val="4D6E5115"/>
    <w:rsid w:val="4DF32760"/>
    <w:rsid w:val="4DFA38E1"/>
    <w:rsid w:val="4E350A65"/>
    <w:rsid w:val="4E474DFA"/>
    <w:rsid w:val="4EB43A57"/>
    <w:rsid w:val="4ECD6B6F"/>
    <w:rsid w:val="4EE903B1"/>
    <w:rsid w:val="4F0810F7"/>
    <w:rsid w:val="4F1B39E2"/>
    <w:rsid w:val="4F66468F"/>
    <w:rsid w:val="4FB608DF"/>
    <w:rsid w:val="50016E34"/>
    <w:rsid w:val="50A44396"/>
    <w:rsid w:val="50D44F0D"/>
    <w:rsid w:val="50F24BBD"/>
    <w:rsid w:val="510A279E"/>
    <w:rsid w:val="5120579E"/>
    <w:rsid w:val="514C47DC"/>
    <w:rsid w:val="517D3D06"/>
    <w:rsid w:val="51870166"/>
    <w:rsid w:val="51E82EF8"/>
    <w:rsid w:val="523E20B0"/>
    <w:rsid w:val="52401FFA"/>
    <w:rsid w:val="52451DB7"/>
    <w:rsid w:val="5254104D"/>
    <w:rsid w:val="52883BA6"/>
    <w:rsid w:val="52E81A36"/>
    <w:rsid w:val="52EF6AA2"/>
    <w:rsid w:val="534C5B5A"/>
    <w:rsid w:val="53C060EB"/>
    <w:rsid w:val="53DD31BE"/>
    <w:rsid w:val="53F72B38"/>
    <w:rsid w:val="54205753"/>
    <w:rsid w:val="5443375C"/>
    <w:rsid w:val="545B3D08"/>
    <w:rsid w:val="54AF1A46"/>
    <w:rsid w:val="54E361F0"/>
    <w:rsid w:val="55035F83"/>
    <w:rsid w:val="55111738"/>
    <w:rsid w:val="55D231B5"/>
    <w:rsid w:val="55E16DD8"/>
    <w:rsid w:val="56BC6CED"/>
    <w:rsid w:val="56DF70BD"/>
    <w:rsid w:val="57012B14"/>
    <w:rsid w:val="570228F4"/>
    <w:rsid w:val="570D3735"/>
    <w:rsid w:val="57277DD9"/>
    <w:rsid w:val="572A178E"/>
    <w:rsid w:val="572D2957"/>
    <w:rsid w:val="57661FEE"/>
    <w:rsid w:val="5770650E"/>
    <w:rsid w:val="577503EF"/>
    <w:rsid w:val="577D1180"/>
    <w:rsid w:val="578544A7"/>
    <w:rsid w:val="578901C1"/>
    <w:rsid w:val="579B7106"/>
    <w:rsid w:val="57B710FC"/>
    <w:rsid w:val="580D3E9F"/>
    <w:rsid w:val="58104B88"/>
    <w:rsid w:val="587B35D6"/>
    <w:rsid w:val="58985065"/>
    <w:rsid w:val="58A0528D"/>
    <w:rsid w:val="59271FA9"/>
    <w:rsid w:val="5951439C"/>
    <w:rsid w:val="597E1320"/>
    <w:rsid w:val="59804FD7"/>
    <w:rsid w:val="59983CA1"/>
    <w:rsid w:val="59AB5667"/>
    <w:rsid w:val="59C2704C"/>
    <w:rsid w:val="59D7722E"/>
    <w:rsid w:val="59EF55FC"/>
    <w:rsid w:val="5A834412"/>
    <w:rsid w:val="5AC220DB"/>
    <w:rsid w:val="5ADD0FD5"/>
    <w:rsid w:val="5B526204"/>
    <w:rsid w:val="5B947F55"/>
    <w:rsid w:val="5B9707F4"/>
    <w:rsid w:val="5BFD0FEB"/>
    <w:rsid w:val="5C6B31EC"/>
    <w:rsid w:val="5C713830"/>
    <w:rsid w:val="5C795B14"/>
    <w:rsid w:val="5C7F5F16"/>
    <w:rsid w:val="5C9A09E5"/>
    <w:rsid w:val="5CBC1EB6"/>
    <w:rsid w:val="5CC87B6E"/>
    <w:rsid w:val="5D38077C"/>
    <w:rsid w:val="5D73631C"/>
    <w:rsid w:val="5D7C6C2B"/>
    <w:rsid w:val="5DC60B0C"/>
    <w:rsid w:val="5DD60B9D"/>
    <w:rsid w:val="5DDC1059"/>
    <w:rsid w:val="5DE62A0B"/>
    <w:rsid w:val="5DF9767D"/>
    <w:rsid w:val="5E0D7A13"/>
    <w:rsid w:val="5E1139C6"/>
    <w:rsid w:val="5E144777"/>
    <w:rsid w:val="5E19760E"/>
    <w:rsid w:val="5E311860"/>
    <w:rsid w:val="5E5F75AD"/>
    <w:rsid w:val="5EAC4CA6"/>
    <w:rsid w:val="5F016A06"/>
    <w:rsid w:val="5F5B03FB"/>
    <w:rsid w:val="5F745901"/>
    <w:rsid w:val="5F991608"/>
    <w:rsid w:val="5FB842C7"/>
    <w:rsid w:val="5FE0118F"/>
    <w:rsid w:val="60652A8B"/>
    <w:rsid w:val="612E3C12"/>
    <w:rsid w:val="616C4B55"/>
    <w:rsid w:val="61C93AF6"/>
    <w:rsid w:val="61EB5E13"/>
    <w:rsid w:val="61EE37C0"/>
    <w:rsid w:val="61EE5D71"/>
    <w:rsid w:val="61F722CC"/>
    <w:rsid w:val="623F6A2B"/>
    <w:rsid w:val="625E7F96"/>
    <w:rsid w:val="62B7464D"/>
    <w:rsid w:val="62C63B2B"/>
    <w:rsid w:val="62CA0BF8"/>
    <w:rsid w:val="62E71334"/>
    <w:rsid w:val="630444E5"/>
    <w:rsid w:val="634F14DC"/>
    <w:rsid w:val="636B05F8"/>
    <w:rsid w:val="63DE1290"/>
    <w:rsid w:val="63F37F4E"/>
    <w:rsid w:val="6426553A"/>
    <w:rsid w:val="64562744"/>
    <w:rsid w:val="646C5970"/>
    <w:rsid w:val="647A52AB"/>
    <w:rsid w:val="64831276"/>
    <w:rsid w:val="64C04282"/>
    <w:rsid w:val="64D21BEA"/>
    <w:rsid w:val="65035885"/>
    <w:rsid w:val="65075829"/>
    <w:rsid w:val="651C0AC8"/>
    <w:rsid w:val="653073C4"/>
    <w:rsid w:val="65D137E1"/>
    <w:rsid w:val="65D3579B"/>
    <w:rsid w:val="65FA3992"/>
    <w:rsid w:val="661B20B6"/>
    <w:rsid w:val="662A40D3"/>
    <w:rsid w:val="66407227"/>
    <w:rsid w:val="668F0A42"/>
    <w:rsid w:val="66937316"/>
    <w:rsid w:val="66A97EA3"/>
    <w:rsid w:val="66B71A7C"/>
    <w:rsid w:val="672F4716"/>
    <w:rsid w:val="678C787C"/>
    <w:rsid w:val="67CA341A"/>
    <w:rsid w:val="680B67A7"/>
    <w:rsid w:val="682A6F6A"/>
    <w:rsid w:val="68AF1603"/>
    <w:rsid w:val="68B07CFF"/>
    <w:rsid w:val="69121B8A"/>
    <w:rsid w:val="692962F8"/>
    <w:rsid w:val="692C0415"/>
    <w:rsid w:val="69343820"/>
    <w:rsid w:val="694538E3"/>
    <w:rsid w:val="69525BCB"/>
    <w:rsid w:val="6987743B"/>
    <w:rsid w:val="6B7A7E6A"/>
    <w:rsid w:val="6B837F71"/>
    <w:rsid w:val="6BE65141"/>
    <w:rsid w:val="6BEA5014"/>
    <w:rsid w:val="6C0A6E01"/>
    <w:rsid w:val="6C737E84"/>
    <w:rsid w:val="6C9D6891"/>
    <w:rsid w:val="6CC63DF2"/>
    <w:rsid w:val="6CCE5518"/>
    <w:rsid w:val="6DAF0415"/>
    <w:rsid w:val="6DC05EF9"/>
    <w:rsid w:val="6E2065D6"/>
    <w:rsid w:val="6E240E70"/>
    <w:rsid w:val="6E2676F2"/>
    <w:rsid w:val="6E7C4111"/>
    <w:rsid w:val="6F592A05"/>
    <w:rsid w:val="6F8269B2"/>
    <w:rsid w:val="6FE505E0"/>
    <w:rsid w:val="6FE64EF7"/>
    <w:rsid w:val="6FEC7DD5"/>
    <w:rsid w:val="6FF56CD4"/>
    <w:rsid w:val="701B12E0"/>
    <w:rsid w:val="701B5CA5"/>
    <w:rsid w:val="701C7DED"/>
    <w:rsid w:val="7034356A"/>
    <w:rsid w:val="70663D20"/>
    <w:rsid w:val="71137C34"/>
    <w:rsid w:val="71482067"/>
    <w:rsid w:val="71A37B59"/>
    <w:rsid w:val="71AF7F17"/>
    <w:rsid w:val="71B21795"/>
    <w:rsid w:val="71C108F9"/>
    <w:rsid w:val="71D70DE7"/>
    <w:rsid w:val="72213392"/>
    <w:rsid w:val="7263584B"/>
    <w:rsid w:val="727D2E98"/>
    <w:rsid w:val="728F7328"/>
    <w:rsid w:val="72A15E5D"/>
    <w:rsid w:val="72D5660F"/>
    <w:rsid w:val="72E122CD"/>
    <w:rsid w:val="72FB430D"/>
    <w:rsid w:val="73232F2D"/>
    <w:rsid w:val="73291DDD"/>
    <w:rsid w:val="733A3C09"/>
    <w:rsid w:val="735E301B"/>
    <w:rsid w:val="73620BFF"/>
    <w:rsid w:val="73EA34CA"/>
    <w:rsid w:val="7411370D"/>
    <w:rsid w:val="743D7EDC"/>
    <w:rsid w:val="7451643C"/>
    <w:rsid w:val="7475333B"/>
    <w:rsid w:val="74F951EF"/>
    <w:rsid w:val="75002458"/>
    <w:rsid w:val="75226384"/>
    <w:rsid w:val="75935834"/>
    <w:rsid w:val="75B17603"/>
    <w:rsid w:val="760834C2"/>
    <w:rsid w:val="766B1779"/>
    <w:rsid w:val="766C3670"/>
    <w:rsid w:val="76A11CA3"/>
    <w:rsid w:val="76E12CDC"/>
    <w:rsid w:val="770519C5"/>
    <w:rsid w:val="770842EA"/>
    <w:rsid w:val="770B7C08"/>
    <w:rsid w:val="77221CFC"/>
    <w:rsid w:val="77230669"/>
    <w:rsid w:val="772F30CB"/>
    <w:rsid w:val="773A34A2"/>
    <w:rsid w:val="77CA030E"/>
    <w:rsid w:val="77D943B7"/>
    <w:rsid w:val="78436987"/>
    <w:rsid w:val="78C542E4"/>
    <w:rsid w:val="78F14024"/>
    <w:rsid w:val="78FC5D90"/>
    <w:rsid w:val="79052A93"/>
    <w:rsid w:val="79152F5A"/>
    <w:rsid w:val="7A462198"/>
    <w:rsid w:val="7A76592A"/>
    <w:rsid w:val="7A77092C"/>
    <w:rsid w:val="7A7F00AF"/>
    <w:rsid w:val="7B5A267C"/>
    <w:rsid w:val="7B7A4D01"/>
    <w:rsid w:val="7BD02D43"/>
    <w:rsid w:val="7BD42EA8"/>
    <w:rsid w:val="7BDB42CB"/>
    <w:rsid w:val="7C495516"/>
    <w:rsid w:val="7C58435F"/>
    <w:rsid w:val="7CEB7536"/>
    <w:rsid w:val="7D007D22"/>
    <w:rsid w:val="7D2E76B3"/>
    <w:rsid w:val="7D443DC8"/>
    <w:rsid w:val="7D775546"/>
    <w:rsid w:val="7DA5616D"/>
    <w:rsid w:val="7DB328CE"/>
    <w:rsid w:val="7DBA177A"/>
    <w:rsid w:val="7DCB469B"/>
    <w:rsid w:val="7DDB07C0"/>
    <w:rsid w:val="7E046283"/>
    <w:rsid w:val="7E08169E"/>
    <w:rsid w:val="7E2B490D"/>
    <w:rsid w:val="7E662FC6"/>
    <w:rsid w:val="7EF13366"/>
    <w:rsid w:val="7F6D61E0"/>
    <w:rsid w:val="7F717C34"/>
    <w:rsid w:val="7FA649CA"/>
    <w:rsid w:val="7FAC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页眉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685</Words>
  <Characters>3911</Characters>
  <Lines>32</Lines>
  <Paragraphs>9</Paragraphs>
  <TotalTime>64</TotalTime>
  <ScaleCrop>false</ScaleCrop>
  <LinksUpToDate>false</LinksUpToDate>
  <CharactersWithSpaces>4587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2018-05-15T15:11:00Z</dcterms:created>
  <dc:creator>Tokkili</dc:creator>
  <cp:lastModifiedBy>玉雨泪</cp:lastModifiedBy>
  <cp:lastPrinted>2019-12-25T07:06:00Z</cp:lastPrinted>
  <dcterms:modified xsi:type="dcterms:W3CDTF">2020-07-30T03:09:21Z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