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rPr>
      </w:pPr>
      <w:bookmarkStart w:id="0" w:name="_GoBack"/>
      <w:bookmarkEnd w:id="0"/>
    </w:p>
    <w:p>
      <w:pPr>
        <w:spacing w:line="70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2020年钟楼区审计监督服务中心公开招聘派遣制专业技术人员拟录用人员公示</w:t>
      </w:r>
    </w:p>
    <w:tbl>
      <w:tblPr>
        <w:tblStyle w:val="4"/>
        <w:tblW w:w="8858" w:type="dxa"/>
        <w:tblInd w:w="0" w:type="dxa"/>
        <w:tblLayout w:type="autofit"/>
        <w:tblCellMar>
          <w:top w:w="0" w:type="dxa"/>
          <w:left w:w="0" w:type="dxa"/>
          <w:bottom w:w="0" w:type="dxa"/>
          <w:right w:w="0" w:type="dxa"/>
        </w:tblCellMar>
      </w:tblPr>
      <w:tblGrid>
        <w:gridCol w:w="1123"/>
        <w:gridCol w:w="1123"/>
        <w:gridCol w:w="1648"/>
        <w:gridCol w:w="4964"/>
      </w:tblGrid>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8"/>
                <w:szCs w:val="28"/>
              </w:rPr>
            </w:pPr>
            <w:r>
              <w:rPr>
                <w:rStyle w:val="6"/>
                <w:rFonts w:hint="default"/>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8"/>
                <w:szCs w:val="28"/>
              </w:rPr>
            </w:pPr>
            <w:r>
              <w:rPr>
                <w:rStyle w:val="6"/>
                <w:rFonts w:hint="default"/>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8"/>
                <w:szCs w:val="28"/>
              </w:rPr>
            </w:pPr>
            <w:r>
              <w:rPr>
                <w:rStyle w:val="6"/>
                <w:rFonts w:hint="default"/>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8"/>
                <w:szCs w:val="28"/>
              </w:rPr>
            </w:pPr>
            <w:r>
              <w:rPr>
                <w:rStyle w:val="6"/>
                <w:rFonts w:hint="default"/>
              </w:rPr>
              <w:t>身份证号</w:t>
            </w:r>
          </w:p>
        </w:tc>
      </w:tr>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Pr>
              <w:t>韩</w:t>
            </w:r>
            <w:r>
              <w:rPr>
                <w:rStyle w:val="7"/>
                <w:rFonts w:hint="default"/>
              </w:rPr>
              <w:t>明安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320981 ********2971</w:t>
            </w:r>
          </w:p>
        </w:tc>
      </w:tr>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w:t>
            </w: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Pr>
              <w:t>臧</w:t>
            </w:r>
            <w:r>
              <w:rPr>
                <w:rStyle w:val="7"/>
                <w:rFonts w:hint="default"/>
              </w:rPr>
              <w:t>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320483 ********2626</w:t>
            </w:r>
          </w:p>
        </w:tc>
      </w:tr>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Pr>
              <w:t>孙红梅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321322 ********0828</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5AAA"/>
    <w:rsid w:val="0020769F"/>
    <w:rsid w:val="00265624"/>
    <w:rsid w:val="002B1799"/>
    <w:rsid w:val="003819BE"/>
    <w:rsid w:val="004A3DD4"/>
    <w:rsid w:val="005966D1"/>
    <w:rsid w:val="006A19D0"/>
    <w:rsid w:val="007760AC"/>
    <w:rsid w:val="00807163"/>
    <w:rsid w:val="00985AAA"/>
    <w:rsid w:val="009D5E6C"/>
    <w:rsid w:val="00B31375"/>
    <w:rsid w:val="00B36261"/>
    <w:rsid w:val="00BC61C4"/>
    <w:rsid w:val="00DE3A1D"/>
    <w:rsid w:val="00E20BC7"/>
    <w:rsid w:val="00F14115"/>
    <w:rsid w:val="076D4480"/>
    <w:rsid w:val="1B7F13B5"/>
    <w:rsid w:val="2AFF518C"/>
    <w:rsid w:val="4A8860CE"/>
    <w:rsid w:val="517C3CAF"/>
    <w:rsid w:val="5730042A"/>
    <w:rsid w:val="6DFC3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b/>
      <w:color w:val="000000"/>
      <w:sz w:val="28"/>
      <w:szCs w:val="28"/>
      <w:u w:val="none"/>
    </w:rPr>
  </w:style>
  <w:style w:type="character" w:customStyle="1" w:styleId="7">
    <w:name w:val="font51"/>
    <w:basedOn w:val="5"/>
    <w:qFormat/>
    <w:uiPriority w:val="0"/>
    <w:rPr>
      <w:rFonts w:hint="eastAsia" w:ascii="宋体" w:hAnsi="宋体" w:eastAsia="宋体" w:cs="宋体"/>
      <w:color w:val="000000"/>
      <w:sz w:val="28"/>
      <w:szCs w:val="28"/>
      <w:u w:val="non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313</Characters>
  <Lines>2</Lines>
  <Paragraphs>1</Paragraphs>
  <TotalTime>0</TotalTime>
  <ScaleCrop>false</ScaleCrop>
  <LinksUpToDate>false</LinksUpToDate>
  <CharactersWithSpaces>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2021-02-20T06:54:00Z</cp:lastPrinted>
  <dcterms:modified xsi:type="dcterms:W3CDTF">2021-02-20T07:02:55Z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