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11" w:rsidRPr="000F0E32" w:rsidRDefault="00177D11" w:rsidP="00177D11">
      <w:pPr>
        <w:spacing w:line="570" w:lineRule="exact"/>
        <w:rPr>
          <w:rFonts w:ascii="Times New Roman" w:eastAsia="黑体" w:hAnsi="Times New Roman" w:cs="Times New Roman"/>
          <w:szCs w:val="32"/>
        </w:rPr>
      </w:pPr>
      <w:r w:rsidRPr="000F0E32">
        <w:rPr>
          <w:rFonts w:ascii="Times New Roman" w:eastAsia="黑体" w:hAnsi="Times New Roman" w:cs="Times New Roman"/>
          <w:szCs w:val="32"/>
        </w:rPr>
        <w:t>附件</w:t>
      </w:r>
    </w:p>
    <w:p w:rsidR="00177D11" w:rsidRPr="00BD7447" w:rsidRDefault="00177D11" w:rsidP="00177D11">
      <w:pPr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钟楼区人民政府办公室依申请公开</w:t>
      </w:r>
      <w:r>
        <w:rPr>
          <w:rFonts w:eastAsia="方正小标宋简体" w:hint="eastAsia"/>
          <w:sz w:val="44"/>
          <w:szCs w:val="44"/>
        </w:rPr>
        <w:t>办理</w:t>
      </w:r>
      <w:r>
        <w:rPr>
          <w:rFonts w:eastAsia="方正小标宋简体"/>
          <w:sz w:val="44"/>
          <w:szCs w:val="44"/>
        </w:rPr>
        <w:t>单</w:t>
      </w:r>
    </w:p>
    <w:bookmarkEnd w:id="0"/>
    <w:p w:rsidR="00177D11" w:rsidRPr="00314E8F" w:rsidRDefault="00177D11" w:rsidP="00177D11">
      <w:pPr>
        <w:widowControl/>
        <w:adjustRightInd w:val="0"/>
        <w:ind w:firstLineChars="49" w:firstLine="136"/>
        <w:rPr>
          <w:rFonts w:ascii="楷体_GB2312" w:eastAsia="楷体_GB2312" w:hAnsi="宋体" w:cs="宋体"/>
          <w:b/>
          <w:bCs/>
          <w:kern w:val="0"/>
          <w:sz w:val="28"/>
          <w:szCs w:val="30"/>
          <w:lang w:val="zh-CN"/>
        </w:rPr>
      </w:pPr>
      <w:r>
        <w:rPr>
          <w:rFonts w:ascii="楷体_GB2312" w:eastAsia="楷体_GB2312" w:hAnsi="宋体" w:cs="宋体" w:hint="eastAsia"/>
          <w:b/>
          <w:bCs/>
          <w:kern w:val="0"/>
          <w:sz w:val="28"/>
          <w:szCs w:val="30"/>
          <w:lang w:val="zh-CN"/>
        </w:rPr>
        <w:t>交办日期</w:t>
      </w:r>
      <w:r w:rsidRPr="00314E8F">
        <w:rPr>
          <w:rFonts w:ascii="楷体_GB2312" w:eastAsia="楷体_GB2312" w:hAnsi="宋体" w:cs="宋体" w:hint="eastAsia"/>
          <w:b/>
          <w:bCs/>
          <w:kern w:val="0"/>
          <w:sz w:val="28"/>
          <w:szCs w:val="30"/>
          <w:lang w:val="zh-CN"/>
        </w:rPr>
        <w:t xml:space="preserve">：       年　月 　日     </w:t>
      </w:r>
      <w:r>
        <w:rPr>
          <w:rFonts w:ascii="楷体_GB2312" w:eastAsia="楷体_GB2312" w:hAnsi="宋体" w:cs="宋体"/>
          <w:b/>
          <w:bCs/>
          <w:kern w:val="0"/>
          <w:sz w:val="28"/>
          <w:szCs w:val="30"/>
          <w:lang w:val="zh-CN"/>
        </w:rPr>
        <w:t xml:space="preserve">  </w:t>
      </w:r>
      <w:r w:rsidRPr="00314E8F">
        <w:rPr>
          <w:rFonts w:ascii="楷体_GB2312" w:eastAsia="楷体_GB2312" w:hAnsi="宋体" w:cs="宋体" w:hint="eastAsia"/>
          <w:b/>
          <w:bCs/>
          <w:kern w:val="0"/>
          <w:sz w:val="28"/>
          <w:szCs w:val="30"/>
          <w:lang w:val="zh-CN"/>
        </w:rPr>
        <w:t>（编号：钟政办S           ）</w:t>
      </w:r>
    </w:p>
    <w:tbl>
      <w:tblPr>
        <w:tblpPr w:leftFromText="180" w:rightFromText="180" w:vertAnchor="text" w:tblpXSpec="center" w:tblpY="1"/>
        <w:tblOverlap w:val="never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609"/>
        <w:gridCol w:w="894"/>
        <w:gridCol w:w="110"/>
        <w:gridCol w:w="2170"/>
        <w:gridCol w:w="474"/>
        <w:gridCol w:w="123"/>
        <w:gridCol w:w="1749"/>
        <w:gridCol w:w="2656"/>
      </w:tblGrid>
      <w:tr w:rsidR="00177D11" w:rsidRPr="00A64AEE" w:rsidTr="00177D11">
        <w:trPr>
          <w:trHeight w:val="692"/>
        </w:trPr>
        <w:tc>
          <w:tcPr>
            <w:tcW w:w="747" w:type="dxa"/>
            <w:vMerge w:val="restart"/>
            <w:shd w:val="clear" w:color="auto" w:fill="auto"/>
            <w:vAlign w:val="center"/>
          </w:tcPr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申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请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人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信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息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ind w:left="-540"/>
              <w:jc w:val="center"/>
              <w:rPr>
                <w:rFonts w:ascii="黑体" w:eastAsia="黑体" w:hAnsi="黑体" w:cs="仿宋_GB2312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公</w:t>
            </w:r>
          </w:p>
          <w:p w:rsidR="00177D11" w:rsidRPr="008A0AA1" w:rsidRDefault="00177D11" w:rsidP="00FD478C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3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民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姓名：</w:t>
            </w:r>
          </w:p>
        </w:tc>
        <w:tc>
          <w:tcPr>
            <w:tcW w:w="5001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单位：</w:t>
            </w:r>
          </w:p>
        </w:tc>
      </w:tr>
      <w:tr w:rsidR="00177D11" w:rsidRPr="00A64AEE" w:rsidTr="00177D11">
        <w:trPr>
          <w:trHeight w:val="692"/>
        </w:trPr>
        <w:tc>
          <w:tcPr>
            <w:tcW w:w="747" w:type="dxa"/>
            <w:vMerge/>
            <w:shd w:val="clear" w:color="auto" w:fill="auto"/>
            <w:vAlign w:val="center"/>
          </w:tcPr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09" w:type="dxa"/>
            <w:vMerge/>
            <w:shd w:val="clear" w:color="auto" w:fill="auto"/>
            <w:vAlign w:val="center"/>
          </w:tcPr>
          <w:p w:rsidR="00177D11" w:rsidRPr="008A0AA1" w:rsidRDefault="00177D11" w:rsidP="00FD478C">
            <w:pPr>
              <w:adjustRightInd w:val="0"/>
              <w:spacing w:line="320" w:lineRule="exact"/>
              <w:ind w:firstLineChars="100" w:firstLine="236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证件类型：</w:t>
            </w:r>
          </w:p>
        </w:tc>
        <w:tc>
          <w:tcPr>
            <w:tcW w:w="5001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证件号码：</w:t>
            </w:r>
          </w:p>
        </w:tc>
      </w:tr>
      <w:tr w:rsidR="00177D11" w:rsidRPr="00A64AEE" w:rsidTr="00177D11">
        <w:trPr>
          <w:trHeight w:val="692"/>
        </w:trPr>
        <w:tc>
          <w:tcPr>
            <w:tcW w:w="747" w:type="dxa"/>
            <w:vMerge/>
            <w:shd w:val="clear" w:color="auto" w:fill="auto"/>
            <w:vAlign w:val="center"/>
          </w:tcPr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09" w:type="dxa"/>
            <w:vMerge w:val="restart"/>
            <w:shd w:val="clear" w:color="auto" w:fill="auto"/>
            <w:vAlign w:val="center"/>
          </w:tcPr>
          <w:p w:rsidR="00177D11" w:rsidRPr="008A0AA1" w:rsidRDefault="00177D11" w:rsidP="00FD478C">
            <w:pPr>
              <w:adjustRightInd w:val="0"/>
              <w:spacing w:line="32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法人组织</w:t>
            </w:r>
          </w:p>
        </w:tc>
        <w:tc>
          <w:tcPr>
            <w:tcW w:w="3173" w:type="dxa"/>
            <w:gridSpan w:val="3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联系人：</w:t>
            </w:r>
          </w:p>
        </w:tc>
        <w:tc>
          <w:tcPr>
            <w:tcW w:w="5001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组织机构</w:t>
            </w: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名称：</w:t>
            </w:r>
          </w:p>
        </w:tc>
      </w:tr>
      <w:tr w:rsidR="00177D11" w:rsidRPr="00A64AEE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09447C" w:rsidRDefault="00177D11" w:rsidP="00FD478C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609" w:type="dxa"/>
            <w:vMerge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3173" w:type="dxa"/>
            <w:gridSpan w:val="3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法定代表人:</w:t>
            </w:r>
          </w:p>
        </w:tc>
        <w:tc>
          <w:tcPr>
            <w:tcW w:w="5001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组织机构代码:</w:t>
            </w:r>
          </w:p>
        </w:tc>
      </w:tr>
      <w:tr w:rsidR="00177D11" w:rsidRPr="00A64AEE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09447C" w:rsidRDefault="00177D11" w:rsidP="00FD478C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3783" w:type="dxa"/>
            <w:gridSpan w:val="4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电话(传真)：</w:t>
            </w:r>
          </w:p>
        </w:tc>
        <w:tc>
          <w:tcPr>
            <w:tcW w:w="5001" w:type="dxa"/>
            <w:gridSpan w:val="4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电子邮箱：</w:t>
            </w:r>
          </w:p>
        </w:tc>
      </w:tr>
      <w:tr w:rsidR="00177D11" w:rsidRPr="00A64AEE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09447C" w:rsidRDefault="00177D11" w:rsidP="00FD478C">
            <w:pPr>
              <w:widowControl/>
              <w:spacing w:line="40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8"/>
                <w:lang w:val="zh-CN"/>
              </w:rPr>
            </w:pPr>
          </w:p>
        </w:tc>
        <w:tc>
          <w:tcPr>
            <w:tcW w:w="3783" w:type="dxa"/>
            <w:gridSpan w:val="4"/>
            <w:vAlign w:val="center"/>
          </w:tcPr>
          <w:p w:rsidR="00177D11" w:rsidRPr="008A0AA1" w:rsidRDefault="00177D11" w:rsidP="00FD478C">
            <w:pPr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邮政编码：</w:t>
            </w:r>
          </w:p>
        </w:tc>
        <w:tc>
          <w:tcPr>
            <w:tcW w:w="5001" w:type="dxa"/>
            <w:gridSpan w:val="4"/>
            <w:vAlign w:val="center"/>
          </w:tcPr>
          <w:p w:rsidR="00177D11" w:rsidRPr="008A0AA1" w:rsidRDefault="00177D11" w:rsidP="00FD478C">
            <w:pPr>
              <w:adjustRightInd w:val="0"/>
              <w:spacing w:line="4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8A0AA1">
              <w:rPr>
                <w:rFonts w:ascii="仿宋_GB2312" w:eastAsia="仿宋_GB2312" w:hAnsi="仿宋" w:cs="宋体" w:hint="eastAsia"/>
                <w:kern w:val="0"/>
                <w:sz w:val="24"/>
                <w:lang w:val="zh-CN"/>
              </w:rPr>
              <w:t>联系地址：</w:t>
            </w:r>
          </w:p>
        </w:tc>
      </w:tr>
      <w:tr w:rsidR="00177D11" w:rsidRPr="00A64AEE" w:rsidTr="00177D11">
        <w:trPr>
          <w:trHeight w:val="2224"/>
        </w:trPr>
        <w:tc>
          <w:tcPr>
            <w:tcW w:w="747" w:type="dxa"/>
            <w:vMerge w:val="restart"/>
            <w:vAlign w:val="center"/>
          </w:tcPr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申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请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信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息</w:t>
            </w:r>
          </w:p>
          <w:p w:rsidR="00177D11" w:rsidRPr="0009447C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b/>
                <w:bCs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情</w:t>
            </w:r>
          </w:p>
          <w:p w:rsidR="00177D11" w:rsidRPr="0009447C" w:rsidRDefault="00177D11" w:rsidP="00FD478C">
            <w:pPr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kern w:val="0"/>
                <w:sz w:val="24"/>
                <w:szCs w:val="28"/>
                <w:lang w:val="zh-CN"/>
              </w:rPr>
            </w:pPr>
            <w:r w:rsidRPr="0009447C">
              <w:rPr>
                <w:rFonts w:ascii="黑体" w:eastAsia="黑体" w:hAnsi="黑体" w:cs="仿宋_GB2312" w:hint="eastAsia"/>
                <w:b/>
                <w:bCs/>
                <w:kern w:val="0"/>
                <w:sz w:val="24"/>
                <w:szCs w:val="28"/>
                <w:lang w:val="zh-CN"/>
              </w:rPr>
              <w:t>况</w:t>
            </w: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内容描述</w:t>
            </w:r>
          </w:p>
        </w:tc>
        <w:tc>
          <w:tcPr>
            <w:tcW w:w="7282" w:type="dxa"/>
            <w:gridSpan w:val="6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</w:tc>
      </w:tr>
      <w:tr w:rsidR="00177D11" w:rsidRPr="00ED3294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ED3294" w:rsidRDefault="00177D11" w:rsidP="00FD478C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Cs w:val="21"/>
                <w:lang w:val="zh-CN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申请用途</w:t>
            </w:r>
          </w:p>
        </w:tc>
        <w:tc>
          <w:tcPr>
            <w:tcW w:w="7282" w:type="dxa"/>
            <w:gridSpan w:val="6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</w:tc>
      </w:tr>
      <w:tr w:rsidR="00177D11" w:rsidRPr="00ED3294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ED3294" w:rsidRDefault="00177D11" w:rsidP="00FD478C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Cs w:val="21"/>
                <w:lang w:val="zh-CN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申请日期</w:t>
            </w:r>
          </w:p>
        </w:tc>
        <w:tc>
          <w:tcPr>
            <w:tcW w:w="7282" w:type="dxa"/>
            <w:gridSpan w:val="6"/>
            <w:shd w:val="clear" w:color="auto" w:fill="auto"/>
            <w:vAlign w:val="center"/>
          </w:tcPr>
          <w:p w:rsidR="00177D11" w:rsidRPr="008A0AA1" w:rsidRDefault="00177D11" w:rsidP="00FD478C">
            <w:pPr>
              <w:adjustRightInd w:val="0"/>
              <w:spacing w:line="400" w:lineRule="exact"/>
              <w:ind w:firstLineChars="1000" w:firstLine="2359"/>
              <w:jc w:val="lef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年      月     日</w:t>
            </w:r>
          </w:p>
        </w:tc>
      </w:tr>
      <w:tr w:rsidR="00177D11" w:rsidRPr="00ED3294" w:rsidTr="00177D11">
        <w:trPr>
          <w:trHeight w:val="692"/>
        </w:trPr>
        <w:tc>
          <w:tcPr>
            <w:tcW w:w="747" w:type="dxa"/>
            <w:vMerge/>
            <w:vAlign w:val="center"/>
          </w:tcPr>
          <w:p w:rsidR="00177D11" w:rsidRPr="00ED3294" w:rsidRDefault="00177D11" w:rsidP="00FD478C">
            <w:pPr>
              <w:widowControl/>
              <w:spacing w:line="400" w:lineRule="exact"/>
              <w:jc w:val="center"/>
              <w:rPr>
                <w:rFonts w:ascii="仿宋" w:eastAsia="仿宋" w:hAnsi="仿宋" w:cs="仿宋_GB2312"/>
                <w:kern w:val="0"/>
                <w:szCs w:val="21"/>
                <w:lang w:val="zh-CN"/>
              </w:rPr>
            </w:pPr>
          </w:p>
        </w:tc>
        <w:tc>
          <w:tcPr>
            <w:tcW w:w="1502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获取方式</w:t>
            </w:r>
          </w:p>
        </w:tc>
        <w:tc>
          <w:tcPr>
            <w:tcW w:w="7282" w:type="dxa"/>
            <w:gridSpan w:val="6"/>
            <w:shd w:val="clear" w:color="auto" w:fill="auto"/>
            <w:vAlign w:val="center"/>
          </w:tcPr>
          <w:p w:rsidR="00177D11" w:rsidRPr="008A0AA1" w:rsidRDefault="00177D11" w:rsidP="00FD478C">
            <w:pPr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□邮寄　   　□电子邮件  　 □传真　   □自行领取</w:t>
            </w:r>
          </w:p>
        </w:tc>
      </w:tr>
      <w:tr w:rsidR="00177D11" w:rsidRPr="00ED3294" w:rsidTr="00177D11">
        <w:trPr>
          <w:trHeight w:val="1212"/>
        </w:trPr>
        <w:tc>
          <w:tcPr>
            <w:tcW w:w="2250" w:type="dxa"/>
            <w:gridSpan w:val="3"/>
            <w:vAlign w:val="center"/>
          </w:tcPr>
          <w:p w:rsidR="00177D11" w:rsidRPr="006B06AE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黑体" w:eastAsia="黑体" w:hAnsi="黑体" w:cs="仿宋_GB2312"/>
                <w:kern w:val="0"/>
                <w:sz w:val="24"/>
                <w:lang w:val="zh-CN"/>
              </w:rPr>
            </w:pPr>
            <w:r w:rsidRPr="006B06AE">
              <w:rPr>
                <w:rFonts w:ascii="黑体" w:eastAsia="黑体" w:hAnsi="黑体" w:cs="仿宋_GB2312" w:hint="eastAsia"/>
                <w:kern w:val="0"/>
                <w:sz w:val="24"/>
                <w:lang w:val="zh-CN"/>
              </w:rPr>
              <w:t>办理时限</w:t>
            </w:r>
          </w:p>
        </w:tc>
        <w:tc>
          <w:tcPr>
            <w:tcW w:w="7282" w:type="dxa"/>
            <w:gridSpan w:val="6"/>
            <w:shd w:val="clear" w:color="auto" w:fill="auto"/>
            <w:vAlign w:val="center"/>
          </w:tcPr>
          <w:p w:rsidR="00177D11" w:rsidRPr="008A0AA1" w:rsidRDefault="00177D11" w:rsidP="00FD478C">
            <w:pPr>
              <w:adjustRightInd w:val="0"/>
              <w:spacing w:line="400" w:lineRule="exact"/>
              <w:ind w:firstLineChars="100" w:firstLine="236"/>
              <w:jc w:val="lef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信息公开申请答复截止日期：    年     月     日</w:t>
            </w:r>
          </w:p>
          <w:p w:rsidR="00177D11" w:rsidRPr="00D67DB4" w:rsidRDefault="00177D11" w:rsidP="00FD478C">
            <w:pPr>
              <w:adjustRightInd w:val="0"/>
              <w:spacing w:line="400" w:lineRule="exact"/>
              <w:ind w:firstLineChars="100" w:firstLine="236"/>
              <w:jc w:val="left"/>
              <w:rPr>
                <w:rFonts w:ascii="仿宋" w:eastAsia="仿宋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承办单位答复截止日期：        年     月     日</w:t>
            </w:r>
          </w:p>
        </w:tc>
      </w:tr>
      <w:tr w:rsidR="00177D11" w:rsidRPr="00A64AEE" w:rsidTr="00177D11">
        <w:trPr>
          <w:trHeight w:val="2728"/>
        </w:trPr>
        <w:tc>
          <w:tcPr>
            <w:tcW w:w="5127" w:type="dxa"/>
            <w:gridSpan w:val="7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lastRenderedPageBreak/>
              <w:t>承办单位意见：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（可另附页）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 xml:space="preserve">                          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ind w:right="472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 xml:space="preserve">                          年  月  日</w:t>
            </w:r>
          </w:p>
        </w:tc>
        <w:tc>
          <w:tcPr>
            <w:tcW w:w="4405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主要负责人（签字）：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承办单位（盖章）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 xml:space="preserve">            年  月  日</w:t>
            </w:r>
          </w:p>
        </w:tc>
      </w:tr>
      <w:tr w:rsidR="00177D11" w:rsidRPr="00A64AEE" w:rsidTr="00177D11">
        <w:trPr>
          <w:trHeight w:val="2739"/>
        </w:trPr>
        <w:tc>
          <w:tcPr>
            <w:tcW w:w="5127" w:type="dxa"/>
            <w:gridSpan w:val="7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承办单位法务意见：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（可另附页）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 xml:space="preserve">                           年  月  日</w:t>
            </w:r>
          </w:p>
        </w:tc>
        <w:tc>
          <w:tcPr>
            <w:tcW w:w="4405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法律顾问（签字）：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律师事务所（盖章）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 xml:space="preserve">                   年  月  日</w:t>
            </w:r>
          </w:p>
        </w:tc>
      </w:tr>
      <w:tr w:rsidR="00177D11" w:rsidRPr="00A64AEE" w:rsidTr="00177D11">
        <w:trPr>
          <w:trHeight w:val="2156"/>
        </w:trPr>
        <w:tc>
          <w:tcPr>
            <w:tcW w:w="2360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区政府法务意见</w:t>
            </w:r>
          </w:p>
        </w:tc>
        <w:tc>
          <w:tcPr>
            <w:tcW w:w="7172" w:type="dxa"/>
            <w:gridSpan w:val="5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（另附页）</w:t>
            </w:r>
          </w:p>
        </w:tc>
      </w:tr>
      <w:tr w:rsidR="00177D11" w:rsidRPr="00A64AEE" w:rsidTr="00177D11">
        <w:trPr>
          <w:trHeight w:val="2433"/>
        </w:trPr>
        <w:tc>
          <w:tcPr>
            <w:tcW w:w="2360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依申请公开答复</w:t>
            </w:r>
          </w:p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7172" w:type="dxa"/>
            <w:gridSpan w:val="5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（另附页）</w:t>
            </w:r>
          </w:p>
        </w:tc>
      </w:tr>
      <w:tr w:rsidR="00177D11" w:rsidRPr="00A64AEE" w:rsidTr="00177D11">
        <w:trPr>
          <w:trHeight w:val="1444"/>
        </w:trPr>
        <w:tc>
          <w:tcPr>
            <w:tcW w:w="2360" w:type="dxa"/>
            <w:gridSpan w:val="4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分管领导意见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  <w:r w:rsidRPr="008A0AA1">
              <w:rPr>
                <w:rFonts w:ascii="仿宋_GB2312" w:eastAsia="仿宋_GB2312" w:hAnsi="仿宋" w:cs="仿宋_GB2312" w:hint="eastAsia"/>
                <w:kern w:val="0"/>
                <w:sz w:val="24"/>
                <w:lang w:val="zh-CN"/>
              </w:rPr>
              <w:t>主要领导意见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77D11" w:rsidRPr="008A0AA1" w:rsidRDefault="00177D11" w:rsidP="00FD478C">
            <w:pPr>
              <w:widowControl/>
              <w:adjustRightInd w:val="0"/>
              <w:spacing w:line="400" w:lineRule="exact"/>
              <w:rPr>
                <w:rFonts w:ascii="仿宋_GB2312" w:eastAsia="仿宋_GB2312" w:hAnsi="仿宋" w:cs="仿宋_GB2312"/>
                <w:kern w:val="0"/>
                <w:sz w:val="24"/>
                <w:lang w:val="zh-CN"/>
              </w:rPr>
            </w:pPr>
          </w:p>
        </w:tc>
      </w:tr>
    </w:tbl>
    <w:p w:rsidR="00177D11" w:rsidRDefault="00177D11" w:rsidP="00177D11"/>
    <w:p w:rsidR="00E20029" w:rsidRDefault="00E20029"/>
    <w:sectPr w:rsidR="00E20029" w:rsidSect="008A0AA1">
      <w:footerReference w:type="even" r:id="rId4"/>
      <w:footerReference w:type="default" r:id="rId5"/>
      <w:pgSz w:w="11906" w:h="16838"/>
      <w:pgMar w:top="2098" w:right="1531" w:bottom="1984" w:left="1531" w:header="851" w:footer="1400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A1" w:rsidRPr="008A0AA1" w:rsidRDefault="00177D11" w:rsidP="008A0AA1">
    <w:pPr>
      <w:pStyle w:val="a3"/>
      <w:ind w:firstLineChars="100" w:firstLine="280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8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AA1" w:rsidRPr="008A0AA1" w:rsidRDefault="00177D11" w:rsidP="008A0AA1">
    <w:pPr>
      <w:pStyle w:val="a3"/>
      <w:ind w:rightChars="100" w:right="32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>
      <w:rPr>
        <w:rFonts w:ascii="宋体" w:eastAsia="宋体" w:hAnsi="宋体"/>
        <w:noProof/>
        <w:sz w:val="28"/>
      </w:rPr>
      <w:t>1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11"/>
    <w:rsid w:val="00177D11"/>
    <w:rsid w:val="00E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9060F-132A-4824-9448-CF2A8AF7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D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7D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77D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Company>Sky123.Org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2021-04-25T09:37:00Z</dcterms:created>
  <dcterms:modified xsi:type="dcterms:W3CDTF">2021-04-25T09:38:00Z</dcterms:modified>
</cp:coreProperties>
</file>