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adjustRightInd w:val="0"/>
        <w:snapToGrid w:val="0"/>
        <w:spacing w:before="120" w:after="120"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人力资源服务机构年度报告申报表</w:t>
      </w:r>
    </w:p>
    <w:p>
      <w:pPr>
        <w:adjustRightInd w:val="0"/>
        <w:snapToGrid w:val="0"/>
        <w:spacing w:afterLines="30" w:line="520" w:lineRule="exact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/>
          <w:bCs/>
        </w:rPr>
        <w:t>填报单位（盖章）：</w:t>
      </w:r>
      <w:r>
        <w:rPr>
          <w:rFonts w:hint="eastAsia" w:ascii="宋体" w:hAnsi="宋体"/>
          <w:b/>
          <w:bCs/>
        </w:rPr>
        <w:t xml:space="preserve">                                        </w:t>
      </w:r>
      <w:r>
        <w:rPr>
          <w:rFonts w:hint="eastAsia" w:ascii="宋体" w:hAnsi="宋体"/>
          <w:bCs/>
        </w:rPr>
        <w:t>填报时间：    年   月   日</w:t>
      </w:r>
    </w:p>
    <w:tbl>
      <w:tblPr>
        <w:tblStyle w:val="4"/>
        <w:tblW w:w="87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"/>
        <w:gridCol w:w="1488"/>
        <w:gridCol w:w="2236"/>
        <w:gridCol w:w="2046"/>
        <w:gridCol w:w="20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机构名称</w:t>
            </w:r>
          </w:p>
        </w:tc>
        <w:tc>
          <w:tcPr>
            <w:tcW w:w="6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地址</w:t>
            </w:r>
          </w:p>
        </w:tc>
        <w:tc>
          <w:tcPr>
            <w:tcW w:w="6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法定代表人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联系电话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许可证编号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机构类型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统一社会信用代码</w:t>
            </w:r>
          </w:p>
        </w:tc>
        <w:tc>
          <w:tcPr>
            <w:tcW w:w="2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网站网址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服务范围</w:t>
            </w:r>
          </w:p>
        </w:tc>
        <w:tc>
          <w:tcPr>
            <w:tcW w:w="6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 w:cs="Times New Roman"/>
              </w:rPr>
              <w:t>从事职业中介活动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 w:cs="Times New Roman"/>
              </w:rPr>
              <w:t>备案业务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经营场所使用权证明</w:t>
            </w:r>
          </w:p>
        </w:tc>
        <w:tc>
          <w:tcPr>
            <w:tcW w:w="6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填自有或租赁场所及建筑面积、经营场所地合法使用权证明（另附场房屋所有权证、房屋租赁合同等证明材料扫描件或电子照片）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cs="Times New Roman"/>
              </w:rPr>
              <w:t>专职工作人员从业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的有效证件</w:t>
            </w:r>
          </w:p>
        </w:tc>
        <w:tc>
          <w:tcPr>
            <w:tcW w:w="6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专职工作人员资格证书（另附证书扫描件或电子照片）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设立分支机构情况</w:t>
            </w:r>
          </w:p>
        </w:tc>
        <w:tc>
          <w:tcPr>
            <w:tcW w:w="6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年度变更延续情况</w:t>
            </w:r>
          </w:p>
        </w:tc>
        <w:tc>
          <w:tcPr>
            <w:tcW w:w="6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行政处罚情况</w:t>
            </w:r>
          </w:p>
        </w:tc>
        <w:tc>
          <w:tcPr>
            <w:tcW w:w="6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4" w:hRule="atLeast"/>
          <w:jc w:val="center"/>
        </w:trPr>
        <w:tc>
          <w:tcPr>
            <w:tcW w:w="1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cs="Times New Roman"/>
              </w:rPr>
              <w:t>机构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年度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经营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报告</w:t>
            </w:r>
          </w:p>
        </w:tc>
        <w:tc>
          <w:tcPr>
            <w:tcW w:w="77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30" w:line="32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（主要包括：机构年度变更、经营场所情况、机构依法纳税情况、经营活动情况、财务情况等内容）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  <w:jc w:val="center"/>
        </w:trPr>
        <w:tc>
          <w:tcPr>
            <w:tcW w:w="1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（续）</w:t>
            </w:r>
          </w:p>
        </w:tc>
        <w:tc>
          <w:tcPr>
            <w:tcW w:w="496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87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beforeLines="50"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cs="Times New Roman"/>
              </w:rPr>
              <w:t>本单位根据《就业促进法》、《人力资源市场暂行条例》、《人才市场管理规定》、《就业服务与就业管理规定》、《江苏省实施〈中华人民共和国就业促进法〉办法》、《中外合资中外合作职业介绍机构设立管理暂行规定》、《关于允许香港澳门服务提供者在内地设立独资职业介绍机构的通知》和《关于做好人力资源服务行政许可及备案有关工作的通知》（人社部发〔</w:t>
            </w:r>
            <w:r>
              <w:rPr>
                <w:rFonts w:ascii="Times New Roman" w:hAnsi="Times New Roman" w:cs="Times New Roman"/>
              </w:rPr>
              <w:t>2018</w:t>
            </w:r>
            <w:r>
              <w:rPr>
                <w:rFonts w:ascii="宋体" w:hAnsi="宋体" w:cs="Times New Roman"/>
              </w:rPr>
              <w:t>〕</w:t>
            </w: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宋体" w:hAnsi="宋体" w:cs="Times New Roman"/>
              </w:rPr>
              <w:t>号）等有关法律法规规章规定，提交申请材料真实有效。谨此对真实性、合法性承担责任。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法定代表人签字：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宋体" w:hAnsi="宋体" w:cs="Times New Roman"/>
              </w:rPr>
              <w:t>申报单位盖章：</w:t>
            </w:r>
          </w:p>
          <w:p>
            <w:pPr>
              <w:pStyle w:val="2"/>
              <w:adjustRightInd w:val="0"/>
              <w:snapToGrid w:val="0"/>
              <w:spacing w:beforeLines="50" w:beforeAutospacing="0" w:line="320" w:lineRule="exact"/>
              <w:ind w:firstLine="5670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宋体" w:hAnsi="宋体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宋体" w:hAnsi="宋体" w:cs="Times New Roma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cs="Times New Roman"/>
              </w:rPr>
              <w:t>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cs="Times New Roman"/>
              </w:rPr>
              <w:t>明</w:t>
            </w:r>
          </w:p>
        </w:tc>
        <w:tc>
          <w:tcPr>
            <w:tcW w:w="77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宋体" w:hAnsi="宋体" w:cs="Times New Roman"/>
              </w:rPr>
              <w:t>此表正反两面打印；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宋体" w:hAnsi="宋体" w:cs="Times New Roman"/>
              </w:rPr>
              <w:t>机构类型栏请与市场</w:t>
            </w:r>
            <w:r>
              <w:rPr>
                <w:rFonts w:hint="eastAsia" w:ascii="宋体" w:hAnsi="宋体"/>
              </w:rPr>
              <w:t>主体登记</w:t>
            </w:r>
            <w:r>
              <w:rPr>
                <w:rFonts w:ascii="宋体" w:hAnsi="宋体" w:cs="Times New Roman"/>
              </w:rPr>
              <w:t>部门核发的《营业执照》一致；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宋体" w:hAnsi="宋体" w:cs="Times New Roman"/>
              </w:rPr>
              <w:t>网站网址栏有开展网络服务的机构必须填写；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宋体" w:hAnsi="宋体" w:cs="Times New Roman"/>
              </w:rPr>
              <w:t>设立分支机构情况栏请填写明何时、何地向何级机关报告申请设立；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宋体" w:cs="Times New Roman"/>
                <w:spacing w:val="-6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5. </w:t>
            </w:r>
            <w:r>
              <w:rPr>
                <w:rFonts w:ascii="宋体" w:hAnsi="宋体" w:cs="Times New Roman"/>
                <w:spacing w:val="-6"/>
              </w:rPr>
              <w:t>经营场所使用权证明、专职工作人员从业的有效证件栏，备案业务的机构不用填写。</w:t>
            </w:r>
          </w:p>
        </w:tc>
      </w:tr>
    </w:tbl>
    <w:p>
      <w:pPr>
        <w:pStyle w:val="2"/>
        <w:spacing w:beforeLines="30" w:beforeAutospacing="0" w:line="360" w:lineRule="exact"/>
        <w:ind w:left="0"/>
      </w:pPr>
      <w:r>
        <w:rPr>
          <w:rFonts w:hint="eastAsia" w:ascii="宋体" w:hAnsi="宋体"/>
        </w:rPr>
        <w:t>填报人：                    联系电话：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4742815</wp:posOffset>
              </wp:positionH>
              <wp:positionV relativeFrom="paragraph">
                <wp:posOffset>-133350</wp:posOffset>
              </wp:positionV>
              <wp:extent cx="858520" cy="2813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852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45pt;margin-top:-10.5pt;height:22.15pt;width:67.6pt;mso-position-horizontal-relative:margin;z-index:251659264;mso-width-relative:page;mso-height-relative:page;" filled="f" stroked="f" coordsize="21600,21600" o:gfxdata="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Grsh42gAAAAoBAAAPAAAAAAAAAAEAIAAAACIAAABkcnMvZG93bnJldi54bWxQSwEC&#10;FAAUAAAACACHTuJAkYqSibkBAABxAwAADgAAAAAAAAABACAAAAAp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mFmNWJlYzM0Zjk5NjIwMzhjMjUwMDY5ZmY1OTEifQ=="/>
  </w:docVars>
  <w:rsids>
    <w:rsidRoot w:val="406F1C9C"/>
    <w:rsid w:val="406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uiPriority w:val="99"/>
    <w:pPr>
      <w:spacing w:before="100" w:beforeAutospacing="1" w:after="120" w:line="480" w:lineRule="auto"/>
      <w:ind w:left="420"/>
    </w:pPr>
    <w:rPr>
      <w:rFonts w:ascii="Calibri" w:hAnsi="Calibri" w:eastAsia="宋体" w:cs="宋体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2022-06-22T05:52:00Z</dcterms:created>
  <dc:creator>暮城</dc:creator>
  <cp:lastModifiedBy>暮城</cp:lastModifiedBy>
  <dcterms:modified xsi:type="dcterms:W3CDTF">2022-06-22T05:52:56Z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0915FB205FCE49E4BDB983FFEC759495</vt:lpwstr>
  </property>
</Properties>
</file>