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687D7" w14:textId="77777777" w:rsidR="00381167" w:rsidRPr="009A6327" w:rsidRDefault="00381167" w:rsidP="00381167">
      <w:pPr>
        <w:pStyle w:val="aa"/>
        <w:spacing w:beforeAutospacing="0" w:afterAutospacing="0" w:line="560" w:lineRule="exact"/>
        <w:rPr>
          <w:rFonts w:eastAsia="黑体"/>
          <w:sz w:val="28"/>
          <w:szCs w:val="28"/>
        </w:rPr>
      </w:pPr>
      <w:r w:rsidRPr="009A6327">
        <w:rPr>
          <w:rFonts w:eastAsia="黑体"/>
          <w:sz w:val="28"/>
          <w:szCs w:val="28"/>
        </w:rPr>
        <w:t>附件</w:t>
      </w:r>
      <w:r w:rsidRPr="009A6327">
        <w:rPr>
          <w:rFonts w:eastAsia="黑体"/>
          <w:sz w:val="28"/>
          <w:szCs w:val="28"/>
        </w:rPr>
        <w:t>4</w:t>
      </w:r>
    </w:p>
    <w:p w14:paraId="16162B2F" w14:textId="77777777" w:rsidR="00381167" w:rsidRPr="009A6327" w:rsidRDefault="00381167" w:rsidP="00381167">
      <w:pPr>
        <w:pStyle w:val="aa"/>
        <w:spacing w:beforeAutospacing="0" w:afterAutospacing="0" w:line="560" w:lineRule="exact"/>
        <w:jc w:val="center"/>
        <w:rPr>
          <w:rFonts w:eastAsia="方正小标宋简体"/>
          <w:sz w:val="44"/>
          <w:szCs w:val="44"/>
        </w:rPr>
      </w:pPr>
      <w:r w:rsidRPr="009A6327">
        <w:rPr>
          <w:rFonts w:eastAsia="方正小标宋简体"/>
          <w:sz w:val="44"/>
          <w:szCs w:val="44"/>
        </w:rPr>
        <w:t>中共西新桥一村社区党组织巡察整改进展清单</w:t>
      </w:r>
    </w:p>
    <w:p w14:paraId="6B836916" w14:textId="77777777" w:rsidR="00381167" w:rsidRPr="009A6327" w:rsidRDefault="00381167" w:rsidP="00381167">
      <w:pPr>
        <w:adjustRightInd w:val="0"/>
        <w:snapToGrid w:val="0"/>
        <w:jc w:val="left"/>
        <w:rPr>
          <w:rFonts w:ascii="Times New Roman" w:hAnsi="Times New Roman" w:cs="Times New Roman"/>
          <w:szCs w:val="32"/>
          <w:u w:val="single"/>
        </w:rPr>
      </w:pPr>
      <w:r w:rsidRPr="009A6327">
        <w:rPr>
          <w:rFonts w:ascii="Times New Roman" w:hAnsi="Times New Roman" w:cs="Times New Roman"/>
          <w:szCs w:val="32"/>
        </w:rPr>
        <w:t>填写时间</w:t>
      </w:r>
      <w:r w:rsidRPr="009A6327">
        <w:rPr>
          <w:rFonts w:ascii="Times New Roman" w:hAnsi="Times New Roman" w:cs="Times New Roman"/>
          <w:szCs w:val="32"/>
        </w:rPr>
        <w:t>:</w:t>
      </w:r>
      <w:r w:rsidRPr="009A6327">
        <w:rPr>
          <w:rFonts w:ascii="Times New Roman" w:hAnsi="Times New Roman" w:cs="Times New Roman"/>
          <w:szCs w:val="32"/>
          <w:u w:val="single"/>
        </w:rPr>
        <w:t xml:space="preserve">          </w:t>
      </w:r>
      <w:r w:rsidRPr="009A6327">
        <w:rPr>
          <w:rFonts w:ascii="Times New Roman" w:hAnsi="Times New Roman" w:cs="Times New Roman"/>
          <w:szCs w:val="32"/>
        </w:rPr>
        <w:t xml:space="preserve">      </w:t>
      </w:r>
      <w:r w:rsidRPr="009A6327">
        <w:rPr>
          <w:rFonts w:ascii="Times New Roman" w:hAnsi="Times New Roman" w:cs="Times New Roman"/>
          <w:szCs w:val="32"/>
        </w:rPr>
        <w:t>党组织盖章：</w:t>
      </w:r>
      <w:r w:rsidRPr="009A6327">
        <w:rPr>
          <w:rFonts w:ascii="Times New Roman" w:hAnsi="Times New Roman" w:cs="Times New Roman"/>
          <w:szCs w:val="32"/>
          <w:u w:val="single"/>
        </w:rPr>
        <w:t xml:space="preserve">             </w:t>
      </w:r>
      <w:r w:rsidRPr="009A6327">
        <w:rPr>
          <w:rFonts w:ascii="Times New Roman" w:hAnsi="Times New Roman" w:cs="Times New Roman"/>
          <w:szCs w:val="32"/>
        </w:rPr>
        <w:t xml:space="preserve">       </w:t>
      </w:r>
      <w:r w:rsidRPr="009A6327">
        <w:rPr>
          <w:rFonts w:ascii="Times New Roman" w:hAnsi="Times New Roman" w:cs="Times New Roman"/>
          <w:szCs w:val="32"/>
        </w:rPr>
        <w:t>负责人签字：</w:t>
      </w:r>
      <w:r w:rsidRPr="009A6327">
        <w:rPr>
          <w:rFonts w:ascii="Times New Roman" w:hAnsi="Times New Roman" w:cs="Times New Roman"/>
          <w:szCs w:val="32"/>
          <w:u w:val="single"/>
        </w:rPr>
        <w:t xml:space="preserve">              </w:t>
      </w:r>
    </w:p>
    <w:tbl>
      <w:tblPr>
        <w:tblW w:w="13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356"/>
        <w:gridCol w:w="1433"/>
        <w:gridCol w:w="3723"/>
        <w:gridCol w:w="3477"/>
        <w:gridCol w:w="1234"/>
        <w:gridCol w:w="1014"/>
      </w:tblGrid>
      <w:tr w:rsidR="00381167" w:rsidRPr="009A6327" w14:paraId="38836322" w14:textId="77777777" w:rsidTr="00E57603">
        <w:trPr>
          <w:trHeight w:val="23"/>
          <w:tblHeader/>
          <w:jc w:val="center"/>
        </w:trPr>
        <w:tc>
          <w:tcPr>
            <w:tcW w:w="918" w:type="dxa"/>
            <w:vAlign w:val="center"/>
          </w:tcPr>
          <w:p w14:paraId="2B6367FB" w14:textId="77777777" w:rsidR="00381167" w:rsidRPr="009A6327" w:rsidRDefault="00381167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序号</w:t>
            </w:r>
          </w:p>
        </w:tc>
        <w:tc>
          <w:tcPr>
            <w:tcW w:w="2789" w:type="dxa"/>
            <w:gridSpan w:val="2"/>
            <w:vAlign w:val="center"/>
          </w:tcPr>
          <w:p w14:paraId="1F98CCBF" w14:textId="77777777" w:rsidR="00381167" w:rsidRPr="009A6327" w:rsidRDefault="00381167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反馈问题</w:t>
            </w:r>
          </w:p>
        </w:tc>
        <w:tc>
          <w:tcPr>
            <w:tcW w:w="3723" w:type="dxa"/>
            <w:vAlign w:val="center"/>
          </w:tcPr>
          <w:p w14:paraId="43F37695" w14:textId="77777777" w:rsidR="00381167" w:rsidRPr="009A6327" w:rsidRDefault="00381167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整改任务和措施</w:t>
            </w:r>
          </w:p>
        </w:tc>
        <w:tc>
          <w:tcPr>
            <w:tcW w:w="3477" w:type="dxa"/>
            <w:vAlign w:val="center"/>
          </w:tcPr>
          <w:p w14:paraId="6E18F8A2" w14:textId="77777777" w:rsidR="00381167" w:rsidRPr="009A6327" w:rsidRDefault="00381167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整改进展和成效</w:t>
            </w:r>
          </w:p>
        </w:tc>
        <w:tc>
          <w:tcPr>
            <w:tcW w:w="1234" w:type="dxa"/>
            <w:vAlign w:val="center"/>
          </w:tcPr>
          <w:p w14:paraId="4F075C22" w14:textId="77777777" w:rsidR="00381167" w:rsidRPr="009A6327" w:rsidRDefault="00381167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责任人</w:t>
            </w:r>
          </w:p>
        </w:tc>
        <w:tc>
          <w:tcPr>
            <w:tcW w:w="1014" w:type="dxa"/>
            <w:vAlign w:val="center"/>
          </w:tcPr>
          <w:p w14:paraId="686652CD" w14:textId="77777777" w:rsidR="00381167" w:rsidRPr="009A6327" w:rsidRDefault="00381167" w:rsidP="00E57603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Cs w:val="32"/>
              </w:rPr>
            </w:pPr>
            <w:r w:rsidRPr="009A6327">
              <w:rPr>
                <w:rFonts w:ascii="Times New Roman" w:eastAsia="黑体" w:hAnsi="Times New Roman" w:cs="Times New Roman"/>
                <w:szCs w:val="32"/>
              </w:rPr>
              <w:t>备注</w:t>
            </w:r>
          </w:p>
        </w:tc>
      </w:tr>
      <w:tr w:rsidR="00381167" w:rsidRPr="009A6327" w14:paraId="46EEC2C9" w14:textId="77777777" w:rsidTr="00381167">
        <w:trPr>
          <w:trHeight w:val="3005"/>
          <w:jc w:val="center"/>
        </w:trPr>
        <w:tc>
          <w:tcPr>
            <w:tcW w:w="918" w:type="dxa"/>
            <w:vMerge w:val="restart"/>
            <w:vAlign w:val="center"/>
          </w:tcPr>
          <w:p w14:paraId="237ECEF8" w14:textId="77777777" w:rsidR="00381167" w:rsidRPr="009A6327" w:rsidRDefault="00381167" w:rsidP="003811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6" w:type="dxa"/>
            <w:vMerge w:val="restart"/>
            <w:vAlign w:val="center"/>
          </w:tcPr>
          <w:p w14:paraId="52D6BBBC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贯彻落实上级决策部署不够有力</w:t>
            </w:r>
          </w:p>
        </w:tc>
        <w:tc>
          <w:tcPr>
            <w:tcW w:w="1433" w:type="dxa"/>
            <w:vAlign w:val="center"/>
          </w:tcPr>
          <w:p w14:paraId="12ED0B9E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学习贯彻习近平新时代中国特色社会主义思想和党的十九大、十九届历次全会精神不深入</w:t>
            </w:r>
          </w:p>
        </w:tc>
        <w:tc>
          <w:tcPr>
            <w:tcW w:w="3723" w:type="dxa"/>
            <w:vAlign w:val="center"/>
          </w:tcPr>
          <w:p w14:paraId="2AE36A97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加强党员教育，建立良好的学习制度，力争做到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五个有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；</w:t>
            </w:r>
          </w:p>
          <w:p w14:paraId="717CF38D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2.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坚持做好送学上门，让流动党员与在册党员同学习、同教育、同实践。</w:t>
            </w:r>
          </w:p>
        </w:tc>
        <w:tc>
          <w:tcPr>
            <w:tcW w:w="3477" w:type="dxa"/>
            <w:vAlign w:val="center"/>
          </w:tcPr>
          <w:p w14:paraId="61985A1D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整改完成并长期坚持</w:t>
            </w:r>
          </w:p>
          <w:p w14:paraId="2CC5E7F9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定期开展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学习日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活动，学习贯彻习近平新时代中国特色社会主义思想和党的十九大、十九届历次全会精神，做到理论联系实际。</w:t>
            </w:r>
          </w:p>
          <w:p w14:paraId="3F610257" w14:textId="77777777" w:rsidR="00381167" w:rsidRPr="009A6327" w:rsidRDefault="00381167" w:rsidP="00381167">
            <w:pPr>
              <w:numPr>
                <w:ilvl w:val="0"/>
                <w:numId w:val="8"/>
              </w:num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开展送学上门，学习强国进家庭活动，线上线下同步开展党员教育活动。</w:t>
            </w:r>
          </w:p>
        </w:tc>
        <w:tc>
          <w:tcPr>
            <w:tcW w:w="1234" w:type="dxa"/>
            <w:vAlign w:val="center"/>
          </w:tcPr>
          <w:p w14:paraId="07A39701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周俊</w:t>
            </w:r>
          </w:p>
        </w:tc>
        <w:tc>
          <w:tcPr>
            <w:tcW w:w="1014" w:type="dxa"/>
            <w:vAlign w:val="center"/>
          </w:tcPr>
          <w:p w14:paraId="29E4BB36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1167" w:rsidRPr="009A6327" w14:paraId="153FD9A0" w14:textId="77777777" w:rsidTr="00381167">
        <w:trPr>
          <w:trHeight w:val="2891"/>
          <w:jc w:val="center"/>
        </w:trPr>
        <w:tc>
          <w:tcPr>
            <w:tcW w:w="918" w:type="dxa"/>
            <w:vMerge/>
            <w:vAlign w:val="center"/>
          </w:tcPr>
          <w:p w14:paraId="50B36D63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14:paraId="0E785D0A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14:paraId="3A95F597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安生生产存在隐患</w:t>
            </w:r>
          </w:p>
        </w:tc>
        <w:tc>
          <w:tcPr>
            <w:tcW w:w="3723" w:type="dxa"/>
            <w:vAlign w:val="center"/>
          </w:tcPr>
          <w:p w14:paraId="25FB7B19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广泛宣传，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逐楼逐户开展治理，常态化全面排查整治电动自行车乱停放，在斗巷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号楼消防箱内补配灭火器等相关设备；组建居民消防志愿者巡逻队，及时发现隐患。</w:t>
            </w:r>
          </w:p>
        </w:tc>
        <w:tc>
          <w:tcPr>
            <w:tcW w:w="3477" w:type="dxa"/>
            <w:vAlign w:val="center"/>
          </w:tcPr>
          <w:p w14:paraId="3BAE2E5F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整改完成并长期坚持</w:t>
            </w:r>
          </w:p>
          <w:p w14:paraId="2435C682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坚持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飞线就治理，露头就管控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，社区飞线充电情况得到一定改善。</w:t>
            </w:r>
          </w:p>
          <w:p w14:paraId="3E0D3474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2.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定期开展消防安全宣传活动，居民消防安全意识得到进一步提高。</w:t>
            </w:r>
          </w:p>
          <w:p w14:paraId="1BA22E12" w14:textId="77777777" w:rsidR="00381167" w:rsidRPr="009A6327" w:rsidRDefault="00381167" w:rsidP="00381167">
            <w:pPr>
              <w:numPr>
                <w:ilvl w:val="0"/>
                <w:numId w:val="8"/>
              </w:numPr>
              <w:spacing w:line="300" w:lineRule="exac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在斗巷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号楼消防箱内补配灭火器等相关设备。</w:t>
            </w:r>
          </w:p>
        </w:tc>
        <w:tc>
          <w:tcPr>
            <w:tcW w:w="1234" w:type="dxa"/>
            <w:vAlign w:val="center"/>
          </w:tcPr>
          <w:p w14:paraId="37CE198B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周俊</w:t>
            </w:r>
          </w:p>
        </w:tc>
        <w:tc>
          <w:tcPr>
            <w:tcW w:w="1014" w:type="dxa"/>
            <w:vAlign w:val="center"/>
          </w:tcPr>
          <w:p w14:paraId="78B6BB64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381167" w:rsidRPr="009A6327" w14:paraId="5732BA13" w14:textId="77777777" w:rsidTr="00E57603">
        <w:trPr>
          <w:trHeight w:val="2647"/>
          <w:jc w:val="center"/>
        </w:trPr>
        <w:tc>
          <w:tcPr>
            <w:tcW w:w="918" w:type="dxa"/>
            <w:vMerge w:val="restart"/>
            <w:vAlign w:val="center"/>
          </w:tcPr>
          <w:p w14:paraId="4D8C90FD" w14:textId="77777777" w:rsidR="00381167" w:rsidRPr="009A6327" w:rsidRDefault="00381167" w:rsidP="003811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56" w:type="dxa"/>
            <w:vMerge w:val="restart"/>
            <w:vAlign w:val="center"/>
          </w:tcPr>
          <w:p w14:paraId="24A306CA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贯彻落实上级决策部署不够有力</w:t>
            </w:r>
          </w:p>
        </w:tc>
        <w:tc>
          <w:tcPr>
            <w:tcW w:w="1433" w:type="dxa"/>
            <w:vAlign w:val="center"/>
          </w:tcPr>
          <w:p w14:paraId="1D4834CC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城市长效管理能力有待提升</w:t>
            </w:r>
          </w:p>
        </w:tc>
        <w:tc>
          <w:tcPr>
            <w:tcW w:w="3723" w:type="dxa"/>
            <w:vAlign w:val="center"/>
          </w:tcPr>
          <w:p w14:paraId="761E3F89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开展文明养犬宣传、教育工作，督促居民为爱犬进行登记、办证工作，对流浪犬、无主犬进行集中整治。召集志愿者在辖区内开展文明养犬劝导活动，与派出所联动，对不听劝导的行为进行处罚。</w:t>
            </w:r>
          </w:p>
        </w:tc>
        <w:tc>
          <w:tcPr>
            <w:tcW w:w="3477" w:type="dxa"/>
            <w:vAlign w:val="center"/>
          </w:tcPr>
          <w:p w14:paraId="01786B47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整改完成并长期坚持</w:t>
            </w:r>
          </w:p>
          <w:p w14:paraId="03B823B1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开展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依法养犬、文明养犬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专项工作。</w:t>
            </w:r>
          </w:p>
          <w:p w14:paraId="4A3DE6D0" w14:textId="77777777" w:rsidR="00381167" w:rsidRPr="009A6327" w:rsidRDefault="00381167" w:rsidP="00381167">
            <w:pPr>
              <w:numPr>
                <w:ilvl w:val="0"/>
                <w:numId w:val="9"/>
              </w:num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通过发放宣传单页、张贴文明养犬海报、入户走访等形式开展文明养犬宣传、教育工作，辖区内无主狗减少、不文明养犬情况得到改善。</w:t>
            </w:r>
          </w:p>
        </w:tc>
        <w:tc>
          <w:tcPr>
            <w:tcW w:w="1234" w:type="dxa"/>
            <w:vAlign w:val="center"/>
          </w:tcPr>
          <w:p w14:paraId="43CC90A9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周俊</w:t>
            </w:r>
          </w:p>
        </w:tc>
        <w:tc>
          <w:tcPr>
            <w:tcW w:w="1014" w:type="dxa"/>
            <w:vAlign w:val="center"/>
          </w:tcPr>
          <w:p w14:paraId="19D68ED8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1167" w:rsidRPr="009A6327" w14:paraId="1096BB36" w14:textId="77777777" w:rsidTr="00E57603">
        <w:trPr>
          <w:trHeight w:val="4484"/>
          <w:jc w:val="center"/>
        </w:trPr>
        <w:tc>
          <w:tcPr>
            <w:tcW w:w="918" w:type="dxa"/>
            <w:vMerge/>
            <w:vAlign w:val="center"/>
          </w:tcPr>
          <w:p w14:paraId="5019614A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14:paraId="78B62D6B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14:paraId="7FF96465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民生服务不到位</w:t>
            </w:r>
          </w:p>
        </w:tc>
        <w:tc>
          <w:tcPr>
            <w:tcW w:w="3723" w:type="dxa"/>
            <w:vAlign w:val="center"/>
          </w:tcPr>
          <w:p w14:paraId="1D8D60B8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加强社区工作人员岗位培训，遵循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不漏一户，不落一人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原则，集中力量，通过入户走访，对原有居民信息进行完善；摸清社区特殊群体的状况，进一步夯实网格化服务的基础，更好地为各类居民提供针对性服务。</w:t>
            </w:r>
          </w:p>
        </w:tc>
        <w:tc>
          <w:tcPr>
            <w:tcW w:w="3477" w:type="dxa"/>
            <w:vAlign w:val="center"/>
          </w:tcPr>
          <w:p w14:paraId="53C42738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整改完成并长期坚持</w:t>
            </w:r>
          </w:p>
          <w:p w14:paraId="272167E9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1.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每周组织一次社工集中学习，由各条线社工轮流向其他社工进行条线政策宣讲、具体业务培训，实现业务互促。定期进行经验分享，交流工作心得体会，以先进带后进，实现整体业务能力、服务水平的提升。</w:t>
            </w:r>
          </w:p>
          <w:p w14:paraId="479C23F2" w14:textId="77777777" w:rsidR="00381167" w:rsidRPr="009A6327" w:rsidRDefault="00381167" w:rsidP="00381167">
            <w:pPr>
              <w:numPr>
                <w:ilvl w:val="0"/>
                <w:numId w:val="10"/>
              </w:num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社区年轻社工积极参加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荷花学苑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相关活动。</w:t>
            </w:r>
          </w:p>
          <w:p w14:paraId="4C1BCDA2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3.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通过前期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大走访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活动、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60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岁以上老年人疫苗接种发动，摸清了社区居民情况。</w:t>
            </w:r>
          </w:p>
          <w:p w14:paraId="61ACAE12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4.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定期走访社区特殊群体，建立健全台账，网格化服务基础进一步夯实。</w:t>
            </w:r>
          </w:p>
        </w:tc>
        <w:tc>
          <w:tcPr>
            <w:tcW w:w="1234" w:type="dxa"/>
            <w:vAlign w:val="center"/>
          </w:tcPr>
          <w:p w14:paraId="389EC9CC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周俊</w:t>
            </w:r>
          </w:p>
        </w:tc>
        <w:tc>
          <w:tcPr>
            <w:tcW w:w="1014" w:type="dxa"/>
            <w:vAlign w:val="center"/>
          </w:tcPr>
          <w:p w14:paraId="3EB0681B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1167" w:rsidRPr="009A6327" w14:paraId="0FBCF602" w14:textId="77777777" w:rsidTr="00E57603">
        <w:trPr>
          <w:trHeight w:val="3418"/>
          <w:jc w:val="center"/>
        </w:trPr>
        <w:tc>
          <w:tcPr>
            <w:tcW w:w="918" w:type="dxa"/>
            <w:vMerge w:val="restart"/>
            <w:vAlign w:val="center"/>
          </w:tcPr>
          <w:p w14:paraId="0198D393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6" w:type="dxa"/>
            <w:vMerge w:val="restart"/>
            <w:vAlign w:val="center"/>
          </w:tcPr>
          <w:p w14:paraId="5EF9506B" w14:textId="77777777" w:rsidR="00381167" w:rsidRPr="009A6327" w:rsidRDefault="00381167" w:rsidP="0038116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主体责任</w:t>
            </w: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履行不到位</w:t>
            </w:r>
          </w:p>
        </w:tc>
        <w:tc>
          <w:tcPr>
            <w:tcW w:w="1433" w:type="dxa"/>
            <w:vAlign w:val="center"/>
          </w:tcPr>
          <w:p w14:paraId="1D8F048C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党务、居务、财务公开不到位</w:t>
            </w:r>
          </w:p>
        </w:tc>
        <w:tc>
          <w:tcPr>
            <w:tcW w:w="3723" w:type="dxa"/>
            <w:vAlign w:val="center"/>
          </w:tcPr>
          <w:p w14:paraId="12AE2E7A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按规定及时更新公开内容，保证公开内容及时、准确、规范，确保辖区居民群众的知情权和监督权；明确职责，保障群众对社区居务的知情权。</w:t>
            </w:r>
          </w:p>
        </w:tc>
        <w:tc>
          <w:tcPr>
            <w:tcW w:w="3477" w:type="dxa"/>
            <w:vAlign w:val="center"/>
          </w:tcPr>
          <w:p w14:paraId="3F39B9F7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整改完成并长期坚持</w:t>
            </w:r>
          </w:p>
          <w:p w14:paraId="24A002B0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文锦园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号楼党群服务中心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三务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公开公示栏已投入使用。</w:t>
            </w:r>
          </w:p>
          <w:p w14:paraId="2993D821" w14:textId="77777777" w:rsidR="00381167" w:rsidRPr="009A6327" w:rsidRDefault="00381167" w:rsidP="00381167">
            <w:pPr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及时进行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三务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公开公示，接受居民监督。</w:t>
            </w:r>
          </w:p>
          <w:p w14:paraId="27D73AB0" w14:textId="77777777" w:rsidR="00381167" w:rsidRPr="009A6327" w:rsidRDefault="00381167" w:rsidP="00381167">
            <w:pPr>
              <w:numPr>
                <w:ilvl w:val="0"/>
                <w:numId w:val="11"/>
              </w:num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每季度定期召开居务监督委员会会议，保障群众对社区居务的知情权。</w:t>
            </w:r>
          </w:p>
        </w:tc>
        <w:tc>
          <w:tcPr>
            <w:tcW w:w="1234" w:type="dxa"/>
            <w:vAlign w:val="center"/>
          </w:tcPr>
          <w:p w14:paraId="06F33D78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周俊</w:t>
            </w:r>
          </w:p>
        </w:tc>
        <w:tc>
          <w:tcPr>
            <w:tcW w:w="1014" w:type="dxa"/>
            <w:vAlign w:val="center"/>
          </w:tcPr>
          <w:p w14:paraId="3C89DBAB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1167" w:rsidRPr="009A6327" w14:paraId="7EF6609E" w14:textId="77777777" w:rsidTr="00381167">
        <w:trPr>
          <w:trHeight w:val="4025"/>
          <w:jc w:val="center"/>
        </w:trPr>
        <w:tc>
          <w:tcPr>
            <w:tcW w:w="918" w:type="dxa"/>
            <w:vMerge/>
            <w:vAlign w:val="center"/>
          </w:tcPr>
          <w:p w14:paraId="5F3657C2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vAlign w:val="center"/>
          </w:tcPr>
          <w:p w14:paraId="42D18DAF" w14:textId="77777777" w:rsidR="00381167" w:rsidRPr="009A6327" w:rsidRDefault="00381167" w:rsidP="00381167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Align w:val="center"/>
          </w:tcPr>
          <w:p w14:paraId="7C35551A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党风廉政建设主体责任压得不实</w:t>
            </w:r>
          </w:p>
        </w:tc>
        <w:tc>
          <w:tcPr>
            <w:tcW w:w="3723" w:type="dxa"/>
            <w:vAlign w:val="center"/>
          </w:tcPr>
          <w:p w14:paraId="250EC12E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强化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第一责任人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意识。社区党委书记履行好第一责任人责任，切实带领社区抓好党风廉政建设工作。</w:t>
            </w:r>
          </w:p>
          <w:p w14:paraId="4215C991" w14:textId="77777777" w:rsidR="00381167" w:rsidRPr="009A6327" w:rsidRDefault="00381167" w:rsidP="00381167">
            <w:pPr>
              <w:numPr>
                <w:ilvl w:val="0"/>
                <w:numId w:val="12"/>
              </w:num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坚持把党风廉政建设责任制与工作实绩考核有机结合，扎实开展好社区党风廉政建设工作。</w:t>
            </w:r>
          </w:p>
          <w:p w14:paraId="58E2A0EE" w14:textId="77777777" w:rsidR="00381167" w:rsidRPr="009A6327" w:rsidRDefault="00381167" w:rsidP="00381167">
            <w:pPr>
              <w:numPr>
                <w:ilvl w:val="0"/>
                <w:numId w:val="12"/>
              </w:num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深入了解群众的困难和意愿想法，积极帮助居民解决生活难题，建立与居民群众沟通长效机制。</w:t>
            </w:r>
          </w:p>
        </w:tc>
        <w:tc>
          <w:tcPr>
            <w:tcW w:w="3477" w:type="dxa"/>
            <w:vAlign w:val="center"/>
          </w:tcPr>
          <w:p w14:paraId="0944C1D3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整改完成并长期坚持</w:t>
            </w:r>
          </w:p>
          <w:p w14:paraId="2DCC7CB1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通过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学习日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开展党纪法规学习。</w:t>
            </w:r>
          </w:p>
          <w:p w14:paraId="18D85F41" w14:textId="77777777" w:rsidR="00381167" w:rsidRPr="009A6327" w:rsidRDefault="00381167" w:rsidP="00381167">
            <w:pPr>
              <w:numPr>
                <w:ilvl w:val="0"/>
                <w:numId w:val="13"/>
              </w:num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不定期开展党风廉政活动。</w:t>
            </w:r>
          </w:p>
          <w:p w14:paraId="3FCB08FF" w14:textId="77777777" w:rsidR="00381167" w:rsidRPr="009A6327" w:rsidRDefault="00381167" w:rsidP="00381167">
            <w:pPr>
              <w:numPr>
                <w:ilvl w:val="0"/>
                <w:numId w:val="13"/>
              </w:numPr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建立与居民群众沟通长效机制，不定期通过入户走访、召开居民座谈会、利用微信网格群等形式，深入了解群众的困难和意愿想法。</w:t>
            </w:r>
          </w:p>
        </w:tc>
        <w:tc>
          <w:tcPr>
            <w:tcW w:w="1234" w:type="dxa"/>
            <w:vAlign w:val="center"/>
          </w:tcPr>
          <w:p w14:paraId="6B24E3F1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周俊</w:t>
            </w:r>
          </w:p>
        </w:tc>
        <w:tc>
          <w:tcPr>
            <w:tcW w:w="1014" w:type="dxa"/>
            <w:vAlign w:val="center"/>
          </w:tcPr>
          <w:p w14:paraId="0149956E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1167" w:rsidRPr="009A6327" w14:paraId="3DB238A7" w14:textId="77777777" w:rsidTr="00381167">
        <w:trPr>
          <w:trHeight w:val="4309"/>
          <w:jc w:val="center"/>
        </w:trPr>
        <w:tc>
          <w:tcPr>
            <w:tcW w:w="918" w:type="dxa"/>
            <w:vAlign w:val="center"/>
          </w:tcPr>
          <w:p w14:paraId="4CE58E6D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56" w:type="dxa"/>
            <w:vAlign w:val="center"/>
          </w:tcPr>
          <w:p w14:paraId="1D95C8BC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sz w:val="24"/>
              </w:rPr>
              <w:t>主体责任</w:t>
            </w:r>
            <w:r w:rsidRPr="009A6327">
              <w:rPr>
                <w:rFonts w:ascii="Times New Roman" w:hAnsi="Times New Roman" w:cs="Times New Roman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sz w:val="24"/>
              </w:rPr>
              <w:t>履行不到位</w:t>
            </w:r>
          </w:p>
        </w:tc>
        <w:tc>
          <w:tcPr>
            <w:tcW w:w="1433" w:type="dxa"/>
            <w:vAlign w:val="center"/>
          </w:tcPr>
          <w:p w14:paraId="1642A5AC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解决群众关心的突出问题推进缓慢</w:t>
            </w:r>
          </w:p>
        </w:tc>
        <w:tc>
          <w:tcPr>
            <w:tcW w:w="3723" w:type="dxa"/>
            <w:vAlign w:val="center"/>
          </w:tcPr>
          <w:p w14:paraId="15DA7501" w14:textId="77777777" w:rsidR="00381167" w:rsidRPr="009A6327" w:rsidRDefault="00381167" w:rsidP="00381167">
            <w:pPr>
              <w:spacing w:line="28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1.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对居民反映的物业收取电费过高存在加价情况进行实地走访，了解居民实际需求。</w:t>
            </w:r>
          </w:p>
          <w:p w14:paraId="78C75FB5" w14:textId="77777777" w:rsidR="00381167" w:rsidRPr="009A6327" w:rsidRDefault="00381167" w:rsidP="00381167">
            <w:pPr>
              <w:numPr>
                <w:ilvl w:val="0"/>
                <w:numId w:val="14"/>
              </w:numPr>
              <w:spacing w:line="28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根据常州市物价局《常州市市区普通住宅物业公共服务分项目收费标准》对商铺业主征收二次供电损耗、二次供电服务、二次供电设备维保及占用场地租金等各项资金及人工服务费共计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0.3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元，在发改委指导下定电费总价为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1.01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元。</w:t>
            </w:r>
          </w:p>
          <w:p w14:paraId="13AF9360" w14:textId="77777777" w:rsidR="00381167" w:rsidRPr="009A6327" w:rsidRDefault="00381167" w:rsidP="00381167">
            <w:pPr>
              <w:numPr>
                <w:ilvl w:val="0"/>
                <w:numId w:val="14"/>
              </w:num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将电费收取明细向居民公示，做到收费公开透明，接受居民监督。强调社区与业委会之间的关系是一种监督与协调的关系。充分发挥社区的协调、沟通作用。</w:t>
            </w:r>
          </w:p>
        </w:tc>
        <w:tc>
          <w:tcPr>
            <w:tcW w:w="3477" w:type="dxa"/>
            <w:vAlign w:val="center"/>
          </w:tcPr>
          <w:p w14:paraId="51B57DA6" w14:textId="77777777" w:rsidR="00381167" w:rsidRPr="009A6327" w:rsidRDefault="00381167" w:rsidP="00381167">
            <w:pPr>
              <w:spacing w:line="28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2022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年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12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月底整改完成</w:t>
            </w:r>
          </w:p>
          <w:p w14:paraId="3AA236DA" w14:textId="77777777" w:rsidR="00381167" w:rsidRPr="009A6327" w:rsidRDefault="00381167" w:rsidP="00381167">
            <w:p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针对西新桥公寓商户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转供电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物业矛盾持续多年的问题，街道职能部门将积极转变工作思路，强化党建引领，加强业务指导，不断提高业委会改选业主参与积极性，按照成立物管会的相关要求和程序，推动西新桥公寓成立物管会，最终解决商户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转供电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问题。</w:t>
            </w:r>
          </w:p>
        </w:tc>
        <w:tc>
          <w:tcPr>
            <w:tcW w:w="1234" w:type="dxa"/>
            <w:vAlign w:val="center"/>
          </w:tcPr>
          <w:p w14:paraId="7C1F1219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周俊</w:t>
            </w:r>
          </w:p>
        </w:tc>
        <w:tc>
          <w:tcPr>
            <w:tcW w:w="1014" w:type="dxa"/>
            <w:vAlign w:val="center"/>
          </w:tcPr>
          <w:p w14:paraId="4F063F2B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1167" w:rsidRPr="009A6327" w14:paraId="6EAAC494" w14:textId="77777777" w:rsidTr="00381167">
        <w:trPr>
          <w:trHeight w:val="3458"/>
          <w:jc w:val="center"/>
        </w:trPr>
        <w:tc>
          <w:tcPr>
            <w:tcW w:w="918" w:type="dxa"/>
            <w:vAlign w:val="center"/>
          </w:tcPr>
          <w:p w14:paraId="793424F3" w14:textId="77777777" w:rsidR="00381167" w:rsidRPr="009A6327" w:rsidRDefault="00381167" w:rsidP="00381167">
            <w:pPr>
              <w:tabs>
                <w:tab w:val="left" w:pos="266"/>
                <w:tab w:val="center" w:pos="411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p>
        </w:tc>
        <w:tc>
          <w:tcPr>
            <w:tcW w:w="1356" w:type="dxa"/>
            <w:vAlign w:val="center"/>
          </w:tcPr>
          <w:p w14:paraId="607A66A7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党组织核心作用发挥不明显</w:t>
            </w:r>
          </w:p>
        </w:tc>
        <w:tc>
          <w:tcPr>
            <w:tcW w:w="1433" w:type="dxa"/>
            <w:vAlign w:val="center"/>
          </w:tcPr>
          <w:p w14:paraId="52C0EF8E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党建品牌影响力不足</w:t>
            </w:r>
          </w:p>
        </w:tc>
        <w:tc>
          <w:tcPr>
            <w:tcW w:w="3723" w:type="dxa"/>
            <w:vAlign w:val="center"/>
          </w:tcPr>
          <w:p w14:paraId="4EB30116" w14:textId="77777777" w:rsidR="00381167" w:rsidRPr="009A6327" w:rsidRDefault="00381167" w:rsidP="00381167">
            <w:pPr>
              <w:spacing w:line="28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压实党建品牌建设。进一步打造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悉心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YI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公里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品牌，推行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“1456”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党建工作法，常态化举行党建联盟学雷锋志愿服务活动</w:t>
            </w:r>
          </w:p>
          <w:p w14:paraId="443D956A" w14:textId="77777777" w:rsidR="00381167" w:rsidRPr="009A6327" w:rsidRDefault="00381167" w:rsidP="00381167">
            <w:pPr>
              <w:numPr>
                <w:ilvl w:val="0"/>
                <w:numId w:val="15"/>
              </w:numPr>
              <w:spacing w:line="28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突出融合式推进。将党建工作与城市长效化管理、社区治理等工作紧密结合，重点推进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两在两同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、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我为群众办实事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等工作开展。</w:t>
            </w:r>
          </w:p>
          <w:p w14:paraId="0999D6FB" w14:textId="77777777" w:rsidR="00381167" w:rsidRPr="009A6327" w:rsidRDefault="00381167" w:rsidP="00381167">
            <w:pPr>
              <w:numPr>
                <w:ilvl w:val="0"/>
                <w:numId w:val="15"/>
              </w:num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加强党建宣传力度。把握党建工作新动态，整合媒体资源，提升宣传工作质效。</w:t>
            </w:r>
          </w:p>
        </w:tc>
        <w:tc>
          <w:tcPr>
            <w:tcW w:w="3477" w:type="dxa"/>
            <w:vAlign w:val="center"/>
          </w:tcPr>
          <w:p w14:paraId="6DD91BFE" w14:textId="77777777" w:rsidR="00381167" w:rsidRPr="009A6327" w:rsidRDefault="00381167" w:rsidP="00381167">
            <w:pPr>
              <w:spacing w:line="28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整改完成并长期坚持</w:t>
            </w:r>
          </w:p>
          <w:p w14:paraId="3D13E40C" w14:textId="77777777" w:rsidR="00381167" w:rsidRPr="009A6327" w:rsidRDefault="00381167" w:rsidP="00381167">
            <w:pPr>
              <w:spacing w:line="28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成立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红馨益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+”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党建联盟，常态化开展志愿服务活动，积极推行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“1456”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党建工作法，社区治理取得一定成果。</w:t>
            </w:r>
          </w:p>
          <w:p w14:paraId="3F20751B" w14:textId="77777777" w:rsidR="00381167" w:rsidRPr="009A6327" w:rsidRDefault="00381167" w:rsidP="00381167">
            <w:pPr>
              <w:numPr>
                <w:ilvl w:val="0"/>
                <w:numId w:val="16"/>
              </w:numPr>
              <w:spacing w:line="28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悉心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YI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公里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获钟楼区十佳社区治理品牌。</w:t>
            </w:r>
          </w:p>
          <w:p w14:paraId="5B3950FE" w14:textId="77777777" w:rsidR="00381167" w:rsidRPr="009A6327" w:rsidRDefault="00381167" w:rsidP="00381167">
            <w:pPr>
              <w:numPr>
                <w:ilvl w:val="0"/>
                <w:numId w:val="16"/>
              </w:numPr>
              <w:spacing w:line="28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党建引领长效化管理、社区治理，开展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我为群众办实事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。</w:t>
            </w:r>
          </w:p>
          <w:p w14:paraId="40E5055A" w14:textId="77777777" w:rsidR="00381167" w:rsidRPr="009A6327" w:rsidRDefault="00381167" w:rsidP="00381167">
            <w:pPr>
              <w:spacing w:line="28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4. 2022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年上半年，学习强国平台录用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条，市级宣传报道录用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23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条，区级宣传报道录用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59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条。</w:t>
            </w:r>
          </w:p>
        </w:tc>
        <w:tc>
          <w:tcPr>
            <w:tcW w:w="1234" w:type="dxa"/>
            <w:vAlign w:val="center"/>
          </w:tcPr>
          <w:p w14:paraId="2D0B28CF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周俊</w:t>
            </w:r>
          </w:p>
        </w:tc>
        <w:tc>
          <w:tcPr>
            <w:tcW w:w="1014" w:type="dxa"/>
            <w:vAlign w:val="center"/>
          </w:tcPr>
          <w:p w14:paraId="2029623F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1167" w:rsidRPr="009A6327" w14:paraId="398BDD6A" w14:textId="77777777" w:rsidTr="00381167">
        <w:trPr>
          <w:trHeight w:val="6860"/>
          <w:jc w:val="center"/>
        </w:trPr>
        <w:tc>
          <w:tcPr>
            <w:tcW w:w="918" w:type="dxa"/>
            <w:vAlign w:val="center"/>
          </w:tcPr>
          <w:p w14:paraId="28445CBA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356" w:type="dxa"/>
            <w:vAlign w:val="center"/>
          </w:tcPr>
          <w:p w14:paraId="61A601E4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党组织核心作用发挥不明显</w:t>
            </w:r>
          </w:p>
        </w:tc>
        <w:tc>
          <w:tcPr>
            <w:tcW w:w="1433" w:type="dxa"/>
            <w:vAlign w:val="center"/>
          </w:tcPr>
          <w:p w14:paraId="38A37C1E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党员教育管理有待加强</w:t>
            </w:r>
          </w:p>
        </w:tc>
        <w:tc>
          <w:tcPr>
            <w:tcW w:w="3723" w:type="dxa"/>
            <w:vAlign w:val="center"/>
          </w:tcPr>
          <w:p w14:paraId="72DD6123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1.</w:t>
            </w: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加强预备党员日常管理。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每季度研判预备党员思想工作情况，每半年组织一次点评，进一步考察了解其思想品质和觉悟，高质量做好发展党员工作。</w:t>
            </w:r>
          </w:p>
          <w:p w14:paraId="31E47E8A" w14:textId="77777777" w:rsidR="00381167" w:rsidRPr="009A6327" w:rsidRDefault="00381167" w:rsidP="00381167">
            <w:pPr>
              <w:numPr>
                <w:ilvl w:val="0"/>
                <w:numId w:val="17"/>
              </w:num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创新教育管理活动内容。充分利用远程教育平台、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学习强国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”APP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、钟楼先锋微信公众号、党支部微信群，进行线上打卡学习；严格落实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三会一课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制度，线上线下开展党内活动。</w:t>
            </w:r>
          </w:p>
        </w:tc>
        <w:tc>
          <w:tcPr>
            <w:tcW w:w="3477" w:type="dxa"/>
            <w:vAlign w:val="center"/>
          </w:tcPr>
          <w:p w14:paraId="25D753AB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整改完成并长期坚持</w:t>
            </w:r>
          </w:p>
          <w:p w14:paraId="50B1914D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预备党员徐某已于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2021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年底离职，党组织关系已转出。社区第四党支部于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6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月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23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日召开支部党员大会，讨论通过预备党员马婧同志转正事宜。应到会有表决权党员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29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人，实到会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26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人，一致同意马婧同志按期转正。</w:t>
            </w:r>
          </w:p>
          <w:p w14:paraId="47200A11" w14:textId="77777777" w:rsidR="00381167" w:rsidRPr="009A6327" w:rsidRDefault="00381167" w:rsidP="00381167">
            <w:pPr>
              <w:numPr>
                <w:ilvl w:val="0"/>
                <w:numId w:val="18"/>
              </w:num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严格落实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三会一课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制度，组织党员参观瞿秋白纪念馆、许巧珍书记工作室；开展读书分享会、组织党员群众收看《榜样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6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》；开展讲好入党故事，传承红色基因老少互动沙龙；成立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红馨益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+”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党建联盟，常态化开展公益活动。</w:t>
            </w:r>
          </w:p>
        </w:tc>
        <w:tc>
          <w:tcPr>
            <w:tcW w:w="1234" w:type="dxa"/>
            <w:vAlign w:val="center"/>
          </w:tcPr>
          <w:p w14:paraId="332F18E0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周俊</w:t>
            </w:r>
          </w:p>
        </w:tc>
        <w:tc>
          <w:tcPr>
            <w:tcW w:w="1014" w:type="dxa"/>
            <w:vAlign w:val="center"/>
          </w:tcPr>
          <w:p w14:paraId="30DA1607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1167" w:rsidRPr="009A6327" w14:paraId="5F33D473" w14:textId="77777777" w:rsidTr="00381167">
        <w:trPr>
          <w:trHeight w:val="3855"/>
          <w:jc w:val="center"/>
        </w:trPr>
        <w:tc>
          <w:tcPr>
            <w:tcW w:w="918" w:type="dxa"/>
            <w:vMerge w:val="restart"/>
            <w:vAlign w:val="center"/>
          </w:tcPr>
          <w:p w14:paraId="45BA014D" w14:textId="77777777" w:rsidR="00381167" w:rsidRPr="009A6327" w:rsidRDefault="00381167" w:rsidP="003811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56" w:type="dxa"/>
            <w:vMerge w:val="restart"/>
            <w:vAlign w:val="center"/>
          </w:tcPr>
          <w:p w14:paraId="0BD0BFFE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基层党组织生活开展不规范</w:t>
            </w:r>
          </w:p>
        </w:tc>
        <w:tc>
          <w:tcPr>
            <w:tcW w:w="1433" w:type="dxa"/>
            <w:vAlign w:val="center"/>
          </w:tcPr>
          <w:p w14:paraId="62621EA8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组织生活流于形式</w:t>
            </w:r>
          </w:p>
        </w:tc>
        <w:tc>
          <w:tcPr>
            <w:tcW w:w="3723" w:type="dxa"/>
            <w:vAlign w:val="center"/>
          </w:tcPr>
          <w:p w14:paraId="693EF363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丰富党员活动形式。把学习文件、读书为主的方式与研讨、典型事迹演讲、红色基地参观、观看电教片等多样性学习方式结合起来。组织党员参观红色文化、参与公益活动、现场观摩。</w:t>
            </w:r>
          </w:p>
          <w:p w14:paraId="2F0C0D6F" w14:textId="77777777" w:rsidR="00381167" w:rsidRPr="009A6327" w:rsidRDefault="00381167" w:rsidP="00381167">
            <w:pPr>
              <w:numPr>
                <w:ilvl w:val="0"/>
                <w:numId w:val="19"/>
              </w:num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进一步规范民主评议程序。党员个人自评和党员互评，根据人数分别在支部党员大会或分党小组进行。规范民主评议的主要程序，学习党章有关内容，通报有关情况。</w:t>
            </w:r>
          </w:p>
        </w:tc>
        <w:tc>
          <w:tcPr>
            <w:tcW w:w="3477" w:type="dxa"/>
            <w:vAlign w:val="center"/>
          </w:tcPr>
          <w:p w14:paraId="7C6C2773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整改完成并长期坚持</w:t>
            </w:r>
          </w:p>
          <w:p w14:paraId="5C325598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组织党员参观瞿秋白纪念馆、许巧珍书记工作室；开展读书分享会、组织党员群众收看《榜样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6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》；开展讲好入党故事，传承红色基因老少互动沙龙；成立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红馨益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+”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党建联盟，常态化开展公益活动。</w:t>
            </w:r>
          </w:p>
          <w:p w14:paraId="120A9AF0" w14:textId="77777777" w:rsidR="00381167" w:rsidRPr="009A6327" w:rsidRDefault="00381167" w:rsidP="00381167">
            <w:pPr>
              <w:numPr>
                <w:ilvl w:val="0"/>
                <w:numId w:val="20"/>
              </w:num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完成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2021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年度组织生活会，及巡查整改专题组织生活会。</w:t>
            </w:r>
          </w:p>
          <w:p w14:paraId="3BE6A02F" w14:textId="77777777" w:rsidR="00381167" w:rsidRPr="009A6327" w:rsidRDefault="00381167" w:rsidP="00381167">
            <w:pPr>
              <w:numPr>
                <w:ilvl w:val="0"/>
                <w:numId w:val="20"/>
              </w:num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对支部书记提出的党费收缴问题，开展专题党课。</w:t>
            </w:r>
          </w:p>
        </w:tc>
        <w:tc>
          <w:tcPr>
            <w:tcW w:w="1234" w:type="dxa"/>
            <w:vAlign w:val="center"/>
          </w:tcPr>
          <w:p w14:paraId="199C115B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周俊</w:t>
            </w:r>
          </w:p>
        </w:tc>
        <w:tc>
          <w:tcPr>
            <w:tcW w:w="1014" w:type="dxa"/>
            <w:vAlign w:val="center"/>
          </w:tcPr>
          <w:p w14:paraId="13528137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1167" w:rsidRPr="009A6327" w14:paraId="5C0CE7E6" w14:textId="77777777" w:rsidTr="00381167">
        <w:trPr>
          <w:trHeight w:val="3685"/>
          <w:jc w:val="center"/>
        </w:trPr>
        <w:tc>
          <w:tcPr>
            <w:tcW w:w="918" w:type="dxa"/>
            <w:vMerge/>
            <w:vAlign w:val="center"/>
          </w:tcPr>
          <w:p w14:paraId="626A25D4" w14:textId="77777777" w:rsidR="00381167" w:rsidRPr="009A6327" w:rsidRDefault="00381167" w:rsidP="003811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  <w:vMerge/>
            <w:vAlign w:val="center"/>
          </w:tcPr>
          <w:p w14:paraId="1D3A1EFE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1433" w:type="dxa"/>
            <w:vAlign w:val="center"/>
          </w:tcPr>
          <w:p w14:paraId="59C3BC1B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支部一本通填写不规范</w:t>
            </w:r>
          </w:p>
        </w:tc>
        <w:tc>
          <w:tcPr>
            <w:tcW w:w="3723" w:type="dxa"/>
            <w:vAlign w:val="center"/>
          </w:tcPr>
          <w:p w14:paraId="45143CBD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1.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加强支部书记履职能力培训。对支部书记进行培训，提高责任意识，增强履职能力。</w:t>
            </w:r>
          </w:p>
          <w:p w14:paraId="346AEBD6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2.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加强对支部党建工作的监督。党委每月对《支部一本通》进行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次审查、考核，并要求存在问题支部立即进行整改。</w:t>
            </w:r>
          </w:p>
          <w:p w14:paraId="04E64E08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3.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健全《党支部一本通》领用制度。在发放、回收《支部一本通》时由党务工作者和支部书记共同签字，确保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11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个支部不出现缺失情况。</w:t>
            </w:r>
          </w:p>
        </w:tc>
        <w:tc>
          <w:tcPr>
            <w:tcW w:w="3477" w:type="dxa"/>
            <w:vAlign w:val="center"/>
          </w:tcPr>
          <w:p w14:paraId="124C41DB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整改完成并长期坚持</w:t>
            </w:r>
          </w:p>
          <w:p w14:paraId="128723D6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1.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支部书记履职能力得到进一步加强，《党支部工作一本通》填写规范。</w:t>
            </w:r>
          </w:p>
          <w:p w14:paraId="657681D6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2.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健全《党支部一本通》领用制度，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11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个支部未再出现缺失情况。</w:t>
            </w:r>
          </w:p>
        </w:tc>
        <w:tc>
          <w:tcPr>
            <w:tcW w:w="1234" w:type="dxa"/>
            <w:vAlign w:val="center"/>
          </w:tcPr>
          <w:p w14:paraId="0E5FD852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周俊</w:t>
            </w:r>
          </w:p>
        </w:tc>
        <w:tc>
          <w:tcPr>
            <w:tcW w:w="1014" w:type="dxa"/>
            <w:vAlign w:val="center"/>
          </w:tcPr>
          <w:p w14:paraId="0DFA72A5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1167" w:rsidRPr="009A6327" w14:paraId="3AAD32EF" w14:textId="77777777" w:rsidTr="00751E0D">
        <w:trPr>
          <w:trHeight w:val="4932"/>
          <w:jc w:val="center"/>
        </w:trPr>
        <w:tc>
          <w:tcPr>
            <w:tcW w:w="918" w:type="dxa"/>
            <w:vAlign w:val="center"/>
          </w:tcPr>
          <w:p w14:paraId="76295917" w14:textId="77777777" w:rsidR="00381167" w:rsidRPr="009A6327" w:rsidRDefault="00381167" w:rsidP="0038116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56" w:type="dxa"/>
            <w:vAlign w:val="center"/>
          </w:tcPr>
          <w:p w14:paraId="2B4BAED5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基层党组织生活开展不规范</w:t>
            </w:r>
          </w:p>
        </w:tc>
        <w:tc>
          <w:tcPr>
            <w:tcW w:w="1433" w:type="dxa"/>
            <w:vAlign w:val="center"/>
          </w:tcPr>
          <w:p w14:paraId="117EF560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党费收缴不及时、不全面</w:t>
            </w:r>
          </w:p>
        </w:tc>
        <w:tc>
          <w:tcPr>
            <w:tcW w:w="3723" w:type="dxa"/>
            <w:vAlign w:val="center"/>
          </w:tcPr>
          <w:p w14:paraId="4E982F1A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加强党员对于缴纳党费重要意义的教育。通过学习党章和中央有关党费工作政策规定，使党员认识到缴纳党费的意义、作用、使用规范和管理办法。</w:t>
            </w:r>
          </w:p>
          <w:p w14:paraId="3F53E05F" w14:textId="77777777" w:rsidR="00381167" w:rsidRPr="009A6327" w:rsidRDefault="00381167" w:rsidP="00381167">
            <w:pPr>
              <w:numPr>
                <w:ilvl w:val="0"/>
                <w:numId w:val="21"/>
              </w:num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对党费收缴全面进行整改。对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2020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年度因新冠肺炎疫情导致党费收缴率不高的情况进行摸排梳理，对照账单进行逐一核对，对漏缴、没缴的党员进行追缴，确保党费足额入库。</w:t>
            </w:r>
          </w:p>
          <w:p w14:paraId="0FD373E2" w14:textId="1F474A37" w:rsidR="00381167" w:rsidRPr="009A6327" w:rsidRDefault="00381167" w:rsidP="00381167">
            <w:pPr>
              <w:numPr>
                <w:ilvl w:val="0"/>
                <w:numId w:val="21"/>
              </w:num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规范党费收缴管理。党务工作者规范党费按月收缴管理，做到账实相符、内容完整、台账规范。按照工资情况及时调整党费收缴标准，并对党费补缴、收缴情况在党务公开栏及时进行公开、公示，保证每位党员足额缴纳党费，接受监督。</w:t>
            </w:r>
          </w:p>
        </w:tc>
        <w:tc>
          <w:tcPr>
            <w:tcW w:w="3477" w:type="dxa"/>
            <w:vAlign w:val="center"/>
          </w:tcPr>
          <w:p w14:paraId="3E1150A3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整改完成并长期坚持</w:t>
            </w:r>
          </w:p>
          <w:p w14:paraId="394F4526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提升了党员的党性觉悟，能够做到规范缴纳党费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专题党课。</w:t>
            </w:r>
          </w:p>
          <w:p w14:paraId="311C84AB" w14:textId="77777777" w:rsidR="00381167" w:rsidRPr="009A6327" w:rsidRDefault="00381167" w:rsidP="00381167">
            <w:pPr>
              <w:numPr>
                <w:ilvl w:val="0"/>
                <w:numId w:val="22"/>
              </w:num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党费按月收缴规范管理，做到账实相符、内容完整、台账规范。</w:t>
            </w:r>
          </w:p>
          <w:p w14:paraId="2E1A6100" w14:textId="77777777" w:rsidR="00381167" w:rsidRPr="009A6327" w:rsidRDefault="00381167" w:rsidP="00381167">
            <w:pPr>
              <w:numPr>
                <w:ilvl w:val="0"/>
                <w:numId w:val="22"/>
              </w:num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追缴、补收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2020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年度党费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3120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元，已上交街道党工委。</w:t>
            </w:r>
          </w:p>
          <w:p w14:paraId="4507FE6A" w14:textId="77777777" w:rsidR="00381167" w:rsidRPr="009A6327" w:rsidRDefault="00381167" w:rsidP="00381167">
            <w:pPr>
              <w:numPr>
                <w:ilvl w:val="0"/>
                <w:numId w:val="22"/>
              </w:num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2022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上半年收缴党费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8880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元，已上交街道党工委。</w:t>
            </w:r>
          </w:p>
          <w:p w14:paraId="5EB7F1F0" w14:textId="77777777" w:rsidR="00381167" w:rsidRPr="009A6327" w:rsidRDefault="00381167" w:rsidP="00381167">
            <w:pPr>
              <w:numPr>
                <w:ilvl w:val="0"/>
                <w:numId w:val="22"/>
              </w:num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对党费补缴、收缴情况在党务公开栏及时进行公开、公示，接受党员群众监督。</w:t>
            </w:r>
          </w:p>
        </w:tc>
        <w:tc>
          <w:tcPr>
            <w:tcW w:w="1234" w:type="dxa"/>
            <w:vAlign w:val="center"/>
          </w:tcPr>
          <w:p w14:paraId="51C95E53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周俊</w:t>
            </w:r>
          </w:p>
        </w:tc>
        <w:tc>
          <w:tcPr>
            <w:tcW w:w="1014" w:type="dxa"/>
            <w:vAlign w:val="center"/>
          </w:tcPr>
          <w:p w14:paraId="353483B3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1167" w:rsidRPr="009A6327" w14:paraId="3BF28919" w14:textId="77777777" w:rsidTr="00751E0D">
        <w:trPr>
          <w:trHeight w:val="1871"/>
          <w:jc w:val="center"/>
        </w:trPr>
        <w:tc>
          <w:tcPr>
            <w:tcW w:w="918" w:type="dxa"/>
            <w:vAlign w:val="center"/>
          </w:tcPr>
          <w:p w14:paraId="2187CA8D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5</w:t>
            </w:r>
          </w:p>
        </w:tc>
        <w:tc>
          <w:tcPr>
            <w:tcW w:w="1356" w:type="dxa"/>
            <w:vAlign w:val="center"/>
          </w:tcPr>
          <w:p w14:paraId="717240E3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执行财务制度不严格</w:t>
            </w:r>
          </w:p>
        </w:tc>
        <w:tc>
          <w:tcPr>
            <w:tcW w:w="1433" w:type="dxa"/>
            <w:vAlign w:val="center"/>
          </w:tcPr>
          <w:p w14:paraId="4730311C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为民服务资金使用不合规</w:t>
            </w:r>
          </w:p>
        </w:tc>
        <w:tc>
          <w:tcPr>
            <w:tcW w:w="3723" w:type="dxa"/>
            <w:vAlign w:val="center"/>
          </w:tcPr>
          <w:p w14:paraId="1ED8E7B3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bCs/>
                <w:kern w:val="0"/>
                <w:sz w:val="24"/>
              </w:rPr>
              <w:t>规范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为民服务资金使用流程。严格按照财务制度要求结报账，从内控系统里进行经费审批和经费报销程序。</w:t>
            </w:r>
          </w:p>
          <w:p w14:paraId="023D806B" w14:textId="77777777" w:rsidR="00381167" w:rsidRPr="009A6327" w:rsidRDefault="00381167" w:rsidP="00381167">
            <w:pPr>
              <w:numPr>
                <w:ilvl w:val="0"/>
                <w:numId w:val="23"/>
              </w:num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及时在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“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三务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”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公开栏对财务收支情况进行公开、公示，方便社区居民随时查看、监督。</w:t>
            </w:r>
          </w:p>
        </w:tc>
        <w:tc>
          <w:tcPr>
            <w:tcW w:w="3477" w:type="dxa"/>
            <w:vAlign w:val="center"/>
          </w:tcPr>
          <w:p w14:paraId="0C7439CE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整改进展：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整改完成并长期坚持</w:t>
            </w:r>
          </w:p>
          <w:p w14:paraId="61DA3867" w14:textId="77777777" w:rsidR="00381167" w:rsidRPr="009A6327" w:rsidRDefault="00381167" w:rsidP="00381167">
            <w:pPr>
              <w:spacing w:line="3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b/>
                <w:kern w:val="0"/>
                <w:sz w:val="24"/>
              </w:rPr>
              <w:t>整改成效：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 xml:space="preserve">1. </w:t>
            </w: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财务能够做到根据街道财务相关制度要求，在内控中规范操作经费审批和报销。</w:t>
            </w:r>
          </w:p>
          <w:p w14:paraId="0BB2AA78" w14:textId="77777777" w:rsidR="00381167" w:rsidRPr="009A6327" w:rsidRDefault="00381167" w:rsidP="00381167">
            <w:pPr>
              <w:numPr>
                <w:ilvl w:val="0"/>
                <w:numId w:val="24"/>
              </w:numPr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及时在财务公开栏公示社区财务情况，接受居民群众的监督。</w:t>
            </w:r>
          </w:p>
        </w:tc>
        <w:tc>
          <w:tcPr>
            <w:tcW w:w="1234" w:type="dxa"/>
            <w:vAlign w:val="center"/>
          </w:tcPr>
          <w:p w14:paraId="604266BA" w14:textId="77777777" w:rsidR="00381167" w:rsidRPr="009A6327" w:rsidRDefault="00381167" w:rsidP="00381167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A6327">
              <w:rPr>
                <w:rFonts w:ascii="Times New Roman" w:hAnsi="Times New Roman" w:cs="Times New Roman"/>
                <w:kern w:val="0"/>
                <w:sz w:val="24"/>
              </w:rPr>
              <w:t>周俊</w:t>
            </w:r>
          </w:p>
        </w:tc>
        <w:tc>
          <w:tcPr>
            <w:tcW w:w="1014" w:type="dxa"/>
            <w:vAlign w:val="center"/>
          </w:tcPr>
          <w:p w14:paraId="6E6BE30E" w14:textId="77777777" w:rsidR="00381167" w:rsidRPr="009A6327" w:rsidRDefault="00381167" w:rsidP="0038116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B2095E" w14:textId="77777777" w:rsidR="001A6B26" w:rsidRPr="00751E0D" w:rsidRDefault="001A6B26" w:rsidP="00751E0D">
      <w:pPr>
        <w:spacing w:line="0" w:lineRule="atLeast"/>
        <w:rPr>
          <w:rFonts w:hint="eastAsia"/>
          <w:sz w:val="10"/>
          <w:szCs w:val="10"/>
        </w:rPr>
      </w:pPr>
    </w:p>
    <w:sectPr w:rsidR="001A6B26" w:rsidRPr="00751E0D" w:rsidSect="001A6B26">
      <w:footerReference w:type="default" r:id="rId9"/>
      <w:pgSz w:w="16838" w:h="11906" w:orient="landscape"/>
      <w:pgMar w:top="1531" w:right="2098" w:bottom="1531" w:left="1984" w:header="851" w:footer="136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EBE14" w14:textId="77777777" w:rsidR="009153E5" w:rsidRDefault="009153E5" w:rsidP="000D1A52">
      <w:r>
        <w:separator/>
      </w:r>
    </w:p>
  </w:endnote>
  <w:endnote w:type="continuationSeparator" w:id="0">
    <w:p w14:paraId="1D0256B6" w14:textId="77777777" w:rsidR="009153E5" w:rsidRDefault="009153E5" w:rsidP="000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B06F0" w14:textId="7EC39021" w:rsidR="00E57603" w:rsidRDefault="009153E5">
    <w:pPr>
      <w:pStyle w:val="a4"/>
    </w:pPr>
    <w:r>
      <w:pict w14:anchorId="19E336D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58.45pt;height:28.5pt;z-index:251658240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next-textbox:#_x0000_s2050;mso-fit-shape-to-text:t" inset="0,0,0,0">
            <w:txbxContent>
              <w:p w14:paraId="3CBC3B16" w14:textId="54B5221E" w:rsidR="00E57603" w:rsidRDefault="00E57603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F9EC7" w14:textId="77777777" w:rsidR="009153E5" w:rsidRDefault="009153E5" w:rsidP="000D1A52">
      <w:r>
        <w:separator/>
      </w:r>
    </w:p>
  </w:footnote>
  <w:footnote w:type="continuationSeparator" w:id="0">
    <w:p w14:paraId="745D6369" w14:textId="77777777" w:rsidR="009153E5" w:rsidRDefault="009153E5" w:rsidP="000D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0A08A32"/>
    <w:multiLevelType w:val="singleLevel"/>
    <w:tmpl w:val="80A08A32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8346069D"/>
    <w:multiLevelType w:val="singleLevel"/>
    <w:tmpl w:val="8346069D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8A84DBD3"/>
    <w:multiLevelType w:val="singleLevel"/>
    <w:tmpl w:val="8A84DBD3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964314E2"/>
    <w:multiLevelType w:val="singleLevel"/>
    <w:tmpl w:val="964314E2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9973E7FA"/>
    <w:multiLevelType w:val="singleLevel"/>
    <w:tmpl w:val="9973E7FA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9DE04935"/>
    <w:multiLevelType w:val="singleLevel"/>
    <w:tmpl w:val="9DE04935"/>
    <w:lvl w:ilvl="0">
      <w:start w:val="2"/>
      <w:numFmt w:val="decimal"/>
      <w:suff w:val="space"/>
      <w:lvlText w:val="%1."/>
      <w:lvlJc w:val="left"/>
    </w:lvl>
  </w:abstractNum>
  <w:abstractNum w:abstractNumId="6" w15:restartNumberingAfterBreak="0">
    <w:nsid w:val="9E98C347"/>
    <w:multiLevelType w:val="singleLevel"/>
    <w:tmpl w:val="9E98C347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A60A5691"/>
    <w:multiLevelType w:val="singleLevel"/>
    <w:tmpl w:val="A60A5691"/>
    <w:lvl w:ilvl="0">
      <w:start w:val="2"/>
      <w:numFmt w:val="decimal"/>
      <w:suff w:val="space"/>
      <w:lvlText w:val="%1."/>
      <w:lvlJc w:val="left"/>
    </w:lvl>
  </w:abstractNum>
  <w:abstractNum w:abstractNumId="8" w15:restartNumberingAfterBreak="0">
    <w:nsid w:val="A9DDA142"/>
    <w:multiLevelType w:val="singleLevel"/>
    <w:tmpl w:val="A9DDA142"/>
    <w:lvl w:ilvl="0">
      <w:start w:val="2"/>
      <w:numFmt w:val="decimal"/>
      <w:suff w:val="space"/>
      <w:lvlText w:val="%1."/>
      <w:lvlJc w:val="left"/>
    </w:lvl>
  </w:abstractNum>
  <w:abstractNum w:abstractNumId="9" w15:restartNumberingAfterBreak="0">
    <w:nsid w:val="B41BF63F"/>
    <w:multiLevelType w:val="singleLevel"/>
    <w:tmpl w:val="B41BF63F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C0629063"/>
    <w:multiLevelType w:val="singleLevel"/>
    <w:tmpl w:val="C0629063"/>
    <w:lvl w:ilvl="0">
      <w:start w:val="2"/>
      <w:numFmt w:val="decimal"/>
      <w:suff w:val="space"/>
      <w:lvlText w:val="%1."/>
      <w:lvlJc w:val="left"/>
    </w:lvl>
  </w:abstractNum>
  <w:abstractNum w:abstractNumId="11" w15:restartNumberingAfterBreak="0">
    <w:nsid w:val="C5550D68"/>
    <w:multiLevelType w:val="singleLevel"/>
    <w:tmpl w:val="C5550D68"/>
    <w:lvl w:ilvl="0">
      <w:start w:val="2"/>
      <w:numFmt w:val="decimal"/>
      <w:suff w:val="space"/>
      <w:lvlText w:val="%1."/>
      <w:lvlJc w:val="left"/>
    </w:lvl>
  </w:abstractNum>
  <w:abstractNum w:abstractNumId="12" w15:restartNumberingAfterBreak="0">
    <w:nsid w:val="C8E29D35"/>
    <w:multiLevelType w:val="singleLevel"/>
    <w:tmpl w:val="C8E29D35"/>
    <w:lvl w:ilvl="0">
      <w:start w:val="2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3" w15:restartNumberingAfterBreak="0">
    <w:nsid w:val="D53E2714"/>
    <w:multiLevelType w:val="singleLevel"/>
    <w:tmpl w:val="D53E2714"/>
    <w:lvl w:ilvl="0">
      <w:start w:val="2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14" w15:restartNumberingAfterBreak="0">
    <w:nsid w:val="DA2AADAF"/>
    <w:multiLevelType w:val="singleLevel"/>
    <w:tmpl w:val="DA2AADAF"/>
    <w:lvl w:ilvl="0">
      <w:start w:val="2"/>
      <w:numFmt w:val="decimal"/>
      <w:suff w:val="space"/>
      <w:lvlText w:val="%1."/>
      <w:lvlJc w:val="left"/>
    </w:lvl>
  </w:abstractNum>
  <w:abstractNum w:abstractNumId="15" w15:restartNumberingAfterBreak="0">
    <w:nsid w:val="E09E6620"/>
    <w:multiLevelType w:val="singleLevel"/>
    <w:tmpl w:val="E09E6620"/>
    <w:lvl w:ilvl="0">
      <w:start w:val="2"/>
      <w:numFmt w:val="decimal"/>
      <w:suff w:val="space"/>
      <w:lvlText w:val="%1."/>
      <w:lvlJc w:val="left"/>
    </w:lvl>
  </w:abstractNum>
  <w:abstractNum w:abstractNumId="16" w15:restartNumberingAfterBreak="0">
    <w:nsid w:val="E1DB64B4"/>
    <w:multiLevelType w:val="singleLevel"/>
    <w:tmpl w:val="E1DB64B4"/>
    <w:lvl w:ilvl="0">
      <w:start w:val="2"/>
      <w:numFmt w:val="decimal"/>
      <w:suff w:val="space"/>
      <w:lvlText w:val="%1."/>
      <w:lvlJc w:val="left"/>
    </w:lvl>
  </w:abstractNum>
  <w:abstractNum w:abstractNumId="17" w15:restartNumberingAfterBreak="0">
    <w:nsid w:val="FAC4D3C6"/>
    <w:multiLevelType w:val="singleLevel"/>
    <w:tmpl w:val="FAC4D3C6"/>
    <w:lvl w:ilvl="0">
      <w:start w:val="2"/>
      <w:numFmt w:val="decimal"/>
      <w:suff w:val="space"/>
      <w:lvlText w:val="%1."/>
      <w:lvlJc w:val="left"/>
    </w:lvl>
  </w:abstractNum>
  <w:abstractNum w:abstractNumId="18" w15:restartNumberingAfterBreak="0">
    <w:nsid w:val="FC125102"/>
    <w:multiLevelType w:val="singleLevel"/>
    <w:tmpl w:val="FC125102"/>
    <w:lvl w:ilvl="0">
      <w:start w:val="2"/>
      <w:numFmt w:val="decimal"/>
      <w:suff w:val="space"/>
      <w:lvlText w:val="%1."/>
      <w:lvlJc w:val="left"/>
    </w:lvl>
  </w:abstractNum>
  <w:abstractNum w:abstractNumId="19" w15:restartNumberingAfterBreak="0">
    <w:nsid w:val="FEB5C24B"/>
    <w:multiLevelType w:val="singleLevel"/>
    <w:tmpl w:val="FEB5C24B"/>
    <w:lvl w:ilvl="0">
      <w:start w:val="2"/>
      <w:numFmt w:val="decimal"/>
      <w:suff w:val="space"/>
      <w:lvlText w:val="%1."/>
      <w:lvlJc w:val="left"/>
    </w:lvl>
  </w:abstractNum>
  <w:abstractNum w:abstractNumId="20" w15:restartNumberingAfterBreak="0">
    <w:nsid w:val="0484D09E"/>
    <w:multiLevelType w:val="singleLevel"/>
    <w:tmpl w:val="0484D09E"/>
    <w:lvl w:ilvl="0">
      <w:start w:val="2"/>
      <w:numFmt w:val="decimal"/>
      <w:suff w:val="space"/>
      <w:lvlText w:val="%1."/>
      <w:lvlJc w:val="left"/>
    </w:lvl>
  </w:abstractNum>
  <w:abstractNum w:abstractNumId="21" w15:restartNumberingAfterBreak="0">
    <w:nsid w:val="05F6FD4E"/>
    <w:multiLevelType w:val="singleLevel"/>
    <w:tmpl w:val="05F6FD4E"/>
    <w:lvl w:ilvl="0">
      <w:start w:val="2"/>
      <w:numFmt w:val="decimal"/>
      <w:suff w:val="space"/>
      <w:lvlText w:val="%1."/>
      <w:lvlJc w:val="left"/>
    </w:lvl>
  </w:abstractNum>
  <w:abstractNum w:abstractNumId="22" w15:restartNumberingAfterBreak="0">
    <w:nsid w:val="0C1561A9"/>
    <w:multiLevelType w:val="singleLevel"/>
    <w:tmpl w:val="0C1561A9"/>
    <w:lvl w:ilvl="0">
      <w:start w:val="2"/>
      <w:numFmt w:val="decimal"/>
      <w:suff w:val="space"/>
      <w:lvlText w:val="%1."/>
      <w:lvlJc w:val="left"/>
    </w:lvl>
  </w:abstractNum>
  <w:abstractNum w:abstractNumId="23" w15:restartNumberingAfterBreak="0">
    <w:nsid w:val="0C22BC6B"/>
    <w:multiLevelType w:val="singleLevel"/>
    <w:tmpl w:val="0C22BC6B"/>
    <w:lvl w:ilvl="0">
      <w:start w:val="2"/>
      <w:numFmt w:val="decimal"/>
      <w:suff w:val="space"/>
      <w:lvlText w:val="%1."/>
      <w:lvlJc w:val="left"/>
    </w:lvl>
  </w:abstractNum>
  <w:abstractNum w:abstractNumId="24" w15:restartNumberingAfterBreak="0">
    <w:nsid w:val="239D9D14"/>
    <w:multiLevelType w:val="singleLevel"/>
    <w:tmpl w:val="239D9D14"/>
    <w:lvl w:ilvl="0">
      <w:start w:val="2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25" w15:restartNumberingAfterBreak="0">
    <w:nsid w:val="24580D7A"/>
    <w:multiLevelType w:val="singleLevel"/>
    <w:tmpl w:val="24580D7A"/>
    <w:lvl w:ilvl="0">
      <w:start w:val="2"/>
      <w:numFmt w:val="decimal"/>
      <w:suff w:val="space"/>
      <w:lvlText w:val="%1."/>
      <w:lvlJc w:val="left"/>
    </w:lvl>
  </w:abstractNum>
  <w:abstractNum w:abstractNumId="26" w15:restartNumberingAfterBreak="0">
    <w:nsid w:val="2C02E539"/>
    <w:multiLevelType w:val="singleLevel"/>
    <w:tmpl w:val="2C02E539"/>
    <w:lvl w:ilvl="0">
      <w:start w:val="2"/>
      <w:numFmt w:val="decimal"/>
      <w:suff w:val="space"/>
      <w:lvlText w:val="%1."/>
      <w:lvlJc w:val="left"/>
    </w:lvl>
  </w:abstractNum>
  <w:abstractNum w:abstractNumId="27" w15:restartNumberingAfterBreak="0">
    <w:nsid w:val="3335C235"/>
    <w:multiLevelType w:val="singleLevel"/>
    <w:tmpl w:val="3335C235"/>
    <w:lvl w:ilvl="0">
      <w:start w:val="2"/>
      <w:numFmt w:val="decimal"/>
      <w:suff w:val="space"/>
      <w:lvlText w:val="%1."/>
      <w:lvlJc w:val="left"/>
    </w:lvl>
  </w:abstractNum>
  <w:abstractNum w:abstractNumId="28" w15:restartNumberingAfterBreak="0">
    <w:nsid w:val="361B8AF7"/>
    <w:multiLevelType w:val="singleLevel"/>
    <w:tmpl w:val="361B8AF7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b/>
        <w:bCs/>
        <w:sz w:val="32"/>
        <w:szCs w:val="32"/>
      </w:rPr>
    </w:lvl>
  </w:abstractNum>
  <w:abstractNum w:abstractNumId="29" w15:restartNumberingAfterBreak="0">
    <w:nsid w:val="37FD2452"/>
    <w:multiLevelType w:val="singleLevel"/>
    <w:tmpl w:val="37FD2452"/>
    <w:lvl w:ilvl="0">
      <w:start w:val="2"/>
      <w:numFmt w:val="decimal"/>
      <w:suff w:val="space"/>
      <w:lvlText w:val="%1."/>
      <w:lvlJc w:val="left"/>
    </w:lvl>
  </w:abstractNum>
  <w:abstractNum w:abstractNumId="30" w15:restartNumberingAfterBreak="0">
    <w:nsid w:val="44993486"/>
    <w:multiLevelType w:val="singleLevel"/>
    <w:tmpl w:val="44993486"/>
    <w:lvl w:ilvl="0">
      <w:start w:val="2"/>
      <w:numFmt w:val="decimal"/>
      <w:suff w:val="space"/>
      <w:lvlText w:val="%1."/>
      <w:lvlJc w:val="left"/>
      <w:rPr>
        <w:rFonts w:hint="default"/>
        <w:sz w:val="24"/>
        <w:szCs w:val="24"/>
      </w:rPr>
    </w:lvl>
  </w:abstractNum>
  <w:abstractNum w:abstractNumId="31" w15:restartNumberingAfterBreak="0">
    <w:nsid w:val="45BDE634"/>
    <w:multiLevelType w:val="singleLevel"/>
    <w:tmpl w:val="45BDE634"/>
    <w:lvl w:ilvl="0">
      <w:start w:val="2"/>
      <w:numFmt w:val="decimal"/>
      <w:suff w:val="space"/>
      <w:lvlText w:val="%1."/>
      <w:lvlJc w:val="left"/>
    </w:lvl>
  </w:abstractNum>
  <w:abstractNum w:abstractNumId="32" w15:restartNumberingAfterBreak="0">
    <w:nsid w:val="46584748"/>
    <w:multiLevelType w:val="singleLevel"/>
    <w:tmpl w:val="46584748"/>
    <w:lvl w:ilvl="0">
      <w:start w:val="2"/>
      <w:numFmt w:val="decimal"/>
      <w:suff w:val="space"/>
      <w:lvlText w:val="%1."/>
      <w:lvlJc w:val="left"/>
    </w:lvl>
  </w:abstractNum>
  <w:abstractNum w:abstractNumId="33" w15:restartNumberingAfterBreak="0">
    <w:nsid w:val="49DD7C98"/>
    <w:multiLevelType w:val="singleLevel"/>
    <w:tmpl w:val="49DD7C98"/>
    <w:lvl w:ilvl="0">
      <w:start w:val="2"/>
      <w:numFmt w:val="decimal"/>
      <w:suff w:val="space"/>
      <w:lvlText w:val="%1."/>
      <w:lvlJc w:val="left"/>
    </w:lvl>
  </w:abstractNum>
  <w:abstractNum w:abstractNumId="34" w15:restartNumberingAfterBreak="0">
    <w:nsid w:val="4ABF806F"/>
    <w:multiLevelType w:val="singleLevel"/>
    <w:tmpl w:val="4ABF806F"/>
    <w:lvl w:ilvl="0">
      <w:start w:val="2"/>
      <w:numFmt w:val="decimal"/>
      <w:suff w:val="space"/>
      <w:lvlText w:val="%1."/>
      <w:lvlJc w:val="left"/>
    </w:lvl>
  </w:abstractNum>
  <w:abstractNum w:abstractNumId="35" w15:restartNumberingAfterBreak="0">
    <w:nsid w:val="4F6DA086"/>
    <w:multiLevelType w:val="singleLevel"/>
    <w:tmpl w:val="4F6DA086"/>
    <w:lvl w:ilvl="0">
      <w:start w:val="2"/>
      <w:numFmt w:val="decimal"/>
      <w:suff w:val="space"/>
      <w:lvlText w:val="%1."/>
      <w:lvlJc w:val="left"/>
    </w:lvl>
  </w:abstractNum>
  <w:abstractNum w:abstractNumId="36" w15:restartNumberingAfterBreak="0">
    <w:nsid w:val="5D620FD2"/>
    <w:multiLevelType w:val="singleLevel"/>
    <w:tmpl w:val="5D620FD2"/>
    <w:lvl w:ilvl="0">
      <w:start w:val="2"/>
      <w:numFmt w:val="decimal"/>
      <w:suff w:val="space"/>
      <w:lvlText w:val="%1."/>
      <w:lvlJc w:val="left"/>
    </w:lvl>
  </w:abstractNum>
  <w:abstractNum w:abstractNumId="37" w15:restartNumberingAfterBreak="0">
    <w:nsid w:val="68928DEE"/>
    <w:multiLevelType w:val="singleLevel"/>
    <w:tmpl w:val="68928DEE"/>
    <w:lvl w:ilvl="0">
      <w:start w:val="2"/>
      <w:numFmt w:val="decimal"/>
      <w:suff w:val="space"/>
      <w:lvlText w:val="%1."/>
      <w:lvlJc w:val="left"/>
    </w:lvl>
  </w:abstractNum>
  <w:abstractNum w:abstractNumId="38" w15:restartNumberingAfterBreak="0">
    <w:nsid w:val="6C57CC52"/>
    <w:multiLevelType w:val="singleLevel"/>
    <w:tmpl w:val="6C57CC52"/>
    <w:lvl w:ilvl="0">
      <w:start w:val="2"/>
      <w:numFmt w:val="decimal"/>
      <w:suff w:val="space"/>
      <w:lvlText w:val="%1."/>
      <w:lvlJc w:val="left"/>
    </w:lvl>
  </w:abstractNum>
  <w:abstractNum w:abstractNumId="39" w15:restartNumberingAfterBreak="0">
    <w:nsid w:val="71944C68"/>
    <w:multiLevelType w:val="singleLevel"/>
    <w:tmpl w:val="71944C68"/>
    <w:lvl w:ilvl="0">
      <w:start w:val="2"/>
      <w:numFmt w:val="decimal"/>
      <w:suff w:val="space"/>
      <w:lvlText w:val="%1."/>
      <w:lvlJc w:val="left"/>
    </w:lvl>
  </w:abstractNum>
  <w:num w:numId="1">
    <w:abstractNumId w:val="28"/>
  </w:num>
  <w:num w:numId="2">
    <w:abstractNumId w:val="25"/>
  </w:num>
  <w:num w:numId="3">
    <w:abstractNumId w:val="21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9"/>
  </w:num>
  <w:num w:numId="9">
    <w:abstractNumId w:val="16"/>
  </w:num>
  <w:num w:numId="10">
    <w:abstractNumId w:val="35"/>
  </w:num>
  <w:num w:numId="11">
    <w:abstractNumId w:val="26"/>
  </w:num>
  <w:num w:numId="12">
    <w:abstractNumId w:val="31"/>
  </w:num>
  <w:num w:numId="13">
    <w:abstractNumId w:val="29"/>
  </w:num>
  <w:num w:numId="14">
    <w:abstractNumId w:val="38"/>
  </w:num>
  <w:num w:numId="15">
    <w:abstractNumId w:val="36"/>
  </w:num>
  <w:num w:numId="16">
    <w:abstractNumId w:val="37"/>
  </w:num>
  <w:num w:numId="17">
    <w:abstractNumId w:val="18"/>
  </w:num>
  <w:num w:numId="18">
    <w:abstractNumId w:val="22"/>
  </w:num>
  <w:num w:numId="19">
    <w:abstractNumId w:val="5"/>
  </w:num>
  <w:num w:numId="20">
    <w:abstractNumId w:val="15"/>
  </w:num>
  <w:num w:numId="21">
    <w:abstractNumId w:val="34"/>
  </w:num>
  <w:num w:numId="22">
    <w:abstractNumId w:val="10"/>
  </w:num>
  <w:num w:numId="23">
    <w:abstractNumId w:val="0"/>
  </w:num>
  <w:num w:numId="24">
    <w:abstractNumId w:val="20"/>
  </w:num>
  <w:num w:numId="25">
    <w:abstractNumId w:val="11"/>
  </w:num>
  <w:num w:numId="26">
    <w:abstractNumId w:val="32"/>
  </w:num>
  <w:num w:numId="27">
    <w:abstractNumId w:val="4"/>
  </w:num>
  <w:num w:numId="28">
    <w:abstractNumId w:val="3"/>
  </w:num>
  <w:num w:numId="29">
    <w:abstractNumId w:val="27"/>
  </w:num>
  <w:num w:numId="30">
    <w:abstractNumId w:val="7"/>
  </w:num>
  <w:num w:numId="31">
    <w:abstractNumId w:val="14"/>
  </w:num>
  <w:num w:numId="32">
    <w:abstractNumId w:val="33"/>
  </w:num>
  <w:num w:numId="33">
    <w:abstractNumId w:val="6"/>
  </w:num>
  <w:num w:numId="34">
    <w:abstractNumId w:val="30"/>
  </w:num>
  <w:num w:numId="35">
    <w:abstractNumId w:val="23"/>
  </w:num>
  <w:num w:numId="36">
    <w:abstractNumId w:val="17"/>
  </w:num>
  <w:num w:numId="37">
    <w:abstractNumId w:val="19"/>
  </w:num>
  <w:num w:numId="38">
    <w:abstractNumId w:val="13"/>
  </w:num>
  <w:num w:numId="39">
    <w:abstractNumId w:val="1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A52"/>
    <w:rsid w:val="00000345"/>
    <w:rsid w:val="00005969"/>
    <w:rsid w:val="000067A2"/>
    <w:rsid w:val="0001029F"/>
    <w:rsid w:val="0001582B"/>
    <w:rsid w:val="000204F2"/>
    <w:rsid w:val="00022DFC"/>
    <w:rsid w:val="000240C8"/>
    <w:rsid w:val="00026C70"/>
    <w:rsid w:val="00031D73"/>
    <w:rsid w:val="000323E7"/>
    <w:rsid w:val="000407DA"/>
    <w:rsid w:val="000430BD"/>
    <w:rsid w:val="000446A4"/>
    <w:rsid w:val="00046CEE"/>
    <w:rsid w:val="0006040B"/>
    <w:rsid w:val="00063CCD"/>
    <w:rsid w:val="00065CC1"/>
    <w:rsid w:val="000678CD"/>
    <w:rsid w:val="00071EFE"/>
    <w:rsid w:val="00077310"/>
    <w:rsid w:val="00081A55"/>
    <w:rsid w:val="00082922"/>
    <w:rsid w:val="00082BB3"/>
    <w:rsid w:val="0008449A"/>
    <w:rsid w:val="000847BE"/>
    <w:rsid w:val="000909A6"/>
    <w:rsid w:val="00091543"/>
    <w:rsid w:val="00093AF7"/>
    <w:rsid w:val="00093D41"/>
    <w:rsid w:val="000963D6"/>
    <w:rsid w:val="000A5F33"/>
    <w:rsid w:val="000B4D7F"/>
    <w:rsid w:val="000C0FC8"/>
    <w:rsid w:val="000C1D74"/>
    <w:rsid w:val="000C1E07"/>
    <w:rsid w:val="000C4AE0"/>
    <w:rsid w:val="000D1A52"/>
    <w:rsid w:val="000D4661"/>
    <w:rsid w:val="000E054B"/>
    <w:rsid w:val="000E5303"/>
    <w:rsid w:val="000F689A"/>
    <w:rsid w:val="000F722F"/>
    <w:rsid w:val="0010347A"/>
    <w:rsid w:val="00103580"/>
    <w:rsid w:val="00104259"/>
    <w:rsid w:val="0011209C"/>
    <w:rsid w:val="00114500"/>
    <w:rsid w:val="00121509"/>
    <w:rsid w:val="001303EA"/>
    <w:rsid w:val="00130CDB"/>
    <w:rsid w:val="00131F0E"/>
    <w:rsid w:val="00133B3F"/>
    <w:rsid w:val="00133F55"/>
    <w:rsid w:val="00137ACE"/>
    <w:rsid w:val="00141697"/>
    <w:rsid w:val="001457D5"/>
    <w:rsid w:val="00152F1E"/>
    <w:rsid w:val="00154221"/>
    <w:rsid w:val="00156D26"/>
    <w:rsid w:val="0015760E"/>
    <w:rsid w:val="00162A95"/>
    <w:rsid w:val="00165D5E"/>
    <w:rsid w:val="00171305"/>
    <w:rsid w:val="001753C6"/>
    <w:rsid w:val="00175B63"/>
    <w:rsid w:val="001805A6"/>
    <w:rsid w:val="0018474F"/>
    <w:rsid w:val="0018619A"/>
    <w:rsid w:val="0019416A"/>
    <w:rsid w:val="00194770"/>
    <w:rsid w:val="001964A7"/>
    <w:rsid w:val="001A0174"/>
    <w:rsid w:val="001A1AC4"/>
    <w:rsid w:val="001A33E0"/>
    <w:rsid w:val="001A3885"/>
    <w:rsid w:val="001A6147"/>
    <w:rsid w:val="001A6B26"/>
    <w:rsid w:val="001B00FC"/>
    <w:rsid w:val="001B469A"/>
    <w:rsid w:val="001C14BE"/>
    <w:rsid w:val="001C32A0"/>
    <w:rsid w:val="001C37ED"/>
    <w:rsid w:val="001C3EF3"/>
    <w:rsid w:val="001C5622"/>
    <w:rsid w:val="001D6A33"/>
    <w:rsid w:val="001E161A"/>
    <w:rsid w:val="001E18AB"/>
    <w:rsid w:val="001E690C"/>
    <w:rsid w:val="00200B93"/>
    <w:rsid w:val="00201A68"/>
    <w:rsid w:val="00210BEC"/>
    <w:rsid w:val="00221E6F"/>
    <w:rsid w:val="00225F83"/>
    <w:rsid w:val="0022728E"/>
    <w:rsid w:val="00240510"/>
    <w:rsid w:val="00242061"/>
    <w:rsid w:val="002458A0"/>
    <w:rsid w:val="00260387"/>
    <w:rsid w:val="002622E5"/>
    <w:rsid w:val="00263CEE"/>
    <w:rsid w:val="00267A40"/>
    <w:rsid w:val="002702AA"/>
    <w:rsid w:val="00270871"/>
    <w:rsid w:val="00272B27"/>
    <w:rsid w:val="00280616"/>
    <w:rsid w:val="002815F4"/>
    <w:rsid w:val="00285D18"/>
    <w:rsid w:val="00285FCC"/>
    <w:rsid w:val="00291254"/>
    <w:rsid w:val="002946A3"/>
    <w:rsid w:val="00296E11"/>
    <w:rsid w:val="002A2F96"/>
    <w:rsid w:val="002B3F48"/>
    <w:rsid w:val="002B4781"/>
    <w:rsid w:val="002B7F09"/>
    <w:rsid w:val="002C13A2"/>
    <w:rsid w:val="002C1CEE"/>
    <w:rsid w:val="002D40DD"/>
    <w:rsid w:val="002E2D07"/>
    <w:rsid w:val="002E605A"/>
    <w:rsid w:val="002E75F0"/>
    <w:rsid w:val="002F0D29"/>
    <w:rsid w:val="002F4032"/>
    <w:rsid w:val="002F421B"/>
    <w:rsid w:val="00300E49"/>
    <w:rsid w:val="003054A6"/>
    <w:rsid w:val="00306481"/>
    <w:rsid w:val="003070ED"/>
    <w:rsid w:val="0031609E"/>
    <w:rsid w:val="00320A96"/>
    <w:rsid w:val="00320CD7"/>
    <w:rsid w:val="00321ABA"/>
    <w:rsid w:val="00323E5A"/>
    <w:rsid w:val="00324672"/>
    <w:rsid w:val="00337927"/>
    <w:rsid w:val="00343BEB"/>
    <w:rsid w:val="003530C0"/>
    <w:rsid w:val="00360581"/>
    <w:rsid w:val="0036127B"/>
    <w:rsid w:val="00366E12"/>
    <w:rsid w:val="003674F6"/>
    <w:rsid w:val="003675FE"/>
    <w:rsid w:val="00372857"/>
    <w:rsid w:val="00377289"/>
    <w:rsid w:val="00377EF2"/>
    <w:rsid w:val="0038079A"/>
    <w:rsid w:val="00381167"/>
    <w:rsid w:val="00385291"/>
    <w:rsid w:val="003945D0"/>
    <w:rsid w:val="003962A4"/>
    <w:rsid w:val="00397236"/>
    <w:rsid w:val="003A2785"/>
    <w:rsid w:val="003A2C16"/>
    <w:rsid w:val="003A3073"/>
    <w:rsid w:val="003A4881"/>
    <w:rsid w:val="003B400C"/>
    <w:rsid w:val="003B431D"/>
    <w:rsid w:val="003D2A6C"/>
    <w:rsid w:val="003D4C38"/>
    <w:rsid w:val="003D629F"/>
    <w:rsid w:val="003E6068"/>
    <w:rsid w:val="003F2E44"/>
    <w:rsid w:val="003F7B40"/>
    <w:rsid w:val="00401A79"/>
    <w:rsid w:val="00402214"/>
    <w:rsid w:val="004040D3"/>
    <w:rsid w:val="004047D7"/>
    <w:rsid w:val="004144E4"/>
    <w:rsid w:val="00416CA1"/>
    <w:rsid w:val="004254AB"/>
    <w:rsid w:val="00433CBE"/>
    <w:rsid w:val="00434A27"/>
    <w:rsid w:val="00436AEA"/>
    <w:rsid w:val="00436F2A"/>
    <w:rsid w:val="0044167B"/>
    <w:rsid w:val="004427F5"/>
    <w:rsid w:val="00444B83"/>
    <w:rsid w:val="00444CD3"/>
    <w:rsid w:val="00460178"/>
    <w:rsid w:val="004633D1"/>
    <w:rsid w:val="00472FEB"/>
    <w:rsid w:val="00477EA6"/>
    <w:rsid w:val="00481CA1"/>
    <w:rsid w:val="00482F42"/>
    <w:rsid w:val="0048605A"/>
    <w:rsid w:val="004872BE"/>
    <w:rsid w:val="00487CFF"/>
    <w:rsid w:val="00493104"/>
    <w:rsid w:val="00495A4F"/>
    <w:rsid w:val="00495B6B"/>
    <w:rsid w:val="0049787E"/>
    <w:rsid w:val="004A5E0E"/>
    <w:rsid w:val="004B3635"/>
    <w:rsid w:val="004C2802"/>
    <w:rsid w:val="004C326B"/>
    <w:rsid w:val="004C58C7"/>
    <w:rsid w:val="004D26FD"/>
    <w:rsid w:val="004D3BE2"/>
    <w:rsid w:val="004D5D7C"/>
    <w:rsid w:val="004D7761"/>
    <w:rsid w:val="004E0F4A"/>
    <w:rsid w:val="004E15D5"/>
    <w:rsid w:val="004F1568"/>
    <w:rsid w:val="004F18A3"/>
    <w:rsid w:val="004F418B"/>
    <w:rsid w:val="004F5015"/>
    <w:rsid w:val="004F5535"/>
    <w:rsid w:val="0050575B"/>
    <w:rsid w:val="00505DC8"/>
    <w:rsid w:val="0051068A"/>
    <w:rsid w:val="00512044"/>
    <w:rsid w:val="00512142"/>
    <w:rsid w:val="00513329"/>
    <w:rsid w:val="005142C5"/>
    <w:rsid w:val="00520E36"/>
    <w:rsid w:val="005210A1"/>
    <w:rsid w:val="005320CD"/>
    <w:rsid w:val="005370D6"/>
    <w:rsid w:val="00542F05"/>
    <w:rsid w:val="0054395D"/>
    <w:rsid w:val="005572D0"/>
    <w:rsid w:val="00570DF8"/>
    <w:rsid w:val="00573FDF"/>
    <w:rsid w:val="005763BD"/>
    <w:rsid w:val="0057708C"/>
    <w:rsid w:val="005778CD"/>
    <w:rsid w:val="00580673"/>
    <w:rsid w:val="00596025"/>
    <w:rsid w:val="00597C92"/>
    <w:rsid w:val="005A07D4"/>
    <w:rsid w:val="005A3BD7"/>
    <w:rsid w:val="005A4175"/>
    <w:rsid w:val="005A49D3"/>
    <w:rsid w:val="005A58FC"/>
    <w:rsid w:val="005A65B5"/>
    <w:rsid w:val="005A73A5"/>
    <w:rsid w:val="005A7DB2"/>
    <w:rsid w:val="005B2721"/>
    <w:rsid w:val="005B38F5"/>
    <w:rsid w:val="005C7498"/>
    <w:rsid w:val="005D14DF"/>
    <w:rsid w:val="005D3D41"/>
    <w:rsid w:val="005E61F6"/>
    <w:rsid w:val="005F205F"/>
    <w:rsid w:val="005F3027"/>
    <w:rsid w:val="005F6858"/>
    <w:rsid w:val="00611114"/>
    <w:rsid w:val="006123AE"/>
    <w:rsid w:val="00613F47"/>
    <w:rsid w:val="00614DD2"/>
    <w:rsid w:val="00623360"/>
    <w:rsid w:val="006270ED"/>
    <w:rsid w:val="00633D6E"/>
    <w:rsid w:val="00634F06"/>
    <w:rsid w:val="00636347"/>
    <w:rsid w:val="00643C9B"/>
    <w:rsid w:val="00643D5E"/>
    <w:rsid w:val="00650DAE"/>
    <w:rsid w:val="00651CE3"/>
    <w:rsid w:val="00656C51"/>
    <w:rsid w:val="00656F27"/>
    <w:rsid w:val="006640C5"/>
    <w:rsid w:val="006642DC"/>
    <w:rsid w:val="00675F56"/>
    <w:rsid w:val="00676745"/>
    <w:rsid w:val="00680C3E"/>
    <w:rsid w:val="00685161"/>
    <w:rsid w:val="00686555"/>
    <w:rsid w:val="006904C7"/>
    <w:rsid w:val="006911B7"/>
    <w:rsid w:val="006939B0"/>
    <w:rsid w:val="00693DD3"/>
    <w:rsid w:val="006978EB"/>
    <w:rsid w:val="006A1CCD"/>
    <w:rsid w:val="006A2A0A"/>
    <w:rsid w:val="006B4B3E"/>
    <w:rsid w:val="006B7CF6"/>
    <w:rsid w:val="006C0DD3"/>
    <w:rsid w:val="006C1ACC"/>
    <w:rsid w:val="006D27F8"/>
    <w:rsid w:val="006D3950"/>
    <w:rsid w:val="006E0CAE"/>
    <w:rsid w:val="006E320A"/>
    <w:rsid w:val="007021FF"/>
    <w:rsid w:val="00702701"/>
    <w:rsid w:val="00704500"/>
    <w:rsid w:val="00706450"/>
    <w:rsid w:val="0070697D"/>
    <w:rsid w:val="00707906"/>
    <w:rsid w:val="0071694B"/>
    <w:rsid w:val="00717BF1"/>
    <w:rsid w:val="00723E80"/>
    <w:rsid w:val="00730F20"/>
    <w:rsid w:val="00733AC4"/>
    <w:rsid w:val="00742972"/>
    <w:rsid w:val="007436E6"/>
    <w:rsid w:val="00744A28"/>
    <w:rsid w:val="007506DC"/>
    <w:rsid w:val="00751E0D"/>
    <w:rsid w:val="0075308B"/>
    <w:rsid w:val="00753C00"/>
    <w:rsid w:val="00761120"/>
    <w:rsid w:val="00764F22"/>
    <w:rsid w:val="00765BB8"/>
    <w:rsid w:val="007700E8"/>
    <w:rsid w:val="00772B1A"/>
    <w:rsid w:val="00780A06"/>
    <w:rsid w:val="007818A9"/>
    <w:rsid w:val="007825BF"/>
    <w:rsid w:val="00785348"/>
    <w:rsid w:val="007906D6"/>
    <w:rsid w:val="00790CB7"/>
    <w:rsid w:val="00796620"/>
    <w:rsid w:val="007A14B0"/>
    <w:rsid w:val="007A4044"/>
    <w:rsid w:val="007B5ACF"/>
    <w:rsid w:val="007B75CC"/>
    <w:rsid w:val="007C6D1C"/>
    <w:rsid w:val="007C7D75"/>
    <w:rsid w:val="007E360D"/>
    <w:rsid w:val="007E5C7B"/>
    <w:rsid w:val="007E7165"/>
    <w:rsid w:val="007F492C"/>
    <w:rsid w:val="008013FF"/>
    <w:rsid w:val="008027C7"/>
    <w:rsid w:val="00805DA3"/>
    <w:rsid w:val="00815D00"/>
    <w:rsid w:val="00817A09"/>
    <w:rsid w:val="00823E7D"/>
    <w:rsid w:val="0083146A"/>
    <w:rsid w:val="00835966"/>
    <w:rsid w:val="00842BA0"/>
    <w:rsid w:val="00842E96"/>
    <w:rsid w:val="008430DA"/>
    <w:rsid w:val="00844DF3"/>
    <w:rsid w:val="00852A2E"/>
    <w:rsid w:val="00853DB5"/>
    <w:rsid w:val="00856065"/>
    <w:rsid w:val="00856782"/>
    <w:rsid w:val="00861148"/>
    <w:rsid w:val="00863BE0"/>
    <w:rsid w:val="008670DE"/>
    <w:rsid w:val="00880223"/>
    <w:rsid w:val="00880B70"/>
    <w:rsid w:val="008828B1"/>
    <w:rsid w:val="00882AA1"/>
    <w:rsid w:val="0088727A"/>
    <w:rsid w:val="00895DF1"/>
    <w:rsid w:val="00897074"/>
    <w:rsid w:val="008A21B8"/>
    <w:rsid w:val="008B23F7"/>
    <w:rsid w:val="008B2D11"/>
    <w:rsid w:val="008B54B2"/>
    <w:rsid w:val="008B6DE9"/>
    <w:rsid w:val="008B75D0"/>
    <w:rsid w:val="008B7EC8"/>
    <w:rsid w:val="008C3029"/>
    <w:rsid w:val="008C58B1"/>
    <w:rsid w:val="008D5DCF"/>
    <w:rsid w:val="008D6D5D"/>
    <w:rsid w:val="008E1EC1"/>
    <w:rsid w:val="008E3629"/>
    <w:rsid w:val="008E3ED0"/>
    <w:rsid w:val="008E689F"/>
    <w:rsid w:val="008E756D"/>
    <w:rsid w:val="008F2A1D"/>
    <w:rsid w:val="008F3030"/>
    <w:rsid w:val="008F3BEF"/>
    <w:rsid w:val="008F5A38"/>
    <w:rsid w:val="00900EF3"/>
    <w:rsid w:val="009100D0"/>
    <w:rsid w:val="009153E5"/>
    <w:rsid w:val="009172D8"/>
    <w:rsid w:val="00917438"/>
    <w:rsid w:val="00921DB2"/>
    <w:rsid w:val="00923F30"/>
    <w:rsid w:val="0093209D"/>
    <w:rsid w:val="00932896"/>
    <w:rsid w:val="0093683D"/>
    <w:rsid w:val="00941D4A"/>
    <w:rsid w:val="00947D2A"/>
    <w:rsid w:val="00953456"/>
    <w:rsid w:val="00963F25"/>
    <w:rsid w:val="00965066"/>
    <w:rsid w:val="00974A04"/>
    <w:rsid w:val="00976882"/>
    <w:rsid w:val="0098205C"/>
    <w:rsid w:val="009925BA"/>
    <w:rsid w:val="00997718"/>
    <w:rsid w:val="009A6327"/>
    <w:rsid w:val="009A69A7"/>
    <w:rsid w:val="009B1F30"/>
    <w:rsid w:val="009B2E45"/>
    <w:rsid w:val="009B575B"/>
    <w:rsid w:val="009B7C1C"/>
    <w:rsid w:val="009C2D5A"/>
    <w:rsid w:val="009D10CB"/>
    <w:rsid w:val="009D4B09"/>
    <w:rsid w:val="009D5DEB"/>
    <w:rsid w:val="009E12C8"/>
    <w:rsid w:val="009F11FD"/>
    <w:rsid w:val="009F1743"/>
    <w:rsid w:val="009F2D42"/>
    <w:rsid w:val="009F6421"/>
    <w:rsid w:val="009F7E26"/>
    <w:rsid w:val="00A04871"/>
    <w:rsid w:val="00A05368"/>
    <w:rsid w:val="00A07531"/>
    <w:rsid w:val="00A10180"/>
    <w:rsid w:val="00A15B82"/>
    <w:rsid w:val="00A16AB9"/>
    <w:rsid w:val="00A2411C"/>
    <w:rsid w:val="00A25A1E"/>
    <w:rsid w:val="00A26BCF"/>
    <w:rsid w:val="00A423F5"/>
    <w:rsid w:val="00A427E6"/>
    <w:rsid w:val="00A526EB"/>
    <w:rsid w:val="00A54340"/>
    <w:rsid w:val="00A61D69"/>
    <w:rsid w:val="00A63311"/>
    <w:rsid w:val="00A64D4D"/>
    <w:rsid w:val="00A656AB"/>
    <w:rsid w:val="00A71407"/>
    <w:rsid w:val="00A768FB"/>
    <w:rsid w:val="00A77E75"/>
    <w:rsid w:val="00A80ABC"/>
    <w:rsid w:val="00A84171"/>
    <w:rsid w:val="00A90637"/>
    <w:rsid w:val="00A914EB"/>
    <w:rsid w:val="00A91E69"/>
    <w:rsid w:val="00A97842"/>
    <w:rsid w:val="00AB1F42"/>
    <w:rsid w:val="00AB2E94"/>
    <w:rsid w:val="00AB49A0"/>
    <w:rsid w:val="00AB6193"/>
    <w:rsid w:val="00AC0582"/>
    <w:rsid w:val="00AC0C24"/>
    <w:rsid w:val="00AC3A9C"/>
    <w:rsid w:val="00AD010D"/>
    <w:rsid w:val="00AE1A15"/>
    <w:rsid w:val="00AE4E4D"/>
    <w:rsid w:val="00AE661E"/>
    <w:rsid w:val="00AF0E4B"/>
    <w:rsid w:val="00AF1871"/>
    <w:rsid w:val="00AF2251"/>
    <w:rsid w:val="00AF4177"/>
    <w:rsid w:val="00AF59D9"/>
    <w:rsid w:val="00B05000"/>
    <w:rsid w:val="00B066F7"/>
    <w:rsid w:val="00B072E5"/>
    <w:rsid w:val="00B16C9E"/>
    <w:rsid w:val="00B21C08"/>
    <w:rsid w:val="00B24BF4"/>
    <w:rsid w:val="00B27A3B"/>
    <w:rsid w:val="00B27C18"/>
    <w:rsid w:val="00B27D47"/>
    <w:rsid w:val="00B33426"/>
    <w:rsid w:val="00B40DEF"/>
    <w:rsid w:val="00B46B8D"/>
    <w:rsid w:val="00B47746"/>
    <w:rsid w:val="00B5160E"/>
    <w:rsid w:val="00B54CEF"/>
    <w:rsid w:val="00B57549"/>
    <w:rsid w:val="00B60211"/>
    <w:rsid w:val="00B613BC"/>
    <w:rsid w:val="00B70187"/>
    <w:rsid w:val="00B714DC"/>
    <w:rsid w:val="00B71B7D"/>
    <w:rsid w:val="00B7467E"/>
    <w:rsid w:val="00B80B6F"/>
    <w:rsid w:val="00B92B20"/>
    <w:rsid w:val="00B93F51"/>
    <w:rsid w:val="00B96E14"/>
    <w:rsid w:val="00BA1360"/>
    <w:rsid w:val="00BA4F2D"/>
    <w:rsid w:val="00BB0F49"/>
    <w:rsid w:val="00BB2967"/>
    <w:rsid w:val="00BB2BD9"/>
    <w:rsid w:val="00BB4602"/>
    <w:rsid w:val="00BB6899"/>
    <w:rsid w:val="00BB6940"/>
    <w:rsid w:val="00BC1944"/>
    <w:rsid w:val="00BC6E45"/>
    <w:rsid w:val="00BE0A44"/>
    <w:rsid w:val="00BE21CB"/>
    <w:rsid w:val="00BE3AA1"/>
    <w:rsid w:val="00BF551B"/>
    <w:rsid w:val="00C10138"/>
    <w:rsid w:val="00C10192"/>
    <w:rsid w:val="00C21527"/>
    <w:rsid w:val="00C26876"/>
    <w:rsid w:val="00C30E06"/>
    <w:rsid w:val="00C42DB2"/>
    <w:rsid w:val="00C46EE0"/>
    <w:rsid w:val="00C50971"/>
    <w:rsid w:val="00C52448"/>
    <w:rsid w:val="00C62846"/>
    <w:rsid w:val="00C6363E"/>
    <w:rsid w:val="00C675D3"/>
    <w:rsid w:val="00C6784E"/>
    <w:rsid w:val="00C712C1"/>
    <w:rsid w:val="00C7599F"/>
    <w:rsid w:val="00C7765B"/>
    <w:rsid w:val="00C818FC"/>
    <w:rsid w:val="00C84526"/>
    <w:rsid w:val="00C87995"/>
    <w:rsid w:val="00CA3E29"/>
    <w:rsid w:val="00CB454E"/>
    <w:rsid w:val="00CB6623"/>
    <w:rsid w:val="00CC0501"/>
    <w:rsid w:val="00CC0624"/>
    <w:rsid w:val="00CD0751"/>
    <w:rsid w:val="00CD1985"/>
    <w:rsid w:val="00CD7FC8"/>
    <w:rsid w:val="00CE63D9"/>
    <w:rsid w:val="00CF4695"/>
    <w:rsid w:val="00CF7DA5"/>
    <w:rsid w:val="00D006A9"/>
    <w:rsid w:val="00D05743"/>
    <w:rsid w:val="00D107E3"/>
    <w:rsid w:val="00D11227"/>
    <w:rsid w:val="00D1399F"/>
    <w:rsid w:val="00D13F1C"/>
    <w:rsid w:val="00D176F4"/>
    <w:rsid w:val="00D30BB4"/>
    <w:rsid w:val="00D37A24"/>
    <w:rsid w:val="00D43012"/>
    <w:rsid w:val="00D51E18"/>
    <w:rsid w:val="00D7391F"/>
    <w:rsid w:val="00D75EA1"/>
    <w:rsid w:val="00D76FC2"/>
    <w:rsid w:val="00D77995"/>
    <w:rsid w:val="00D80F7F"/>
    <w:rsid w:val="00D908F0"/>
    <w:rsid w:val="00D95F95"/>
    <w:rsid w:val="00DA40E6"/>
    <w:rsid w:val="00DA5147"/>
    <w:rsid w:val="00DB3BFF"/>
    <w:rsid w:val="00DB5B63"/>
    <w:rsid w:val="00DB6186"/>
    <w:rsid w:val="00DC79F5"/>
    <w:rsid w:val="00DD5B1F"/>
    <w:rsid w:val="00DD7879"/>
    <w:rsid w:val="00DE0CFD"/>
    <w:rsid w:val="00DE62B2"/>
    <w:rsid w:val="00DF1A67"/>
    <w:rsid w:val="00DF2053"/>
    <w:rsid w:val="00DF4124"/>
    <w:rsid w:val="00DF730D"/>
    <w:rsid w:val="00E00496"/>
    <w:rsid w:val="00E135CE"/>
    <w:rsid w:val="00E16E75"/>
    <w:rsid w:val="00E26745"/>
    <w:rsid w:val="00E32F91"/>
    <w:rsid w:val="00E332CB"/>
    <w:rsid w:val="00E3482A"/>
    <w:rsid w:val="00E40075"/>
    <w:rsid w:val="00E54BCF"/>
    <w:rsid w:val="00E57603"/>
    <w:rsid w:val="00E625D1"/>
    <w:rsid w:val="00E63AF9"/>
    <w:rsid w:val="00E70C08"/>
    <w:rsid w:val="00E70D5E"/>
    <w:rsid w:val="00E72622"/>
    <w:rsid w:val="00E748F7"/>
    <w:rsid w:val="00E759BD"/>
    <w:rsid w:val="00E76D55"/>
    <w:rsid w:val="00E86F12"/>
    <w:rsid w:val="00E87DAA"/>
    <w:rsid w:val="00E911F6"/>
    <w:rsid w:val="00E94868"/>
    <w:rsid w:val="00E9709E"/>
    <w:rsid w:val="00E97CCB"/>
    <w:rsid w:val="00EA3C40"/>
    <w:rsid w:val="00EB3F80"/>
    <w:rsid w:val="00EB41F5"/>
    <w:rsid w:val="00EC2616"/>
    <w:rsid w:val="00EC5E9D"/>
    <w:rsid w:val="00ED0F7B"/>
    <w:rsid w:val="00ED2B59"/>
    <w:rsid w:val="00ED402B"/>
    <w:rsid w:val="00ED4C90"/>
    <w:rsid w:val="00EE155E"/>
    <w:rsid w:val="00EE4A6B"/>
    <w:rsid w:val="00EF07A5"/>
    <w:rsid w:val="00EF1561"/>
    <w:rsid w:val="00F01601"/>
    <w:rsid w:val="00F02C0F"/>
    <w:rsid w:val="00F06AC0"/>
    <w:rsid w:val="00F10896"/>
    <w:rsid w:val="00F14716"/>
    <w:rsid w:val="00F23874"/>
    <w:rsid w:val="00F24CB4"/>
    <w:rsid w:val="00F2577D"/>
    <w:rsid w:val="00F26836"/>
    <w:rsid w:val="00F37137"/>
    <w:rsid w:val="00F40780"/>
    <w:rsid w:val="00F412E7"/>
    <w:rsid w:val="00F42155"/>
    <w:rsid w:val="00F45AA5"/>
    <w:rsid w:val="00F61507"/>
    <w:rsid w:val="00F64D6E"/>
    <w:rsid w:val="00F675C6"/>
    <w:rsid w:val="00F75FEE"/>
    <w:rsid w:val="00F762B8"/>
    <w:rsid w:val="00F766D4"/>
    <w:rsid w:val="00F77360"/>
    <w:rsid w:val="00F825B6"/>
    <w:rsid w:val="00F86DD7"/>
    <w:rsid w:val="00F91FBA"/>
    <w:rsid w:val="00F97B97"/>
    <w:rsid w:val="00FA174C"/>
    <w:rsid w:val="00FA3501"/>
    <w:rsid w:val="00FA5F13"/>
    <w:rsid w:val="00FA7D7E"/>
    <w:rsid w:val="00FB26CE"/>
    <w:rsid w:val="00FB30D5"/>
    <w:rsid w:val="00FB72B2"/>
    <w:rsid w:val="00FC1F7B"/>
    <w:rsid w:val="00FC2E2C"/>
    <w:rsid w:val="00FD1577"/>
    <w:rsid w:val="00FD67DD"/>
    <w:rsid w:val="00FD69D8"/>
    <w:rsid w:val="00FE45B0"/>
    <w:rsid w:val="00FE5A47"/>
    <w:rsid w:val="00FF078E"/>
    <w:rsid w:val="00FF2859"/>
    <w:rsid w:val="00FF2DA7"/>
    <w:rsid w:val="00FF4A75"/>
    <w:rsid w:val="07A54FAD"/>
    <w:rsid w:val="2910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553957E"/>
  <w15:docId w15:val="{09074E7B-D47D-45CB-9F93-70F7241C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仿宋国标正文"/>
    <w:qFormat/>
    <w:rsid w:val="00B54CEF"/>
    <w:pPr>
      <w:widowControl w:val="0"/>
      <w:spacing w:line="570" w:lineRule="exact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1"/>
    <w:qFormat/>
    <w:rsid w:val="000D1A52"/>
    <w:pPr>
      <w:ind w:leftChars="200" w:left="640"/>
      <w:outlineLvl w:val="0"/>
    </w:pPr>
    <w:rPr>
      <w:rFonts w:ascii="Cambria" w:eastAsia="宋体" w:hAnsi="Cambria" w:cs="Times New Roman"/>
      <w:b/>
      <w:kern w:val="0"/>
      <w:szCs w:val="20"/>
    </w:rPr>
  </w:style>
  <w:style w:type="paragraph" w:customStyle="1" w:styleId="1">
    <w:name w:val="正文文本缩进1"/>
    <w:basedOn w:val="a"/>
    <w:uiPriority w:val="99"/>
    <w:qFormat/>
    <w:rsid w:val="000D1A52"/>
    <w:pPr>
      <w:ind w:firstLineChars="200" w:firstLine="640"/>
    </w:pPr>
    <w:rPr>
      <w:kern w:val="0"/>
      <w:szCs w:val="20"/>
    </w:rPr>
  </w:style>
  <w:style w:type="paragraph" w:styleId="a4">
    <w:name w:val="footer"/>
    <w:basedOn w:val="a"/>
    <w:rsid w:val="000D1A5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0D1A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alloon Text"/>
    <w:basedOn w:val="a"/>
    <w:link w:val="a7"/>
    <w:rsid w:val="006E0CAE"/>
    <w:pPr>
      <w:spacing w:line="240" w:lineRule="auto"/>
    </w:pPr>
    <w:rPr>
      <w:sz w:val="18"/>
      <w:szCs w:val="18"/>
    </w:rPr>
  </w:style>
  <w:style w:type="character" w:customStyle="1" w:styleId="a7">
    <w:name w:val="批注框文本 字符"/>
    <w:basedOn w:val="a0"/>
    <w:link w:val="a6"/>
    <w:rsid w:val="006E0CAE"/>
    <w:rPr>
      <w:rFonts w:asciiTheme="minorHAnsi" w:eastAsia="仿宋_GB2312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a9"/>
    <w:semiHidden/>
    <w:unhideWhenUsed/>
    <w:rsid w:val="001A6B26"/>
    <w:pPr>
      <w:ind w:leftChars="2500" w:left="100"/>
    </w:pPr>
  </w:style>
  <w:style w:type="character" w:customStyle="1" w:styleId="a9">
    <w:name w:val="日期 字符"/>
    <w:basedOn w:val="a0"/>
    <w:link w:val="a8"/>
    <w:semiHidden/>
    <w:rsid w:val="001A6B26"/>
    <w:rPr>
      <w:rFonts w:asciiTheme="minorHAnsi" w:eastAsia="仿宋_GB2312" w:hAnsiTheme="minorHAnsi" w:cstheme="minorBidi"/>
      <w:kern w:val="2"/>
      <w:sz w:val="32"/>
      <w:szCs w:val="24"/>
    </w:rPr>
  </w:style>
  <w:style w:type="paragraph" w:customStyle="1" w:styleId="Char">
    <w:name w:val="Char"/>
    <w:qFormat/>
    <w:rsid w:val="001A6B26"/>
    <w:pPr>
      <w:widowControl w:val="0"/>
      <w:jc w:val="both"/>
    </w:pPr>
    <w:rPr>
      <w:rFonts w:ascii="宋体" w:hAnsi="宋体" w:cs="宋体"/>
      <w:sz w:val="30"/>
      <w:szCs w:val="30"/>
    </w:rPr>
  </w:style>
  <w:style w:type="paragraph" w:styleId="aa">
    <w:name w:val="Normal (Web)"/>
    <w:basedOn w:val="a"/>
    <w:qFormat/>
    <w:rsid w:val="001A6B26"/>
    <w:pPr>
      <w:spacing w:beforeAutospacing="1" w:afterAutospacing="1" w:line="240" w:lineRule="auto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4C6E9E8-F342-4C9E-8F23-018EDA008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5791</TotalTime>
  <Pages>7</Pages>
  <Words>600</Words>
  <Characters>3426</Characters>
  <Application>Microsoft Office Word</Application>
  <DocSecurity>0</DocSecurity>
  <Lines>28</Lines>
  <Paragraphs>8</Paragraphs>
  <ScaleCrop>false</ScaleCrop>
  <Company>Microsoft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1197</cp:revision>
  <cp:lastPrinted>2022-10-24T06:06:00Z</cp:lastPrinted>
  <dcterms:created xsi:type="dcterms:W3CDTF">2021-01-04T09:45:00Z</dcterms:created>
  <dcterms:modified xsi:type="dcterms:W3CDTF">2022-10-27T02:08:00Z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