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平衡膳食  健康常伴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为宣传普及健康知识，倡导老年人采取健康的生活方式，提升老年人健康素养和健康水平，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7月31日，凌家村老龄协会开展“平衡膳食，健康常伴”主题活动。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工作人员通过显示屏、发放宣传单页等方式向老年人宣传中国居民膳食指南，面对面传播“平衡膳食8准则”，食物多样、吃动平衡、少盐少油多吃蔬菜、奶类、使用公勺公筷等饮食风尚，帮助老年人认识坚持健康的饮食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惯有效预防慢性疾病的发生。同时讲解了合理膳食、健康生活的重要性。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“民以食为天”，此次活动的开展，普及了老年人日常膳食健康知识，促进老年人养成合理膳食的生活方式，助力老年人拥有更加科学、健康、快乐的老年生活。（宗娟）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UwYzAzNjg0YWU1MTQ1MTg4ZjVhMTNhNGJkNTQifQ=="/>
  </w:docVars>
  <w:rsids>
    <w:rsidRoot w:val="00000000"/>
    <w:rsid w:val="04A647CA"/>
    <w:rsid w:val="151632A6"/>
    <w:rsid w:val="156F6E5A"/>
    <w:rsid w:val="236B0C61"/>
    <w:rsid w:val="32AE2918"/>
    <w:rsid w:val="488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286</Characters>
  <Lines>0</Lines>
  <Paragraphs>0</Paragraphs>
  <TotalTime>62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2023-07-31T03:11:19Z</dcterms:created>
  <dc:creator>Administrator</dc:creator>
  <cp:lastModifiedBy>安静雨</cp:lastModifiedBy>
  <dcterms:modified xsi:type="dcterms:W3CDTF">2023-07-31T08:29:32Z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8F6C11026740430E8E98007062D87D4B_12</vt:lpwstr>
  </property>
</Properties>
</file>