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A03B73">
      <w:pPr>
        <w:keepNext w:val="0"/>
        <w:keepLines w:val="0"/>
        <w:widowControl/>
        <w:suppressLineNumbers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lang w:val="en-US" w:eastAsia="zh-CN" w:bidi="ar"/>
        </w:rPr>
        <w:t>关于进一步激励关爱疫情防控一线全市城乡社区工作者的八项措施</w:t>
      </w:r>
    </w:p>
    <w:p w14:paraId="25D5F016">
      <w:pPr>
        <w:keepNext w:val="0"/>
        <w:keepLines w:val="0"/>
        <w:pageBreakBefore w:val="0"/>
        <w:widowControl/>
        <w:suppressLineNumbers w:val="0"/>
        <w:kinsoku/>
        <w:wordWrap/>
        <w:overflowPunct/>
        <w:topLinePunct w:val="0"/>
        <w:autoSpaceDE/>
        <w:autoSpaceDN/>
        <w:bidi w:val="0"/>
        <w:adjustRightInd/>
        <w:snapToGrid/>
        <w:spacing w:line="560" w:lineRule="exact"/>
        <w:ind w:firstLine="638" w:firstLineChars="200"/>
        <w:jc w:val="left"/>
        <w:textAlignment w:val="auto"/>
      </w:pPr>
      <w:r>
        <w:rPr>
          <w:rFonts w:ascii="仿宋" w:hAnsi="仿宋" w:eastAsia="仿宋" w:cs="仿宋"/>
          <w:color w:val="000000"/>
          <w:kern w:val="0"/>
          <w:sz w:val="31"/>
          <w:szCs w:val="31"/>
          <w:lang w:val="en-US" w:eastAsia="zh-CN" w:bidi="ar"/>
        </w:rPr>
        <w:t>为深入贯彻习近平总书记关于坚决打赢疫情防控阻击战的</w:t>
      </w:r>
      <w:r>
        <w:rPr>
          <w:rFonts w:hint="eastAsia" w:ascii="仿宋" w:hAnsi="仿宋" w:eastAsia="仿宋" w:cs="仿宋"/>
          <w:color w:val="000000"/>
          <w:kern w:val="0"/>
          <w:sz w:val="31"/>
          <w:szCs w:val="31"/>
          <w:lang w:val="en-US" w:eastAsia="zh-CN" w:bidi="ar"/>
        </w:rPr>
        <w:t xml:space="preserve">重要指示精神，全面落实中央关于加强疫情防控一线社区工作者关心关爱的要求，经研究，现制定《关于进一步激励关爱疫情防控一线全市城乡社区工作者的八项措施》，具体如下： </w:t>
      </w:r>
    </w:p>
    <w:p w14:paraId="5AE9482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pPr>
      <w:r>
        <w:rPr>
          <w:rFonts w:hint="default" w:ascii="Times New Roman" w:hAnsi="Times New Roman" w:eastAsia="宋体" w:cs="Times New Roman"/>
          <w:b/>
          <w:bCs/>
          <w:color w:val="000000"/>
          <w:kern w:val="0"/>
          <w:sz w:val="31"/>
          <w:szCs w:val="31"/>
          <w:lang w:val="en-US" w:eastAsia="zh-CN" w:bidi="ar"/>
        </w:rPr>
        <w:t xml:space="preserve">1. </w:t>
      </w:r>
      <w:r>
        <w:rPr>
          <w:rFonts w:ascii="楷体" w:hAnsi="楷体" w:eastAsia="楷体" w:cs="楷体"/>
          <w:b/>
          <w:bCs/>
          <w:color w:val="000000"/>
          <w:kern w:val="0"/>
          <w:sz w:val="31"/>
          <w:szCs w:val="31"/>
          <w:lang w:val="en-US" w:eastAsia="zh-CN" w:bidi="ar"/>
        </w:rPr>
        <w:t>优先培养选拔</w:t>
      </w:r>
      <w:r>
        <w:rPr>
          <w:rFonts w:hint="eastAsia" w:ascii="仿宋" w:hAnsi="仿宋" w:eastAsia="仿宋" w:cs="仿宋"/>
          <w:b/>
          <w:bCs/>
          <w:color w:val="000000"/>
          <w:kern w:val="0"/>
          <w:sz w:val="31"/>
          <w:szCs w:val="31"/>
          <w:lang w:val="en-US" w:eastAsia="zh-CN" w:bidi="ar"/>
        </w:rPr>
        <w:t>。</w:t>
      </w:r>
      <w:r>
        <w:rPr>
          <w:rFonts w:hint="eastAsia" w:ascii="仿宋" w:hAnsi="仿宋" w:eastAsia="仿宋" w:cs="仿宋"/>
          <w:color w:val="000000"/>
          <w:kern w:val="0"/>
          <w:sz w:val="31"/>
          <w:szCs w:val="31"/>
          <w:lang w:val="en-US" w:eastAsia="zh-CN" w:bidi="ar"/>
        </w:rPr>
        <w:t xml:space="preserve">注重在疫情防控一线考察识别评价基层 </w:t>
      </w:r>
    </w:p>
    <w:p w14:paraId="56A0FA02">
      <w:pPr>
        <w:keepNext w:val="0"/>
        <w:keepLines w:val="0"/>
        <w:pageBreakBefore w:val="0"/>
        <w:widowControl/>
        <w:suppressLineNumbers w:val="0"/>
        <w:kinsoku/>
        <w:wordWrap/>
        <w:overflowPunct/>
        <w:topLinePunct w:val="0"/>
        <w:autoSpaceDE/>
        <w:autoSpaceDN/>
        <w:bidi w:val="0"/>
        <w:adjustRightInd/>
        <w:snapToGrid/>
        <w:spacing w:line="560" w:lineRule="exact"/>
        <w:ind w:firstLine="638" w:firstLineChars="200"/>
        <w:jc w:val="left"/>
        <w:textAlignment w:val="auto"/>
      </w:pPr>
      <w:r>
        <w:rPr>
          <w:rFonts w:hint="eastAsia" w:ascii="仿宋" w:hAnsi="仿宋" w:eastAsia="仿宋" w:cs="仿宋"/>
          <w:color w:val="000000"/>
          <w:kern w:val="0"/>
          <w:sz w:val="31"/>
          <w:szCs w:val="31"/>
          <w:lang w:val="en-US" w:eastAsia="zh-CN" w:bidi="ar"/>
        </w:rPr>
        <w:t>干部，对表现突出的城乡社区工作者，优先纳入城乡社区</w:t>
      </w:r>
      <w:r>
        <w:rPr>
          <w:rFonts w:hint="default" w:ascii="Times New Roman" w:hAnsi="Times New Roman" w:eastAsia="宋体" w:cs="Times New Roman"/>
          <w:color w:val="000000"/>
          <w:kern w:val="0"/>
          <w:sz w:val="31"/>
          <w:szCs w:val="31"/>
          <w:lang w:val="en-US" w:eastAsia="zh-CN" w:bidi="ar"/>
        </w:rPr>
        <w:t>“</w:t>
      </w:r>
      <w:r>
        <w:rPr>
          <w:rFonts w:hint="eastAsia" w:ascii="仿宋" w:hAnsi="仿宋" w:eastAsia="仿宋" w:cs="仿宋"/>
          <w:color w:val="000000"/>
          <w:kern w:val="0"/>
          <w:sz w:val="31"/>
          <w:szCs w:val="31"/>
          <w:lang w:val="en-US" w:eastAsia="zh-CN" w:bidi="ar"/>
        </w:rPr>
        <w:t>两委</w:t>
      </w:r>
      <w:r>
        <w:rPr>
          <w:rFonts w:hint="default" w:ascii="Times New Roman" w:hAnsi="Times New Roman" w:eastAsia="宋体" w:cs="Times New Roman"/>
          <w:color w:val="000000"/>
          <w:kern w:val="0"/>
          <w:sz w:val="31"/>
          <w:szCs w:val="31"/>
          <w:lang w:val="en-US" w:eastAsia="zh-CN" w:bidi="ar"/>
        </w:rPr>
        <w:t>”</w:t>
      </w:r>
      <w:r>
        <w:rPr>
          <w:rFonts w:hint="eastAsia" w:ascii="仿宋" w:hAnsi="仿宋" w:eastAsia="仿宋" w:cs="仿宋"/>
          <w:color w:val="000000"/>
          <w:kern w:val="0"/>
          <w:sz w:val="31"/>
          <w:szCs w:val="31"/>
          <w:lang w:val="en-US" w:eastAsia="zh-CN" w:bidi="ar"/>
        </w:rPr>
        <w:t>换届推荐人选；对表现突出的城乡社区党组织书记、村（居）委会主任等，优先选拔进入乡科级领导班子；对表现突出的社区志愿者和其他人员，根据本人意愿，符合条件的可以直接录用为社区工作人</w:t>
      </w:r>
      <w:bookmarkStart w:id="0" w:name="_GoBack"/>
      <w:bookmarkEnd w:id="0"/>
      <w:r>
        <w:rPr>
          <w:rFonts w:hint="eastAsia" w:ascii="仿宋" w:hAnsi="仿宋" w:eastAsia="仿宋" w:cs="仿宋"/>
          <w:color w:val="000000"/>
          <w:kern w:val="0"/>
          <w:sz w:val="31"/>
          <w:szCs w:val="31"/>
          <w:lang w:val="en-US" w:eastAsia="zh-CN" w:bidi="ar"/>
        </w:rPr>
        <w:t xml:space="preserve">员或专职网格员。 </w:t>
      </w:r>
    </w:p>
    <w:p w14:paraId="096821D7">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pPr>
      <w:r>
        <w:rPr>
          <w:rFonts w:hint="default" w:ascii="Times New Roman" w:hAnsi="Times New Roman" w:eastAsia="宋体" w:cs="Times New Roman"/>
          <w:b/>
          <w:bCs/>
          <w:color w:val="000000"/>
          <w:kern w:val="0"/>
          <w:sz w:val="31"/>
          <w:szCs w:val="31"/>
          <w:lang w:val="en-US" w:eastAsia="zh-CN" w:bidi="ar"/>
        </w:rPr>
        <w:t xml:space="preserve">2. </w:t>
      </w:r>
      <w:r>
        <w:rPr>
          <w:rFonts w:hint="eastAsia" w:ascii="楷体" w:hAnsi="楷体" w:eastAsia="楷体" w:cs="楷体"/>
          <w:b/>
          <w:bCs/>
          <w:color w:val="000000"/>
          <w:kern w:val="0"/>
          <w:sz w:val="31"/>
          <w:szCs w:val="31"/>
          <w:lang w:val="en-US" w:eastAsia="zh-CN" w:bidi="ar"/>
        </w:rPr>
        <w:t>优先发展入党</w:t>
      </w:r>
      <w:r>
        <w:rPr>
          <w:rFonts w:hint="eastAsia" w:ascii="仿宋" w:hAnsi="仿宋" w:eastAsia="仿宋" w:cs="仿宋"/>
          <w:b/>
          <w:bCs/>
          <w:color w:val="000000"/>
          <w:kern w:val="0"/>
          <w:sz w:val="31"/>
          <w:szCs w:val="31"/>
          <w:lang w:val="en-US" w:eastAsia="zh-CN" w:bidi="ar"/>
        </w:rPr>
        <w:t>。</w:t>
      </w:r>
      <w:r>
        <w:rPr>
          <w:rFonts w:hint="eastAsia" w:ascii="仿宋" w:hAnsi="仿宋" w:eastAsia="仿宋" w:cs="仿宋"/>
          <w:color w:val="000000"/>
          <w:kern w:val="0"/>
          <w:sz w:val="31"/>
          <w:szCs w:val="31"/>
          <w:lang w:val="en-US" w:eastAsia="zh-CN" w:bidi="ar"/>
        </w:rPr>
        <w:t xml:space="preserve">加强在疫情防控一线发现、考验入党积极分子，对本人一贯表现好、符合党员条件、防控工作表现特别突出的城乡社区工作者，及时发展入党，不受发展党员指导性计划限制。 </w:t>
      </w:r>
    </w:p>
    <w:p w14:paraId="44E41575">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pPr>
      <w:r>
        <w:rPr>
          <w:rFonts w:hint="default" w:ascii="Times New Roman" w:hAnsi="Times New Roman" w:eastAsia="宋体" w:cs="Times New Roman"/>
          <w:b/>
          <w:bCs/>
          <w:color w:val="000000"/>
          <w:kern w:val="0"/>
          <w:sz w:val="31"/>
          <w:szCs w:val="31"/>
          <w:lang w:val="en-US" w:eastAsia="zh-CN" w:bidi="ar"/>
        </w:rPr>
        <w:t xml:space="preserve">3. </w:t>
      </w:r>
      <w:r>
        <w:rPr>
          <w:rFonts w:hint="eastAsia" w:ascii="楷体" w:hAnsi="楷体" w:eastAsia="楷体" w:cs="楷体"/>
          <w:b/>
          <w:bCs/>
          <w:color w:val="000000"/>
          <w:kern w:val="0"/>
          <w:sz w:val="31"/>
          <w:szCs w:val="31"/>
          <w:lang w:val="en-US" w:eastAsia="zh-CN" w:bidi="ar"/>
        </w:rPr>
        <w:t>提前晋档升级</w:t>
      </w:r>
      <w:r>
        <w:rPr>
          <w:rFonts w:hint="eastAsia" w:ascii="仿宋" w:hAnsi="仿宋" w:eastAsia="仿宋" w:cs="仿宋"/>
          <w:b/>
          <w:bCs/>
          <w:color w:val="000000"/>
          <w:kern w:val="0"/>
          <w:sz w:val="31"/>
          <w:szCs w:val="31"/>
          <w:lang w:val="en-US" w:eastAsia="zh-CN" w:bidi="ar"/>
        </w:rPr>
        <w:t>。</w:t>
      </w:r>
      <w:r>
        <w:rPr>
          <w:rFonts w:hint="eastAsia" w:ascii="仿宋" w:hAnsi="仿宋" w:eastAsia="仿宋" w:cs="仿宋"/>
          <w:color w:val="000000"/>
          <w:kern w:val="0"/>
          <w:sz w:val="31"/>
          <w:szCs w:val="31"/>
          <w:lang w:val="en-US" w:eastAsia="zh-CN" w:bidi="ar"/>
        </w:rPr>
        <w:t>对参加疫情防控一线工作的社区工作者，表现突出的，所处岗位等级相应的任职年限可增加</w:t>
      </w:r>
      <w:r>
        <w:rPr>
          <w:rFonts w:hint="default" w:ascii="Times New Roman" w:hAnsi="Times New Roman" w:eastAsia="宋体" w:cs="Times New Roman"/>
          <w:color w:val="000000"/>
          <w:kern w:val="0"/>
          <w:sz w:val="31"/>
          <w:szCs w:val="31"/>
          <w:lang w:val="en-US" w:eastAsia="zh-CN" w:bidi="ar"/>
        </w:rPr>
        <w:t>1</w:t>
      </w:r>
      <w:r>
        <w:rPr>
          <w:rFonts w:hint="eastAsia" w:ascii="仿宋" w:hAnsi="仿宋" w:eastAsia="仿宋" w:cs="仿宋"/>
          <w:color w:val="000000"/>
          <w:kern w:val="0"/>
          <w:sz w:val="31"/>
          <w:szCs w:val="31"/>
          <w:lang w:val="en-US" w:eastAsia="zh-CN" w:bidi="ar"/>
        </w:rPr>
        <w:t>年，增加比例不超过在册人员总数的</w:t>
      </w:r>
      <w:r>
        <w:rPr>
          <w:rFonts w:hint="default" w:ascii="Times New Roman" w:hAnsi="Times New Roman" w:eastAsia="宋体" w:cs="Times New Roman"/>
          <w:color w:val="000000"/>
          <w:kern w:val="0"/>
          <w:sz w:val="31"/>
          <w:szCs w:val="31"/>
          <w:lang w:val="en-US" w:eastAsia="zh-CN" w:bidi="ar"/>
        </w:rPr>
        <w:t>30%</w:t>
      </w:r>
      <w:r>
        <w:rPr>
          <w:rFonts w:hint="eastAsia" w:ascii="仿宋" w:hAnsi="仿宋" w:eastAsia="仿宋" w:cs="仿宋"/>
          <w:color w:val="000000"/>
          <w:kern w:val="0"/>
          <w:sz w:val="31"/>
          <w:szCs w:val="31"/>
          <w:lang w:val="en-US" w:eastAsia="zh-CN" w:bidi="ar"/>
        </w:rPr>
        <w:t>；表现特别突出的，岗位等级可提升</w:t>
      </w:r>
      <w:r>
        <w:rPr>
          <w:rFonts w:hint="default" w:ascii="Times New Roman" w:hAnsi="Times New Roman" w:eastAsia="宋体" w:cs="Times New Roman"/>
          <w:color w:val="000000"/>
          <w:kern w:val="0"/>
          <w:sz w:val="31"/>
          <w:szCs w:val="31"/>
          <w:lang w:val="en-US" w:eastAsia="zh-CN" w:bidi="ar"/>
        </w:rPr>
        <w:t>1</w:t>
      </w:r>
      <w:r>
        <w:rPr>
          <w:rFonts w:hint="eastAsia" w:ascii="仿宋" w:hAnsi="仿宋" w:eastAsia="仿宋" w:cs="仿宋"/>
          <w:color w:val="000000"/>
          <w:kern w:val="0"/>
          <w:sz w:val="31"/>
          <w:szCs w:val="31"/>
          <w:lang w:val="en-US" w:eastAsia="zh-CN" w:bidi="ar"/>
        </w:rPr>
        <w:t>级，提升比例不超过在册人员总数的</w:t>
      </w:r>
      <w:r>
        <w:rPr>
          <w:rFonts w:hint="default" w:ascii="Times New Roman" w:hAnsi="Times New Roman" w:eastAsia="宋体" w:cs="Times New Roman"/>
          <w:color w:val="000000"/>
          <w:kern w:val="0"/>
          <w:sz w:val="31"/>
          <w:szCs w:val="31"/>
          <w:lang w:val="en-US" w:eastAsia="zh-CN" w:bidi="ar"/>
        </w:rPr>
        <w:t>10%</w:t>
      </w:r>
      <w:r>
        <w:rPr>
          <w:rFonts w:hint="eastAsia" w:ascii="仿宋" w:hAnsi="仿宋" w:eastAsia="仿宋" w:cs="仿宋"/>
          <w:color w:val="000000"/>
          <w:kern w:val="0"/>
          <w:sz w:val="31"/>
          <w:szCs w:val="31"/>
          <w:lang w:val="en-US" w:eastAsia="zh-CN" w:bidi="ar"/>
        </w:rPr>
        <w:t xml:space="preserve">。 </w:t>
      </w:r>
    </w:p>
    <w:p w14:paraId="7447A61B">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pPr>
      <w:r>
        <w:rPr>
          <w:rFonts w:hint="default" w:ascii="Times New Roman" w:hAnsi="Times New Roman" w:eastAsia="宋体" w:cs="Times New Roman"/>
          <w:b/>
          <w:bCs/>
          <w:color w:val="000000"/>
          <w:kern w:val="0"/>
          <w:sz w:val="31"/>
          <w:szCs w:val="31"/>
          <w:lang w:val="en-US" w:eastAsia="zh-CN" w:bidi="ar"/>
        </w:rPr>
        <w:t xml:space="preserve">4. </w:t>
      </w:r>
      <w:r>
        <w:rPr>
          <w:rFonts w:hint="eastAsia" w:ascii="楷体" w:hAnsi="楷体" w:eastAsia="楷体" w:cs="楷体"/>
          <w:b/>
          <w:bCs/>
          <w:color w:val="000000"/>
          <w:kern w:val="0"/>
          <w:sz w:val="31"/>
          <w:szCs w:val="31"/>
          <w:lang w:val="en-US" w:eastAsia="zh-CN" w:bidi="ar"/>
        </w:rPr>
        <w:t>注重待遇落实</w:t>
      </w:r>
      <w:r>
        <w:rPr>
          <w:rFonts w:hint="eastAsia" w:ascii="仿宋" w:hAnsi="仿宋" w:eastAsia="仿宋" w:cs="仿宋"/>
          <w:b/>
          <w:bCs/>
          <w:color w:val="000000"/>
          <w:kern w:val="0"/>
          <w:sz w:val="31"/>
          <w:szCs w:val="31"/>
          <w:lang w:val="en-US" w:eastAsia="zh-CN" w:bidi="ar"/>
        </w:rPr>
        <w:t>。</w:t>
      </w:r>
      <w:r>
        <w:rPr>
          <w:rFonts w:hint="eastAsia" w:ascii="仿宋" w:hAnsi="仿宋" w:eastAsia="仿宋" w:cs="仿宋"/>
          <w:color w:val="000000"/>
          <w:kern w:val="0"/>
          <w:sz w:val="31"/>
          <w:szCs w:val="31"/>
          <w:lang w:val="en-US" w:eastAsia="zh-CN" w:bidi="ar"/>
        </w:rPr>
        <w:t xml:space="preserve">按照中央和省有关规定，在疫情防控期间，对一线城乡社区工作者，给予适当工作补助。加大划拨党费中用于慰问一线城乡社区工作者的比例。相关部门和单位要深入一线走访慰问城乡社区工作者，对发生特殊困难的城乡社区工作者或其家庭，及时给予帮扶，解决后顾之忧。加强对一线城乡社区工作者的心理援助和疏导，待疫情结束后，适时安排对城乡社区工作者进行免费体检。鼓励社会力量和慈善组织等参与对城乡社区工作者的关心和激励。 </w:t>
      </w:r>
    </w:p>
    <w:p w14:paraId="7A30249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pPr>
      <w:r>
        <w:rPr>
          <w:rFonts w:hint="default" w:ascii="Times New Roman" w:hAnsi="Times New Roman" w:eastAsia="宋体" w:cs="Times New Roman"/>
          <w:b/>
          <w:bCs/>
          <w:color w:val="000000"/>
          <w:kern w:val="0"/>
          <w:sz w:val="31"/>
          <w:szCs w:val="31"/>
          <w:lang w:val="en-US" w:eastAsia="zh-CN" w:bidi="ar"/>
        </w:rPr>
        <w:t xml:space="preserve">5. </w:t>
      </w:r>
      <w:r>
        <w:rPr>
          <w:rFonts w:hint="eastAsia" w:ascii="楷体" w:hAnsi="楷体" w:eastAsia="楷体" w:cs="楷体"/>
          <w:b/>
          <w:bCs/>
          <w:color w:val="000000"/>
          <w:kern w:val="0"/>
          <w:sz w:val="31"/>
          <w:szCs w:val="31"/>
          <w:lang w:val="en-US" w:eastAsia="zh-CN" w:bidi="ar"/>
        </w:rPr>
        <w:t>注重防护保障</w:t>
      </w:r>
      <w:r>
        <w:rPr>
          <w:rFonts w:hint="eastAsia" w:ascii="仿宋" w:hAnsi="仿宋" w:eastAsia="仿宋" w:cs="仿宋"/>
          <w:b/>
          <w:bCs/>
          <w:color w:val="000000"/>
          <w:kern w:val="0"/>
          <w:sz w:val="31"/>
          <w:szCs w:val="31"/>
          <w:lang w:val="en-US" w:eastAsia="zh-CN" w:bidi="ar"/>
        </w:rPr>
        <w:t>。</w:t>
      </w:r>
      <w:r>
        <w:rPr>
          <w:rFonts w:hint="eastAsia" w:ascii="仿宋" w:hAnsi="仿宋" w:eastAsia="仿宋" w:cs="仿宋"/>
          <w:color w:val="000000"/>
          <w:kern w:val="0"/>
          <w:sz w:val="31"/>
          <w:szCs w:val="31"/>
          <w:lang w:val="en-US" w:eastAsia="zh-CN" w:bidi="ar"/>
        </w:rPr>
        <w:t xml:space="preserve">为城乡社区工作者合理配发口罩、防护服等防护用品，统筹测温仪、消毒用品等社区防控物资，扎实做好就餐、值班、交通等联防联控后勤保障。有条件的地区要为城乡社区工作者投保专属保险，对从事防控工作时发生事故伤害或患病的人员，符合法定情形的应认定为工伤。 </w:t>
      </w:r>
    </w:p>
    <w:p w14:paraId="785046E6">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pPr>
      <w:r>
        <w:rPr>
          <w:rFonts w:hint="default" w:ascii="Times New Roman" w:hAnsi="Times New Roman" w:eastAsia="宋体" w:cs="Times New Roman"/>
          <w:b/>
          <w:bCs/>
          <w:color w:val="000000"/>
          <w:kern w:val="0"/>
          <w:sz w:val="31"/>
          <w:szCs w:val="31"/>
          <w:lang w:val="en-US" w:eastAsia="zh-CN" w:bidi="ar"/>
        </w:rPr>
        <w:t xml:space="preserve">6. </w:t>
      </w:r>
      <w:r>
        <w:rPr>
          <w:rFonts w:hint="eastAsia" w:ascii="楷体" w:hAnsi="楷体" w:eastAsia="楷体" w:cs="楷体"/>
          <w:b/>
          <w:bCs/>
          <w:color w:val="000000"/>
          <w:kern w:val="0"/>
          <w:sz w:val="31"/>
          <w:szCs w:val="31"/>
          <w:lang w:val="en-US" w:eastAsia="zh-CN" w:bidi="ar"/>
        </w:rPr>
        <w:t>注重调休补休</w:t>
      </w:r>
      <w:r>
        <w:rPr>
          <w:rFonts w:hint="eastAsia" w:ascii="仿宋" w:hAnsi="仿宋" w:eastAsia="仿宋" w:cs="仿宋"/>
          <w:b/>
          <w:bCs/>
          <w:color w:val="000000"/>
          <w:kern w:val="0"/>
          <w:sz w:val="31"/>
          <w:szCs w:val="31"/>
          <w:lang w:val="en-US" w:eastAsia="zh-CN" w:bidi="ar"/>
        </w:rPr>
        <w:t>。</w:t>
      </w:r>
      <w:r>
        <w:rPr>
          <w:rFonts w:hint="eastAsia" w:ascii="仿宋" w:hAnsi="仿宋" w:eastAsia="仿宋" w:cs="仿宋"/>
          <w:color w:val="000000"/>
          <w:kern w:val="0"/>
          <w:sz w:val="31"/>
          <w:szCs w:val="31"/>
          <w:lang w:val="en-US" w:eastAsia="zh-CN" w:bidi="ar"/>
        </w:rPr>
        <w:t xml:space="preserve">对疫情期间连续工作 </w:t>
      </w:r>
      <w:r>
        <w:rPr>
          <w:rFonts w:hint="default" w:ascii="Times New Roman" w:hAnsi="Times New Roman" w:eastAsia="宋体" w:cs="Times New Roman"/>
          <w:color w:val="000000"/>
          <w:kern w:val="0"/>
          <w:sz w:val="31"/>
          <w:szCs w:val="31"/>
          <w:lang w:val="en-US" w:eastAsia="zh-CN" w:bidi="ar"/>
        </w:rPr>
        <w:t xml:space="preserve">15 </w:t>
      </w:r>
      <w:r>
        <w:rPr>
          <w:rFonts w:hint="eastAsia" w:ascii="仿宋" w:hAnsi="仿宋" w:eastAsia="仿宋" w:cs="仿宋"/>
          <w:color w:val="000000"/>
          <w:kern w:val="0"/>
          <w:sz w:val="31"/>
          <w:szCs w:val="31"/>
          <w:lang w:val="en-US" w:eastAsia="zh-CN" w:bidi="ar"/>
        </w:rPr>
        <w:t xml:space="preserve">天以上的城乡社区工作者安排强制休息，因疫情防控不能正常休假的城乡社区工作者，要安排调休和补休，对不能按照实际工作天数予以补休的，应给予一定的补助。 </w:t>
      </w:r>
    </w:p>
    <w:p w14:paraId="0C1A470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pPr>
      <w:r>
        <w:rPr>
          <w:rFonts w:hint="default" w:ascii="Times New Roman" w:hAnsi="Times New Roman" w:eastAsia="宋体" w:cs="Times New Roman"/>
          <w:b/>
          <w:bCs/>
          <w:color w:val="000000"/>
          <w:kern w:val="0"/>
          <w:sz w:val="31"/>
          <w:szCs w:val="31"/>
          <w:lang w:val="en-US" w:eastAsia="zh-CN" w:bidi="ar"/>
        </w:rPr>
        <w:t xml:space="preserve">7. </w:t>
      </w:r>
      <w:r>
        <w:rPr>
          <w:rFonts w:hint="eastAsia" w:ascii="楷体" w:hAnsi="楷体" w:eastAsia="楷体" w:cs="楷体"/>
          <w:b/>
          <w:bCs/>
          <w:color w:val="000000"/>
          <w:kern w:val="0"/>
          <w:sz w:val="31"/>
          <w:szCs w:val="31"/>
          <w:lang w:val="en-US" w:eastAsia="zh-CN" w:bidi="ar"/>
        </w:rPr>
        <w:t>注重典型选树</w:t>
      </w:r>
      <w:r>
        <w:rPr>
          <w:rFonts w:hint="eastAsia" w:ascii="仿宋" w:hAnsi="仿宋" w:eastAsia="仿宋" w:cs="仿宋"/>
          <w:b/>
          <w:bCs/>
          <w:color w:val="000000"/>
          <w:kern w:val="0"/>
          <w:sz w:val="31"/>
          <w:szCs w:val="31"/>
          <w:lang w:val="en-US" w:eastAsia="zh-CN" w:bidi="ar"/>
        </w:rPr>
        <w:t>。</w:t>
      </w:r>
      <w:r>
        <w:rPr>
          <w:rFonts w:hint="eastAsia" w:ascii="仿宋" w:hAnsi="仿宋" w:eastAsia="仿宋" w:cs="仿宋"/>
          <w:color w:val="000000"/>
          <w:kern w:val="0"/>
          <w:sz w:val="31"/>
          <w:szCs w:val="31"/>
          <w:lang w:val="en-US" w:eastAsia="zh-CN" w:bidi="ar"/>
        </w:rPr>
        <w:t xml:space="preserve">对疫情防控阻击战中表现突出的城乡社区集体和个人及时通报表扬。加大对城乡社区工作者先进典型的宣传报道力度，弘扬正能量，提振精气神，凝聚起打赢疫情防控阻击战的强大合力。 </w:t>
      </w:r>
    </w:p>
    <w:p w14:paraId="4B903710">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pPr>
      <w:r>
        <w:rPr>
          <w:rFonts w:hint="default" w:ascii="Times New Roman" w:hAnsi="Times New Roman" w:eastAsia="宋体" w:cs="Times New Roman"/>
          <w:b/>
          <w:bCs/>
          <w:color w:val="000000"/>
          <w:kern w:val="0"/>
          <w:sz w:val="31"/>
          <w:szCs w:val="31"/>
          <w:lang w:val="en-US" w:eastAsia="zh-CN" w:bidi="ar"/>
        </w:rPr>
        <w:t xml:space="preserve">8. </w:t>
      </w:r>
      <w:r>
        <w:rPr>
          <w:rFonts w:hint="eastAsia" w:ascii="楷体" w:hAnsi="楷体" w:eastAsia="楷体" w:cs="楷体"/>
          <w:b/>
          <w:bCs/>
          <w:color w:val="000000"/>
          <w:kern w:val="0"/>
          <w:sz w:val="31"/>
          <w:szCs w:val="31"/>
          <w:lang w:val="en-US" w:eastAsia="zh-CN" w:bidi="ar"/>
        </w:rPr>
        <w:t>注重基层减负</w:t>
      </w:r>
      <w:r>
        <w:rPr>
          <w:rFonts w:hint="eastAsia" w:ascii="仿宋" w:hAnsi="仿宋" w:eastAsia="仿宋" w:cs="仿宋"/>
          <w:b/>
          <w:bCs/>
          <w:color w:val="000000"/>
          <w:kern w:val="0"/>
          <w:sz w:val="31"/>
          <w:szCs w:val="31"/>
          <w:lang w:val="en-US" w:eastAsia="zh-CN" w:bidi="ar"/>
        </w:rPr>
        <w:t>。</w:t>
      </w:r>
      <w:r>
        <w:rPr>
          <w:rFonts w:hint="eastAsia" w:ascii="仿宋" w:hAnsi="仿宋" w:eastAsia="仿宋" w:cs="仿宋"/>
          <w:color w:val="000000"/>
          <w:kern w:val="0"/>
          <w:sz w:val="31"/>
          <w:szCs w:val="31"/>
          <w:lang w:val="en-US" w:eastAsia="zh-CN" w:bidi="ar"/>
        </w:rPr>
        <w:t xml:space="preserve">疫情防控期间，保障城乡社区工作者集中精力做好疫情防控宣传、人员排查核查、防控措施落实等重点工作，最大限度减少不必要的会议、文件、表格材料报送等。根据实际，选派一定比例的机关事业单位党员干部下沉到城乡社区一线开展联防联控和复工复产指导工作。 </w:t>
      </w:r>
    </w:p>
    <w:p w14:paraId="483A77F0">
      <w:pPr>
        <w:keepNext w:val="0"/>
        <w:keepLines w:val="0"/>
        <w:pageBreakBefore w:val="0"/>
        <w:widowControl/>
        <w:suppressLineNumbers w:val="0"/>
        <w:kinsoku/>
        <w:wordWrap/>
        <w:overflowPunct/>
        <w:topLinePunct w:val="0"/>
        <w:autoSpaceDE/>
        <w:autoSpaceDN/>
        <w:bidi w:val="0"/>
        <w:adjustRightInd/>
        <w:snapToGrid/>
        <w:spacing w:line="560" w:lineRule="exact"/>
        <w:ind w:firstLine="638" w:firstLineChars="200"/>
        <w:jc w:val="left"/>
        <w:textAlignment w:val="auto"/>
      </w:pPr>
      <w:r>
        <w:rPr>
          <w:rFonts w:hint="eastAsia" w:ascii="仿宋" w:hAnsi="仿宋" w:eastAsia="仿宋" w:cs="仿宋"/>
          <w:color w:val="000000"/>
          <w:kern w:val="0"/>
          <w:sz w:val="31"/>
          <w:szCs w:val="31"/>
          <w:lang w:val="en-US" w:eastAsia="zh-CN" w:bidi="ar"/>
        </w:rPr>
        <w:t>各相关单位和部门要把激励关爱城乡社区工作者在疫情防控一线履职尽责、担当作为的各项措施落到实处，为坚决打赢疫情防控阻击战提供坚强的保证。</w:t>
      </w:r>
    </w:p>
    <w:p w14:paraId="7903DBD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宋黑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jNmJjZGRiNmZlMjQ5ZjkxNzMyMzFhZmM0YzE2NDEifQ=="/>
  </w:docVars>
  <w:rsids>
    <w:rsidRoot w:val="00000000"/>
    <w:rsid w:val="4B1B4E92"/>
    <w:rsid w:val="701713F1"/>
    <w:rsid w:val="7D165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1787</Words>
  <Characters>1807</Characters>
  <Lines>0</Lines>
  <Paragraphs>0</Paragraphs>
  <TotalTime>9</TotalTime>
  <ScaleCrop>false</ScaleCrop>
  <LinksUpToDate>false</LinksUpToDate>
  <CharactersWithSpaces>1835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2024-07-30T06:56:00Z</dcterms:created>
  <dc:creator>admin</dc:creator>
  <cp:lastModifiedBy>NTKO</cp:lastModifiedBy>
  <dcterms:modified xsi:type="dcterms:W3CDTF">2024-07-30T07:13:52Z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1DA86A3938C54D62A546E1A372AA7AD3_12</vt:lpwstr>
  </property>
</Properties>
</file>