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C19A8"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附件2</w:t>
      </w:r>
    </w:p>
    <w:p w14:paraId="64C587DA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钟楼区民办非企业单位</w:t>
      </w:r>
      <w:r>
        <w:rPr>
          <w:rFonts w:hint="eastAsia"/>
          <w:b/>
          <w:bCs/>
          <w:sz w:val="30"/>
          <w:szCs w:val="30"/>
        </w:rPr>
        <w:t>2023年度检查拟定结论</w:t>
      </w:r>
    </w:p>
    <w:p w14:paraId="16DC9355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（第</w:t>
      </w:r>
      <w:r>
        <w:rPr>
          <w:rFonts w:hint="eastAsia"/>
          <w:b/>
          <w:bCs/>
          <w:sz w:val="30"/>
          <w:szCs w:val="30"/>
          <w:lang w:val="en-US" w:eastAsia="zh-CN"/>
        </w:rPr>
        <w:t>二</w:t>
      </w:r>
      <w:r>
        <w:rPr>
          <w:rFonts w:hint="eastAsia"/>
          <w:b/>
          <w:bCs/>
          <w:sz w:val="30"/>
          <w:szCs w:val="30"/>
        </w:rPr>
        <w:t>批）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5400"/>
        <w:gridCol w:w="2132"/>
      </w:tblGrid>
      <w:tr w14:paraId="54C1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889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00" w:type="dxa"/>
            <w:vAlign w:val="center"/>
          </w:tcPr>
          <w:p w14:paraId="181D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民办非企业单位名称</w:t>
            </w:r>
          </w:p>
        </w:tc>
        <w:tc>
          <w:tcPr>
            <w:tcW w:w="2132" w:type="dxa"/>
            <w:vAlign w:val="center"/>
          </w:tcPr>
          <w:p w14:paraId="77C9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拟定结论</w:t>
            </w:r>
          </w:p>
        </w:tc>
      </w:tr>
      <w:tr w14:paraId="16FF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51B4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43CD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常州市钟楼区康和居家养老服务中心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0A7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BB6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03A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4E2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常州市天元围棋培训中心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7B5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587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627A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4D1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常州市钟楼区云巨石教育培训中心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000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9ED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14E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A0C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常州市钟楼区爱玩客文化服务中心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7BD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EF4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FBB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624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常州经济专修学校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CB3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CF5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344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1B1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常州市龙城网上家长学校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54C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BE3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03C5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E5D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常州市钟楼区星耀青少年服务中心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D9F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A07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7970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414C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常州鼎盛语言培训中心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4ED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F4F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DC1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4536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常州清鸟成教培训中心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A8A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FFE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60A6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912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常州市环球雅思培训中心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498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99E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7857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21F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常州市语言文字培训中心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1AB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AC1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452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45AE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常州市新惠民教育培训中心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064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D28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0084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BDA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常州市城中培训学校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801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9AC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75CE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BE1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常州市钟楼区新思汇教育培训中心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98B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171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5BBB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0A4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常州市钟楼区光点社区营造发展中心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B64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8A2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4E6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FEE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常州市钟楼区钟达人力资源就业服务中心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0EB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09D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536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07A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常州市钟楼区北港街道社区服务中心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3E3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C78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7330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28F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常州市上元职业培训学校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FD6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19B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23F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B48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常州市钟楼区红心蕾妇女儿童服务中心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D68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AF9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0D1B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482D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常州市易达教育培训中心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D7D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B47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7C35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B30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常州新世界教育培训中心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97B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9D8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A22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B33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常州市钟楼区新新养老服务社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7E6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02A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0C37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86C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常州市南华教育专修学校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6E6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5B1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B31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695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常州市钟楼区尚友文化服务中心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A24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17D6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5C22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ACF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常州市锦绣前程培训中心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573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05F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6BF3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FC0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常州复创教育培训中心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E40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4A2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AD5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4E8A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常州市钟楼区海之信教育培训中心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308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7B2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747E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871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常州市钟楼区希盛幼儿园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EF5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62A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AB8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400" w:type="dxa"/>
            <w:vAlign w:val="center"/>
          </w:tcPr>
          <w:p w14:paraId="3187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常州市钟楼区景瑞幼儿园</w:t>
            </w:r>
          </w:p>
        </w:tc>
        <w:tc>
          <w:tcPr>
            <w:tcW w:w="2132" w:type="dxa"/>
            <w:vAlign w:val="center"/>
          </w:tcPr>
          <w:p w14:paraId="0E2B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  <w:tr w14:paraId="6B8F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4BEC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00" w:type="dxa"/>
            <w:vAlign w:val="center"/>
          </w:tcPr>
          <w:p w14:paraId="1959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常州市钟楼区奥丽德幼儿园</w:t>
            </w:r>
          </w:p>
        </w:tc>
        <w:tc>
          <w:tcPr>
            <w:tcW w:w="2132" w:type="dxa"/>
            <w:vAlign w:val="center"/>
          </w:tcPr>
          <w:p w14:paraId="1944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</w:tr>
    </w:tbl>
    <w:p w14:paraId="3809320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B796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F07E7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F07E7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NmJjZGRiNmZlMjQ5ZjkxNzMyMzFhZmM0YzE2NDEifQ=="/>
  </w:docVars>
  <w:rsids>
    <w:rsidRoot w:val="59727FC3"/>
    <w:rsid w:val="103706A7"/>
    <w:rsid w:val="13D46A77"/>
    <w:rsid w:val="16F16793"/>
    <w:rsid w:val="37C4579B"/>
    <w:rsid w:val="4DB205E6"/>
    <w:rsid w:val="59727FC3"/>
    <w:rsid w:val="73BE2374"/>
    <w:rsid w:val="7DFD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534</Characters>
  <Lines>0</Lines>
  <Paragraphs>0</Paragraphs>
  <TotalTime>0</TotalTime>
  <ScaleCrop>false</ScaleCrop>
  <LinksUpToDate>false</LinksUpToDate>
  <CharactersWithSpaces>534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2024-07-12T02:00:00Z</dcterms:created>
  <dc:creator>众柴</dc:creator>
  <cp:lastModifiedBy>NTKO</cp:lastModifiedBy>
  <dcterms:modified xsi:type="dcterms:W3CDTF">2024-08-27T06:45:11Z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8ED72A966B344062A5D76C049E48420E_13</vt:lpwstr>
  </property>
</Properties>
</file>