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D7643">
      <w:pPr>
        <w:adjustRightInd w:val="0"/>
        <w:snapToGrid w:val="0"/>
        <w:spacing w:line="570" w:lineRule="exact"/>
        <w:rPr>
          <w:rFonts w:eastAsia="仿宋_GB2312"/>
          <w:szCs w:val="32"/>
        </w:rPr>
      </w:pPr>
      <w:bookmarkStart w:id="0" w:name="_GoBack"/>
      <w:bookmarkEnd w:id="0"/>
      <w:r>
        <w:rPr>
          <w:rFonts w:hint="eastAsia" w:eastAsia="仿宋_GB2312"/>
          <w:szCs w:val="32"/>
        </w:rPr>
        <w:t>附件8</w:t>
      </w:r>
    </w:p>
    <w:p w14:paraId="280D8F5A">
      <w:pPr>
        <w:autoSpaceDE w:val="0"/>
        <w:autoSpaceDN w:val="0"/>
        <w:adjustRightInd w:val="0"/>
        <w:spacing w:beforeLines="50" w:afterLines="50"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陈渡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党组织巡察整改进展情况</w:t>
      </w:r>
    </w:p>
    <w:p w14:paraId="7B6B5B0C">
      <w:pPr>
        <w:autoSpaceDE w:val="0"/>
        <w:autoSpaceDN w:val="0"/>
        <w:adjustRightInd w:val="0"/>
        <w:spacing w:beforeLines="50" w:afterLines="50" w:line="600" w:lineRule="exact"/>
        <w:jc w:val="left"/>
        <w:rPr>
          <w:rFonts w:ascii="仿宋_GB2312" w:eastAsia="仿宋_GB2312"/>
          <w:bCs/>
          <w:kern w:val="0"/>
          <w:szCs w:val="32"/>
          <w:u w:val="single"/>
        </w:rPr>
      </w:pPr>
      <w:r>
        <w:rPr>
          <w:rFonts w:hint="eastAsia" w:ascii="仿宋_GB2312" w:eastAsia="仿宋_GB2312"/>
          <w:bCs/>
          <w:kern w:val="0"/>
          <w:szCs w:val="32"/>
        </w:rPr>
        <w:t>填写时间</w:t>
      </w:r>
      <w:r>
        <w:rPr>
          <w:rFonts w:hint="eastAsia" w:ascii="仿宋_GB2312" w:eastAsia="仿宋_GB2312"/>
          <w:bCs/>
          <w:kern w:val="0"/>
          <w:szCs w:val="32"/>
          <w:u w:val="single"/>
        </w:rPr>
        <w:t xml:space="preserve">  </w:t>
      </w:r>
      <w:r>
        <w:rPr>
          <w:rFonts w:eastAsia="仿宋_GB2312"/>
          <w:bCs/>
          <w:kern w:val="0"/>
          <w:szCs w:val="32"/>
          <w:u w:val="single"/>
        </w:rPr>
        <w:t>2021年10月</w:t>
      </w:r>
      <w:r>
        <w:rPr>
          <w:rFonts w:hint="eastAsia" w:eastAsia="仿宋_GB2312"/>
          <w:bCs/>
          <w:kern w:val="0"/>
          <w:szCs w:val="32"/>
          <w:u w:val="single"/>
        </w:rPr>
        <w:t>20</w:t>
      </w:r>
      <w:r>
        <w:rPr>
          <w:rFonts w:eastAsia="仿宋_GB2312"/>
          <w:bCs/>
          <w:kern w:val="0"/>
          <w:szCs w:val="32"/>
          <w:u w:val="single"/>
        </w:rPr>
        <w:t>日</w:t>
      </w:r>
      <w:r>
        <w:rPr>
          <w:rFonts w:hint="eastAsia" w:eastAsia="仿宋_GB2312"/>
          <w:bCs/>
          <w:kern w:val="0"/>
          <w:szCs w:val="32"/>
          <w:u w:val="single"/>
        </w:rPr>
        <w:t xml:space="preserve">  </w:t>
      </w:r>
      <w:r>
        <w:rPr>
          <w:rFonts w:hint="eastAsia" w:ascii="仿宋_GB2312" w:eastAsia="仿宋_GB2312"/>
          <w:bCs/>
          <w:kern w:val="0"/>
          <w:szCs w:val="32"/>
        </w:rPr>
        <w:t xml:space="preserve">  党组织盖章</w:t>
      </w:r>
      <w:r>
        <w:rPr>
          <w:rFonts w:hint="eastAsia" w:ascii="仿宋_GB2312" w:eastAsia="仿宋_GB2312"/>
          <w:bCs/>
          <w:kern w:val="0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bCs/>
          <w:kern w:val="0"/>
          <w:szCs w:val="32"/>
        </w:rPr>
        <w:t xml:space="preserve">    负责人签字</w:t>
      </w:r>
      <w:r>
        <w:rPr>
          <w:rFonts w:hint="eastAsia" w:ascii="仿宋_GB2312" w:eastAsia="仿宋_GB2312"/>
          <w:bCs/>
          <w:kern w:val="0"/>
          <w:szCs w:val="32"/>
          <w:u w:val="single"/>
        </w:rPr>
        <w:t xml:space="preserve">                  </w:t>
      </w:r>
    </w:p>
    <w:tbl>
      <w:tblPr>
        <w:tblStyle w:val="5"/>
        <w:tblW w:w="136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374"/>
        <w:gridCol w:w="1418"/>
        <w:gridCol w:w="3969"/>
        <w:gridCol w:w="3969"/>
        <w:gridCol w:w="1134"/>
        <w:gridCol w:w="974"/>
      </w:tblGrid>
      <w:tr w14:paraId="57800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851" w:type="dxa"/>
            <w:vAlign w:val="center"/>
          </w:tcPr>
          <w:p w14:paraId="07C697E5">
            <w:pPr>
              <w:autoSpaceDE w:val="0"/>
              <w:autoSpaceDN w:val="0"/>
              <w:adjustRightInd w:val="0"/>
              <w:spacing w:line="300" w:lineRule="exact"/>
              <w:rPr>
                <w:rFonts w:ascii="黑体" w:hAnsi="黑体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4"/>
              </w:rPr>
              <w:t>序号</w:t>
            </w:r>
          </w:p>
        </w:tc>
        <w:tc>
          <w:tcPr>
            <w:tcW w:w="2792" w:type="dxa"/>
            <w:gridSpan w:val="2"/>
            <w:tcMar>
              <w:top w:w="170" w:type="dxa"/>
              <w:bottom w:w="170" w:type="dxa"/>
            </w:tcMar>
            <w:vAlign w:val="center"/>
          </w:tcPr>
          <w:p w14:paraId="5E1EC476">
            <w:pPr>
              <w:autoSpaceDE w:val="0"/>
              <w:autoSpaceDN w:val="0"/>
              <w:adjustRightInd w:val="0"/>
              <w:spacing w:line="300" w:lineRule="exact"/>
              <w:rPr>
                <w:rFonts w:ascii="黑体" w:hAnsi="黑体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4"/>
              </w:rPr>
              <w:t>反馈问题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35FEF17F">
            <w:pPr>
              <w:autoSpaceDE w:val="0"/>
              <w:autoSpaceDN w:val="0"/>
              <w:adjustRightInd w:val="0"/>
              <w:spacing w:line="300" w:lineRule="exact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整改任务和措施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31992ED2">
            <w:pPr>
              <w:autoSpaceDE w:val="0"/>
              <w:autoSpaceDN w:val="0"/>
              <w:adjustRightInd w:val="0"/>
              <w:spacing w:line="300" w:lineRule="exact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整改进展和成效</w:t>
            </w:r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 w14:paraId="631D7737">
            <w:pPr>
              <w:autoSpaceDE w:val="0"/>
              <w:autoSpaceDN w:val="0"/>
              <w:adjustRightInd w:val="0"/>
              <w:spacing w:line="300" w:lineRule="exact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责任人</w:t>
            </w:r>
          </w:p>
        </w:tc>
        <w:tc>
          <w:tcPr>
            <w:tcW w:w="974" w:type="dxa"/>
            <w:tcMar>
              <w:top w:w="170" w:type="dxa"/>
              <w:bottom w:w="170" w:type="dxa"/>
            </w:tcMar>
            <w:vAlign w:val="center"/>
          </w:tcPr>
          <w:p w14:paraId="68D0F3C2">
            <w:pPr>
              <w:autoSpaceDE w:val="0"/>
              <w:autoSpaceDN w:val="0"/>
              <w:adjustRightInd w:val="0"/>
              <w:spacing w:line="300" w:lineRule="exact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备注</w:t>
            </w:r>
          </w:p>
        </w:tc>
      </w:tr>
      <w:tr w14:paraId="65D7B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vAlign w:val="center"/>
          </w:tcPr>
          <w:p w14:paraId="12F656C4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1</w:t>
            </w:r>
          </w:p>
        </w:tc>
        <w:tc>
          <w:tcPr>
            <w:tcW w:w="1374" w:type="dxa"/>
            <w:vMerge w:val="restart"/>
            <w:tcMar>
              <w:top w:w="170" w:type="dxa"/>
              <w:bottom w:w="170" w:type="dxa"/>
            </w:tcMar>
            <w:vAlign w:val="center"/>
          </w:tcPr>
          <w:p w14:paraId="470BFB74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贯彻执行上级决策部署不够有力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5B6D07C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推进乡村振兴战略谋划不深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706DA2EB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1．</w:t>
            </w:r>
            <w:r>
              <w:rPr>
                <w:rFonts w:eastAsia="仿宋_GB2312"/>
                <w:bCs/>
                <w:sz w:val="24"/>
              </w:rPr>
              <w:t>大力发展总部经济，加强与上级部门对接。</w:t>
            </w:r>
          </w:p>
          <w:p w14:paraId="653B6B2D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2．</w:t>
            </w:r>
            <w:r>
              <w:rPr>
                <w:rFonts w:eastAsia="仿宋_GB2312"/>
                <w:bCs/>
                <w:sz w:val="24"/>
              </w:rPr>
              <w:t>深化优化招租方案，将规划与村级发展有机结合</w:t>
            </w:r>
            <w:r>
              <w:rPr>
                <w:rFonts w:hint="eastAsia" w:eastAsia="仿宋_GB2312"/>
                <w:bCs/>
                <w:sz w:val="24"/>
              </w:rPr>
              <w:t>。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42ED1D4F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现已优化了招租方案，控制了资产出租时间，为蓝图变成现实留出了适当的谋划时间，在想法变为行为的道路上保驾护航。</w:t>
            </w:r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 w14:paraId="4F09729E"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徐涛</w:t>
            </w:r>
          </w:p>
        </w:tc>
        <w:tc>
          <w:tcPr>
            <w:tcW w:w="974" w:type="dxa"/>
            <w:tcMar>
              <w:top w:w="170" w:type="dxa"/>
              <w:bottom w:w="170" w:type="dxa"/>
            </w:tcMar>
            <w:vAlign w:val="center"/>
          </w:tcPr>
          <w:p w14:paraId="56D2A0BD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14:paraId="6ECFE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51" w:type="dxa"/>
            <w:vMerge w:val="continue"/>
            <w:vAlign w:val="center"/>
          </w:tcPr>
          <w:p w14:paraId="1D3D0094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374" w:type="dxa"/>
            <w:vMerge w:val="continue"/>
            <w:tcMar>
              <w:top w:w="170" w:type="dxa"/>
              <w:bottom w:w="170" w:type="dxa"/>
            </w:tcMar>
            <w:vAlign w:val="center"/>
          </w:tcPr>
          <w:p w14:paraId="26C51B1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5924F0D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环境治理有待提高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72248480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1．</w:t>
            </w:r>
            <w:r>
              <w:rPr>
                <w:rFonts w:eastAsia="仿宋_GB2312"/>
                <w:bCs/>
                <w:sz w:val="24"/>
              </w:rPr>
              <w:t>根据街道统一部署，对南运河沿线排水管网和排放口、泵站进行深入排查，实时监测</w:t>
            </w:r>
            <w:r>
              <w:rPr>
                <w:rFonts w:hint="eastAsia" w:eastAsia="仿宋_GB2312"/>
                <w:bCs/>
                <w:sz w:val="24"/>
              </w:rPr>
              <w:t>。</w:t>
            </w:r>
          </w:p>
          <w:p w14:paraId="46976D55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2．</w:t>
            </w:r>
            <w:r>
              <w:rPr>
                <w:rFonts w:eastAsia="仿宋_GB2312"/>
                <w:bCs/>
                <w:sz w:val="24"/>
              </w:rPr>
              <w:t>针对水质达标不稳定情况，分析污染源头，形成整改方案，落实整治措施，同时</w:t>
            </w:r>
            <w:r>
              <w:rPr>
                <w:rFonts w:hint="eastAsia" w:eastAsia="仿宋_GB2312"/>
                <w:bCs/>
                <w:sz w:val="24"/>
              </w:rPr>
              <w:t>加强</w:t>
            </w:r>
            <w:r>
              <w:rPr>
                <w:rFonts w:eastAsia="仿宋_GB2312"/>
                <w:bCs/>
                <w:sz w:val="24"/>
              </w:rPr>
              <w:t>污水管网体系建设，持续推进截污纳管工程不断完善。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57D75E65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．</w:t>
            </w:r>
            <w:r>
              <w:rPr>
                <w:rFonts w:eastAsia="仿宋_GB2312"/>
                <w:sz w:val="24"/>
              </w:rPr>
              <w:t>村委与常州碧环境工程有限公司签定服务合同，对盛家浜、徐家浜进行水环境长效治理，降低水体浓度，恢复水体生态，提升水体自净能力，改善水质。</w:t>
            </w:r>
          </w:p>
          <w:p w14:paraId="175B0BEF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．</w:t>
            </w:r>
            <w:r>
              <w:rPr>
                <w:rFonts w:eastAsia="仿宋_GB2312"/>
                <w:sz w:val="24"/>
              </w:rPr>
              <w:t>后续</w:t>
            </w:r>
            <w:r>
              <w:rPr>
                <w:rFonts w:hint="eastAsia" w:eastAsia="仿宋_GB2312"/>
                <w:sz w:val="24"/>
              </w:rPr>
              <w:t>由</w:t>
            </w:r>
            <w:r>
              <w:rPr>
                <w:rFonts w:eastAsia="仿宋_GB2312"/>
                <w:sz w:val="24"/>
              </w:rPr>
              <w:t>常州市钟楼生态环境局统一进行南运河及其他支浜水环境综合整治。</w:t>
            </w:r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 w14:paraId="2D72F5F1"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霍剑立</w:t>
            </w:r>
          </w:p>
        </w:tc>
        <w:tc>
          <w:tcPr>
            <w:tcW w:w="974" w:type="dxa"/>
            <w:tcMar>
              <w:top w:w="170" w:type="dxa"/>
              <w:bottom w:w="170" w:type="dxa"/>
            </w:tcMar>
            <w:vAlign w:val="center"/>
          </w:tcPr>
          <w:p w14:paraId="38985969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14:paraId="727EF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vAlign w:val="center"/>
          </w:tcPr>
          <w:p w14:paraId="6260F50F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2</w:t>
            </w:r>
          </w:p>
        </w:tc>
        <w:tc>
          <w:tcPr>
            <w:tcW w:w="1374" w:type="dxa"/>
            <w:vMerge w:val="restart"/>
            <w:tcMar>
              <w:top w:w="170" w:type="dxa"/>
              <w:bottom w:w="170" w:type="dxa"/>
            </w:tcMar>
            <w:vAlign w:val="center"/>
          </w:tcPr>
          <w:p w14:paraId="687AFD00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党组织核心领导作用发挥不充分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3FB31B46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议事决策机制不健全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2332BF48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1．</w:t>
            </w:r>
            <w:r>
              <w:rPr>
                <w:rFonts w:eastAsia="仿宋_GB2312"/>
                <w:bCs/>
                <w:sz w:val="24"/>
              </w:rPr>
              <w:t>完善</w:t>
            </w:r>
            <w:r>
              <w:rPr>
                <w:rFonts w:hint="eastAsia" w:eastAsia="仿宋_GB2312"/>
                <w:bCs/>
                <w:sz w:val="24"/>
              </w:rPr>
              <w:t>“两</w:t>
            </w:r>
            <w:r>
              <w:rPr>
                <w:rFonts w:eastAsia="仿宋_GB2312"/>
                <w:bCs/>
                <w:sz w:val="24"/>
              </w:rPr>
              <w:t>委</w:t>
            </w:r>
            <w:r>
              <w:rPr>
                <w:rFonts w:hint="eastAsia" w:eastAsia="仿宋_GB2312"/>
                <w:bCs/>
                <w:sz w:val="24"/>
              </w:rPr>
              <w:t>”</w:t>
            </w:r>
            <w:r>
              <w:rPr>
                <w:rFonts w:eastAsia="仿宋_GB2312"/>
                <w:bCs/>
                <w:sz w:val="24"/>
              </w:rPr>
              <w:t>班子议事决策机制。</w:t>
            </w:r>
          </w:p>
          <w:p w14:paraId="1C319784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2．“三重一大”事项经会议讨论做好会议记录，并</w:t>
            </w:r>
            <w:r>
              <w:rPr>
                <w:rFonts w:eastAsia="仿宋_GB2312"/>
                <w:bCs/>
                <w:sz w:val="24"/>
              </w:rPr>
              <w:t>形成会议纪要</w:t>
            </w:r>
            <w:r>
              <w:rPr>
                <w:rFonts w:hint="eastAsia" w:eastAsia="仿宋_GB2312"/>
                <w:bCs/>
                <w:sz w:val="24"/>
              </w:rPr>
              <w:t>。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28F75582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．</w:t>
            </w:r>
            <w:r>
              <w:rPr>
                <w:rFonts w:eastAsia="仿宋_GB2312"/>
                <w:sz w:val="24"/>
              </w:rPr>
              <w:t>规范“三重一大”事项决策，相关会议内容记录、公示、存档由专人负责。</w:t>
            </w:r>
          </w:p>
          <w:p w14:paraId="68648106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．</w:t>
            </w:r>
            <w:r>
              <w:rPr>
                <w:rFonts w:eastAsia="仿宋_GB2312"/>
                <w:sz w:val="24"/>
              </w:rPr>
              <w:t>整改会议纪要内容，对两委班子分工、聘用人员管理等重大事项等集体决策进行记录。</w:t>
            </w:r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 w14:paraId="184DBB6C"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徐涛</w:t>
            </w:r>
          </w:p>
        </w:tc>
        <w:tc>
          <w:tcPr>
            <w:tcW w:w="974" w:type="dxa"/>
            <w:tcMar>
              <w:top w:w="170" w:type="dxa"/>
              <w:bottom w:w="170" w:type="dxa"/>
            </w:tcMar>
            <w:vAlign w:val="center"/>
          </w:tcPr>
          <w:p w14:paraId="5F4CBC13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14:paraId="1E6C6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851" w:type="dxa"/>
            <w:vMerge w:val="continue"/>
            <w:vAlign w:val="center"/>
          </w:tcPr>
          <w:p w14:paraId="4F96D0B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374" w:type="dxa"/>
            <w:vMerge w:val="continue"/>
            <w:tcMar>
              <w:top w:w="170" w:type="dxa"/>
              <w:bottom w:w="170" w:type="dxa"/>
            </w:tcMar>
            <w:vAlign w:val="center"/>
          </w:tcPr>
          <w:p w14:paraId="75A375FF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5F378F36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管理监督不到位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16C45B25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1．</w:t>
            </w:r>
            <w:r>
              <w:rPr>
                <w:rFonts w:eastAsia="仿宋_GB2312"/>
                <w:bCs/>
                <w:sz w:val="24"/>
              </w:rPr>
              <w:t>水电站工作人员按照街道组织部门要求管理</w:t>
            </w:r>
            <w:r>
              <w:rPr>
                <w:rFonts w:hint="eastAsia" w:eastAsia="仿宋_GB2312"/>
                <w:bCs/>
                <w:sz w:val="24"/>
              </w:rPr>
              <w:t>。</w:t>
            </w:r>
          </w:p>
          <w:p w14:paraId="0D7E5BF9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2．</w:t>
            </w:r>
            <w:r>
              <w:rPr>
                <w:rFonts w:eastAsia="仿宋_GB2312"/>
                <w:bCs/>
                <w:sz w:val="24"/>
              </w:rPr>
              <w:t>水电站账务及印章收归村委专人负责保管，收缴水电费收据统一到街道代理服务站领用并及时销号，为减少现金收款，逐步使用二维码收款。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16F47F28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明确上班工作纪律及作风，全员谈话告诫，并由分管人员不定期巡查，做好对水电站的监督管理。加强对水电费收支管理监督、做好台账登记、对收据票据严格管理。</w:t>
            </w:r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 w14:paraId="1436D24C"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高雷</w:t>
            </w:r>
          </w:p>
          <w:p w14:paraId="4819F02B"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孙馨仪</w:t>
            </w:r>
          </w:p>
        </w:tc>
        <w:tc>
          <w:tcPr>
            <w:tcW w:w="974" w:type="dxa"/>
            <w:tcMar>
              <w:top w:w="170" w:type="dxa"/>
              <w:bottom w:w="170" w:type="dxa"/>
            </w:tcMar>
            <w:vAlign w:val="center"/>
          </w:tcPr>
          <w:p w14:paraId="5D438875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14:paraId="26C2B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 w14:paraId="5E8C585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374" w:type="dxa"/>
            <w:vMerge w:val="continue"/>
            <w:tcMar>
              <w:top w:w="170" w:type="dxa"/>
              <w:bottom w:w="170" w:type="dxa"/>
            </w:tcMar>
            <w:vAlign w:val="center"/>
          </w:tcPr>
          <w:p w14:paraId="7B6D5B32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39A52BFB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对意识形态工作重要性认识不足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0795B890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1．</w:t>
            </w:r>
            <w:r>
              <w:rPr>
                <w:rFonts w:eastAsia="仿宋_GB2312"/>
                <w:bCs/>
                <w:sz w:val="24"/>
              </w:rPr>
              <w:t>认真完善党委会议记录，定期研究部署意识形态领域情况并做好记录</w:t>
            </w:r>
            <w:r>
              <w:rPr>
                <w:rFonts w:hint="eastAsia" w:eastAsia="仿宋_GB2312"/>
                <w:bCs/>
                <w:sz w:val="24"/>
              </w:rPr>
              <w:t>。</w:t>
            </w:r>
          </w:p>
          <w:p w14:paraId="35AC933B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2．</w:t>
            </w:r>
            <w:r>
              <w:rPr>
                <w:rFonts w:eastAsia="仿宋_GB2312"/>
                <w:bCs/>
                <w:sz w:val="24"/>
              </w:rPr>
              <w:t>制定意识形态重点工作和责任制。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28EE5CBC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1．规定要求在党委会议记录中进行意识形态专题研究部署记录。</w:t>
            </w:r>
          </w:p>
          <w:p w14:paraId="1A45D6AB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2．依托“学习强国”“党员微信群”等平台推进各支部自主学习，学习强国活跃度达90%以上。</w:t>
            </w:r>
          </w:p>
          <w:p w14:paraId="62F7E222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3．每季度开展意识形态工作专题研究会，以“学党史、办实事”活动为契机，组织全体职工下村组，进民户。促进干群交流，倡导健康理念。</w:t>
            </w:r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 w14:paraId="7356A87F"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徐涛</w:t>
            </w:r>
          </w:p>
        </w:tc>
        <w:tc>
          <w:tcPr>
            <w:tcW w:w="974" w:type="dxa"/>
            <w:tcMar>
              <w:top w:w="170" w:type="dxa"/>
              <w:bottom w:w="170" w:type="dxa"/>
            </w:tcMar>
            <w:vAlign w:val="center"/>
          </w:tcPr>
          <w:p w14:paraId="06D6CF7E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14:paraId="3C84C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 w14:paraId="588F70DC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3</w:t>
            </w:r>
          </w:p>
        </w:tc>
        <w:tc>
          <w:tcPr>
            <w:tcW w:w="1374" w:type="dxa"/>
            <w:tcMar>
              <w:top w:w="170" w:type="dxa"/>
              <w:bottom w:w="170" w:type="dxa"/>
            </w:tcMar>
            <w:vAlign w:val="center"/>
          </w:tcPr>
          <w:p w14:paraId="4A25AB70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基层民主自治建设有待加强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42C970C0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村务监督流于形式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4ADA73A1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>1．</w:t>
            </w:r>
            <w:r>
              <w:rPr>
                <w:rFonts w:eastAsia="仿宋_GB2312"/>
                <w:sz w:val="24"/>
              </w:rPr>
              <w:t>村监委列席村“两委”有关会议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监督村务决策是否按照规定程序进行，对决策实施进行全程监督</w:t>
            </w:r>
            <w:r>
              <w:rPr>
                <w:rFonts w:hint="eastAsia" w:eastAsia="仿宋_GB2312"/>
                <w:bCs/>
                <w:sz w:val="24"/>
              </w:rPr>
              <w:t>。</w:t>
            </w:r>
          </w:p>
          <w:p w14:paraId="6C313D9C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2．对</w:t>
            </w:r>
            <w:r>
              <w:rPr>
                <w:rFonts w:eastAsia="仿宋_GB2312"/>
                <w:sz w:val="24"/>
              </w:rPr>
              <w:t>群众反映的问题</w:t>
            </w:r>
            <w:r>
              <w:rPr>
                <w:rFonts w:hint="eastAsia" w:eastAsia="仿宋_GB2312"/>
                <w:sz w:val="24"/>
              </w:rPr>
              <w:t>建立台账，将与群众及相关人员沟通询问情况做好记录。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6DFFB16D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．</w:t>
            </w:r>
            <w:r>
              <w:rPr>
                <w:rFonts w:eastAsia="仿宋_GB2312"/>
                <w:sz w:val="24"/>
              </w:rPr>
              <w:t>跟踪了解村委决策实施过程是否合规，对公示的公告在公示期内做好意见接待工作，截止目前，未接到群众意见。</w:t>
            </w:r>
          </w:p>
          <w:p w14:paraId="5826B200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．</w:t>
            </w:r>
            <w:r>
              <w:rPr>
                <w:rFonts w:eastAsia="仿宋_GB2312"/>
                <w:sz w:val="24"/>
              </w:rPr>
              <w:t>对群众反映问题是否及时处理和解决。截止前三季度共协助解决为已办实事12件。</w:t>
            </w:r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 w14:paraId="14FEB563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盛宇飞</w:t>
            </w:r>
          </w:p>
        </w:tc>
        <w:tc>
          <w:tcPr>
            <w:tcW w:w="974" w:type="dxa"/>
            <w:tcMar>
              <w:top w:w="170" w:type="dxa"/>
              <w:bottom w:w="170" w:type="dxa"/>
            </w:tcMar>
            <w:vAlign w:val="center"/>
          </w:tcPr>
          <w:p w14:paraId="6EAF2AA2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14:paraId="430B5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vAlign w:val="center"/>
          </w:tcPr>
          <w:p w14:paraId="444CCD2A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4</w:t>
            </w:r>
          </w:p>
        </w:tc>
        <w:tc>
          <w:tcPr>
            <w:tcW w:w="1374" w:type="dxa"/>
            <w:vMerge w:val="restart"/>
            <w:tcMar>
              <w:top w:w="170" w:type="dxa"/>
              <w:bottom w:w="170" w:type="dxa"/>
            </w:tcMar>
            <w:vAlign w:val="center"/>
          </w:tcPr>
          <w:p w14:paraId="4FF441C5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党建工作不够扎实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0C83F6C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教育活动开展不深入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28FA8984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1．</w:t>
            </w:r>
            <w:r>
              <w:rPr>
                <w:rFonts w:eastAsia="仿宋_GB2312"/>
                <w:bCs/>
                <w:sz w:val="24"/>
              </w:rPr>
              <w:t>认真</w:t>
            </w:r>
            <w:r>
              <w:rPr>
                <w:rFonts w:hint="eastAsia" w:eastAsia="仿宋_GB2312"/>
                <w:bCs/>
                <w:sz w:val="24"/>
              </w:rPr>
              <w:t>组织</w:t>
            </w:r>
            <w:r>
              <w:rPr>
                <w:rFonts w:eastAsia="仿宋_GB2312"/>
                <w:bCs/>
                <w:sz w:val="24"/>
              </w:rPr>
              <w:t>开展各类教育活动</w:t>
            </w:r>
            <w:r>
              <w:rPr>
                <w:rFonts w:hint="eastAsia" w:eastAsia="仿宋_GB2312"/>
                <w:bCs/>
                <w:sz w:val="24"/>
              </w:rPr>
              <w:t>，做好台账记录。</w:t>
            </w:r>
          </w:p>
          <w:p w14:paraId="752456D3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2．</w:t>
            </w:r>
            <w:r>
              <w:rPr>
                <w:rFonts w:eastAsia="仿宋_GB2312"/>
                <w:bCs/>
                <w:sz w:val="24"/>
              </w:rPr>
              <w:t>组织各支部学习调研，探讨理论与实践的转化，并做好相关记录。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52D1A37B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．</w:t>
            </w:r>
            <w:r>
              <w:rPr>
                <w:rFonts w:eastAsia="仿宋_GB2312"/>
                <w:sz w:val="24"/>
              </w:rPr>
              <w:t>加大党风廉政建设力度，执行谈心谈话制度。由书记、副书记分别对全体工作人员进行廉政提醒谈话，筑牢防腐篱笆。</w:t>
            </w:r>
          </w:p>
          <w:p w14:paraId="7AC07455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．</w:t>
            </w:r>
            <w:r>
              <w:rPr>
                <w:rFonts w:eastAsia="仿宋_GB2312"/>
                <w:sz w:val="24"/>
              </w:rPr>
              <w:t>定期开展“我为群众办实事”实践活动交流。每月</w:t>
            </w:r>
            <w:r>
              <w:rPr>
                <w:rFonts w:hint="eastAsia" w:eastAsia="仿宋_GB2312"/>
                <w:sz w:val="24"/>
              </w:rPr>
              <w:t>由</w:t>
            </w:r>
            <w:r>
              <w:rPr>
                <w:rFonts w:eastAsia="仿宋_GB2312"/>
                <w:sz w:val="24"/>
              </w:rPr>
              <w:t>书记、副书记进行群众接待日活动，听取群众意见，2021年前三季度累计解决为民办实事12件。</w:t>
            </w:r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 w14:paraId="32734F01"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杨正长</w:t>
            </w:r>
          </w:p>
        </w:tc>
        <w:tc>
          <w:tcPr>
            <w:tcW w:w="974" w:type="dxa"/>
            <w:tcMar>
              <w:top w:w="170" w:type="dxa"/>
              <w:bottom w:w="170" w:type="dxa"/>
            </w:tcMar>
            <w:vAlign w:val="center"/>
          </w:tcPr>
          <w:p w14:paraId="4DDD115B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14:paraId="299EC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 w14:paraId="79DB60A8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374" w:type="dxa"/>
            <w:vMerge w:val="continue"/>
            <w:tcMar>
              <w:top w:w="170" w:type="dxa"/>
              <w:bottom w:w="170" w:type="dxa"/>
            </w:tcMar>
            <w:vAlign w:val="center"/>
          </w:tcPr>
          <w:p w14:paraId="2438C53F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382DF15B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党组织各类记录不严谨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78806A49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1．</w:t>
            </w:r>
            <w:r>
              <w:rPr>
                <w:rFonts w:eastAsia="仿宋_GB2312"/>
                <w:bCs/>
                <w:sz w:val="24"/>
              </w:rPr>
              <w:t>严格规范党委及下属支部会议记录要素</w:t>
            </w:r>
            <w:r>
              <w:rPr>
                <w:rFonts w:hint="eastAsia" w:eastAsia="仿宋_GB2312"/>
                <w:bCs/>
                <w:sz w:val="24"/>
              </w:rPr>
              <w:t>。</w:t>
            </w:r>
          </w:p>
          <w:p w14:paraId="6BACFD88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2．</w:t>
            </w:r>
            <w:r>
              <w:rPr>
                <w:rFonts w:eastAsia="仿宋_GB2312"/>
                <w:bCs/>
                <w:sz w:val="24"/>
              </w:rPr>
              <w:t>每季度</w:t>
            </w:r>
            <w:r>
              <w:rPr>
                <w:rFonts w:hint="eastAsia" w:eastAsia="仿宋_GB2312"/>
                <w:bCs/>
                <w:sz w:val="24"/>
              </w:rPr>
              <w:t>对一本通情况进行</w:t>
            </w:r>
            <w:r>
              <w:rPr>
                <w:rFonts w:eastAsia="仿宋_GB2312"/>
                <w:bCs/>
                <w:sz w:val="24"/>
              </w:rPr>
              <w:t>检查</w:t>
            </w:r>
            <w:r>
              <w:rPr>
                <w:rFonts w:hint="eastAsia" w:eastAsia="仿宋_GB2312"/>
                <w:bCs/>
                <w:sz w:val="24"/>
              </w:rPr>
              <w:t>，及时</w:t>
            </w:r>
            <w:r>
              <w:rPr>
                <w:rFonts w:eastAsia="仿宋_GB2312"/>
                <w:bCs/>
                <w:sz w:val="24"/>
              </w:rPr>
              <w:t>反馈</w:t>
            </w:r>
            <w:r>
              <w:rPr>
                <w:rFonts w:hint="eastAsia" w:eastAsia="仿宋_GB2312"/>
                <w:bCs/>
                <w:sz w:val="24"/>
              </w:rPr>
              <w:t>问题，及时整改到位。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5CD43E48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．</w:t>
            </w:r>
            <w:r>
              <w:rPr>
                <w:rFonts w:eastAsia="仿宋_GB2312"/>
                <w:sz w:val="24"/>
              </w:rPr>
              <w:t>对于“一本通”中的记录要求明确时间、地点、应到实到人数、会议议题等要素。</w:t>
            </w:r>
          </w:p>
          <w:p w14:paraId="5910AA6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．</w:t>
            </w:r>
            <w:r>
              <w:rPr>
                <w:rFonts w:eastAsia="仿宋_GB2312"/>
                <w:sz w:val="24"/>
              </w:rPr>
              <w:t>村党委每季度对各支部开展的活动进行检查，对出现的个性问题，通过党建工作群进行反馈，指导各支部举一反三进行整改。</w:t>
            </w:r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 w14:paraId="37D10EB9"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杨正长</w:t>
            </w:r>
          </w:p>
        </w:tc>
        <w:tc>
          <w:tcPr>
            <w:tcW w:w="974" w:type="dxa"/>
            <w:tcMar>
              <w:top w:w="170" w:type="dxa"/>
              <w:bottom w:w="170" w:type="dxa"/>
            </w:tcMar>
            <w:vAlign w:val="center"/>
          </w:tcPr>
          <w:p w14:paraId="1D4C381A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14:paraId="5A1B1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vAlign w:val="center"/>
          </w:tcPr>
          <w:p w14:paraId="6963CFEA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5</w:t>
            </w:r>
          </w:p>
        </w:tc>
        <w:tc>
          <w:tcPr>
            <w:tcW w:w="1374" w:type="dxa"/>
            <w:vMerge w:val="restart"/>
            <w:tcMar>
              <w:top w:w="170" w:type="dxa"/>
              <w:bottom w:w="170" w:type="dxa"/>
            </w:tcMar>
            <w:vAlign w:val="center"/>
          </w:tcPr>
          <w:p w14:paraId="7AC3B22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党内政治生活不够严肃规范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7DAF275D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“三会一课”制度执行不严格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2A1DEA54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认真落实“三会一课”制度</w:t>
            </w:r>
            <w:r>
              <w:rPr>
                <w:rFonts w:hint="eastAsia" w:eastAsia="仿宋_GB2312"/>
                <w:bCs/>
                <w:sz w:val="24"/>
              </w:rPr>
              <w:t>，按照相关</w:t>
            </w:r>
            <w:r>
              <w:rPr>
                <w:rFonts w:eastAsia="仿宋_GB2312"/>
                <w:bCs/>
                <w:sz w:val="24"/>
              </w:rPr>
              <w:t>规定开展</w:t>
            </w:r>
            <w:r>
              <w:rPr>
                <w:rFonts w:hint="eastAsia" w:eastAsia="仿宋_GB2312"/>
                <w:bCs/>
                <w:sz w:val="24"/>
              </w:rPr>
              <w:t>支委会、党小组会和</w:t>
            </w:r>
            <w:r>
              <w:rPr>
                <w:rFonts w:eastAsia="仿宋_GB2312"/>
                <w:bCs/>
                <w:sz w:val="24"/>
              </w:rPr>
              <w:t>党员大会</w:t>
            </w:r>
            <w:r>
              <w:rPr>
                <w:rFonts w:hint="eastAsia" w:eastAsia="仿宋_GB2312"/>
                <w:bCs/>
                <w:sz w:val="24"/>
              </w:rPr>
              <w:t>，认真上好</w:t>
            </w:r>
            <w:r>
              <w:rPr>
                <w:rFonts w:eastAsia="仿宋_GB2312"/>
                <w:bCs/>
                <w:sz w:val="24"/>
              </w:rPr>
              <w:t>党课，并做好相关记录。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7755AEA3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每半年召开一次党员大会、各支部每月召开一次委员会、党小组会，每次党员大会由村委书记上党课，组织全体党员学党史。</w:t>
            </w:r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 w14:paraId="00FC77EA"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徐涛</w:t>
            </w:r>
          </w:p>
        </w:tc>
        <w:tc>
          <w:tcPr>
            <w:tcW w:w="974" w:type="dxa"/>
            <w:tcMar>
              <w:top w:w="170" w:type="dxa"/>
              <w:bottom w:w="170" w:type="dxa"/>
            </w:tcMar>
            <w:vAlign w:val="center"/>
          </w:tcPr>
          <w:p w14:paraId="6B01B301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14:paraId="27439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 w14:paraId="002AB226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374" w:type="dxa"/>
            <w:vMerge w:val="continue"/>
            <w:tcMar>
              <w:top w:w="170" w:type="dxa"/>
              <w:bottom w:w="170" w:type="dxa"/>
            </w:tcMar>
            <w:vAlign w:val="center"/>
          </w:tcPr>
          <w:p w14:paraId="1B0073CA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1CACE7AA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组织生活会不严肃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34CDB7A3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认真</w:t>
            </w:r>
            <w:r>
              <w:rPr>
                <w:rFonts w:hint="eastAsia" w:eastAsia="仿宋_GB2312"/>
                <w:bCs/>
                <w:sz w:val="24"/>
              </w:rPr>
              <w:t>按照程序</w:t>
            </w:r>
            <w:r>
              <w:rPr>
                <w:rFonts w:eastAsia="仿宋_GB2312"/>
                <w:bCs/>
                <w:sz w:val="24"/>
              </w:rPr>
              <w:t>开展党组织生活会</w:t>
            </w:r>
            <w:r>
              <w:rPr>
                <w:rFonts w:hint="eastAsia" w:eastAsia="仿宋_GB2312"/>
                <w:bCs/>
                <w:sz w:val="24"/>
              </w:rPr>
              <w:t>，</w:t>
            </w:r>
            <w:r>
              <w:rPr>
                <w:rFonts w:eastAsia="仿宋_GB2312"/>
                <w:bCs/>
                <w:sz w:val="24"/>
              </w:rPr>
              <w:t>党委书记带头开展批评与自我批评，</w:t>
            </w:r>
            <w:r>
              <w:rPr>
                <w:rFonts w:hint="eastAsia" w:eastAsia="仿宋_GB2312"/>
                <w:bCs/>
                <w:sz w:val="24"/>
              </w:rPr>
              <w:t>其他党员依次进行。</w:t>
            </w:r>
            <w:r>
              <w:rPr>
                <w:rFonts w:eastAsia="仿宋_GB2312"/>
                <w:bCs/>
                <w:sz w:val="24"/>
              </w:rPr>
              <w:t>认真</w:t>
            </w:r>
            <w:r>
              <w:rPr>
                <w:rFonts w:hint="eastAsia" w:eastAsia="仿宋_GB2312"/>
                <w:bCs/>
                <w:sz w:val="24"/>
              </w:rPr>
              <w:t>做好会议</w:t>
            </w:r>
            <w:r>
              <w:rPr>
                <w:rFonts w:eastAsia="仿宋_GB2312"/>
                <w:bCs/>
                <w:sz w:val="24"/>
              </w:rPr>
              <w:t>记录，会后根据查摆问题，全面落实整改。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4FCB2A8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党员谈学习体会思考深入、认识深刻，批评与自我批评直奔主题、开门见山。</w:t>
            </w:r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 w14:paraId="796C58A8"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徐涛</w:t>
            </w:r>
          </w:p>
        </w:tc>
        <w:tc>
          <w:tcPr>
            <w:tcW w:w="974" w:type="dxa"/>
            <w:tcMar>
              <w:top w:w="170" w:type="dxa"/>
              <w:bottom w:w="170" w:type="dxa"/>
            </w:tcMar>
            <w:vAlign w:val="center"/>
          </w:tcPr>
          <w:p w14:paraId="21E897C2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14:paraId="4C112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 w14:paraId="0B48AC15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374" w:type="dxa"/>
            <w:vMerge w:val="continue"/>
            <w:tcMar>
              <w:top w:w="170" w:type="dxa"/>
              <w:bottom w:w="170" w:type="dxa"/>
            </w:tcMar>
            <w:vAlign w:val="center"/>
          </w:tcPr>
          <w:p w14:paraId="203CA65D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39A7E89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“一本通”想互参照誊抄现象普遍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59406500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督促指导下属</w:t>
            </w:r>
            <w:r>
              <w:rPr>
                <w:rFonts w:eastAsia="仿宋_GB2312"/>
                <w:bCs/>
                <w:sz w:val="24"/>
              </w:rPr>
              <w:t>各支部</w:t>
            </w:r>
            <w:r>
              <w:rPr>
                <w:rFonts w:hint="eastAsia" w:eastAsia="仿宋_GB2312"/>
                <w:bCs/>
                <w:sz w:val="24"/>
              </w:rPr>
              <w:t>根据上级要求，</w:t>
            </w:r>
            <w:r>
              <w:rPr>
                <w:rFonts w:eastAsia="仿宋_GB2312"/>
                <w:bCs/>
                <w:sz w:val="24"/>
              </w:rPr>
              <w:t>结合自身实际情况</w:t>
            </w:r>
            <w:r>
              <w:rPr>
                <w:rFonts w:hint="eastAsia" w:eastAsia="仿宋_GB2312"/>
                <w:bCs/>
                <w:sz w:val="24"/>
              </w:rPr>
              <w:t>，</w:t>
            </w:r>
            <w:r>
              <w:rPr>
                <w:rFonts w:eastAsia="仿宋_GB2312"/>
                <w:bCs/>
                <w:sz w:val="24"/>
              </w:rPr>
              <w:t>开展特色活动。</w:t>
            </w:r>
            <w:r>
              <w:rPr>
                <w:rFonts w:hint="eastAsia" w:eastAsia="仿宋_GB2312"/>
                <w:bCs/>
                <w:sz w:val="24"/>
              </w:rPr>
              <w:t>加强对一本通撰写的指导，杜绝相互参照誊抄现象。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65C2F6C4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各支部党建思路越来越清晰，举措越来越聚焦，成效越来越明显，“一本通”各有特色。</w:t>
            </w:r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 w14:paraId="4DAB1285"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杨正长</w:t>
            </w:r>
          </w:p>
        </w:tc>
        <w:tc>
          <w:tcPr>
            <w:tcW w:w="974" w:type="dxa"/>
            <w:tcMar>
              <w:top w:w="170" w:type="dxa"/>
              <w:bottom w:w="170" w:type="dxa"/>
            </w:tcMar>
            <w:vAlign w:val="center"/>
          </w:tcPr>
          <w:p w14:paraId="5F09DC92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14:paraId="596FB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vAlign w:val="center"/>
          </w:tcPr>
          <w:p w14:paraId="7B65A6B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6</w:t>
            </w:r>
          </w:p>
        </w:tc>
        <w:tc>
          <w:tcPr>
            <w:tcW w:w="1374" w:type="dxa"/>
            <w:vMerge w:val="restart"/>
            <w:tcMar>
              <w:top w:w="170" w:type="dxa"/>
              <w:bottom w:w="170" w:type="dxa"/>
            </w:tcMar>
            <w:vAlign w:val="center"/>
          </w:tcPr>
          <w:p w14:paraId="4A5BDB8F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工作作风不实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2891EA88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群众满意度测评不理想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64A26237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1．积极</w:t>
            </w:r>
            <w:r>
              <w:rPr>
                <w:rFonts w:eastAsia="仿宋_GB2312"/>
                <w:bCs/>
                <w:sz w:val="24"/>
              </w:rPr>
              <w:t>深入群众，充分了解民情民意，努力解决老百姓所关心的身边事</w:t>
            </w:r>
            <w:r>
              <w:rPr>
                <w:rFonts w:hint="eastAsia" w:eastAsia="仿宋_GB2312"/>
                <w:bCs/>
                <w:sz w:val="24"/>
              </w:rPr>
              <w:t>。</w:t>
            </w:r>
          </w:p>
          <w:p w14:paraId="20F5F324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2．</w:t>
            </w:r>
            <w:r>
              <w:rPr>
                <w:rFonts w:eastAsia="仿宋_GB2312"/>
                <w:bCs/>
                <w:sz w:val="24"/>
              </w:rPr>
              <w:t>大力提升村容村貌，提升村民幸福感、获得感。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763054A8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结合网格化，</w:t>
            </w:r>
            <w:r>
              <w:rPr>
                <w:rFonts w:hint="eastAsia" w:eastAsia="仿宋_GB2312"/>
                <w:sz w:val="24"/>
              </w:rPr>
              <w:t>村委</w:t>
            </w:r>
            <w:r>
              <w:rPr>
                <w:rFonts w:eastAsia="仿宋_GB2312"/>
                <w:sz w:val="24"/>
              </w:rPr>
              <w:t>全员入户，了解民意，收集老百姓关心的问题。同时村组长和党小组长平时听到、收集到的问题及时告知村委。对百姓提出的绿化、设施陈旧、增设路灯、增设警示标志等问题及时跟进整改。对部分村组空余场地改造成健身场地。</w:t>
            </w:r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 w14:paraId="7DE43C39"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高雷</w:t>
            </w:r>
          </w:p>
        </w:tc>
        <w:tc>
          <w:tcPr>
            <w:tcW w:w="974" w:type="dxa"/>
            <w:tcMar>
              <w:top w:w="170" w:type="dxa"/>
              <w:bottom w:w="170" w:type="dxa"/>
            </w:tcMar>
            <w:vAlign w:val="center"/>
          </w:tcPr>
          <w:p w14:paraId="4FCE56EF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14:paraId="5BCBF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 w14:paraId="1012F722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374" w:type="dxa"/>
            <w:vMerge w:val="continue"/>
            <w:tcMar>
              <w:top w:w="170" w:type="dxa"/>
              <w:bottom w:w="170" w:type="dxa"/>
            </w:tcMar>
            <w:vAlign w:val="center"/>
          </w:tcPr>
          <w:p w14:paraId="6FAF953F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7A0A8DF2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网格化工作流于表面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1BA4B9BE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>1．</w:t>
            </w:r>
            <w:r>
              <w:rPr>
                <w:rFonts w:eastAsia="仿宋_GB2312"/>
                <w:sz w:val="24"/>
              </w:rPr>
              <w:t>认真排查、化解网格内的矛盾纠纷、安全隐患、治安问题和不稳定因素，无法及时化解的，及时上报网格长</w:t>
            </w:r>
            <w:r>
              <w:rPr>
                <w:rFonts w:hint="eastAsia" w:eastAsia="仿宋_GB2312"/>
                <w:sz w:val="24"/>
              </w:rPr>
              <w:t>协调</w:t>
            </w:r>
            <w:r>
              <w:rPr>
                <w:rFonts w:eastAsia="仿宋_GB2312"/>
                <w:sz w:val="24"/>
              </w:rPr>
              <w:t>解决</w:t>
            </w:r>
            <w:r>
              <w:rPr>
                <w:rFonts w:hint="eastAsia" w:eastAsia="仿宋_GB2312"/>
                <w:bCs/>
                <w:sz w:val="24"/>
              </w:rPr>
              <w:t>。</w:t>
            </w:r>
          </w:p>
          <w:p w14:paraId="41FB28D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2．</w:t>
            </w:r>
            <w:r>
              <w:rPr>
                <w:rFonts w:eastAsia="仿宋_GB2312"/>
                <w:sz w:val="24"/>
              </w:rPr>
              <w:t>上门为网格内居民代办相关部门延伸的社会服务事项，协助开展相关社会服务管理工作</w:t>
            </w:r>
            <w:r>
              <w:rPr>
                <w:rFonts w:hint="eastAsia" w:eastAsia="仿宋_GB2312"/>
                <w:sz w:val="24"/>
              </w:rPr>
              <w:t>。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5CDBCD2C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主动下村组，深入群众找问题，每天走访了解有无实际困难，能解决的立即解决，如邻里之间的小纠纷，结合驻村民警当场协调。不能解决的及时上报或协调解决 ，每天半小时至1小时时间进村入户，为村民解决邻里矛盾、房产纠纷、公共设施损坏等问题，为行动不便人员办理尊老金、居家养老等服务，使村民们更和谐、更团结。</w:t>
            </w:r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 w14:paraId="6FBA0C21"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盛宇飞</w:t>
            </w:r>
          </w:p>
        </w:tc>
        <w:tc>
          <w:tcPr>
            <w:tcW w:w="974" w:type="dxa"/>
            <w:tcMar>
              <w:top w:w="170" w:type="dxa"/>
              <w:bottom w:w="170" w:type="dxa"/>
            </w:tcMar>
            <w:vAlign w:val="center"/>
          </w:tcPr>
          <w:p w14:paraId="548115E0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14:paraId="4598D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 w14:paraId="5E0FFB7A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374" w:type="dxa"/>
            <w:vMerge w:val="continue"/>
            <w:tcMar>
              <w:top w:w="170" w:type="dxa"/>
              <w:bottom w:w="170" w:type="dxa"/>
            </w:tcMar>
            <w:vAlign w:val="center"/>
          </w:tcPr>
          <w:p w14:paraId="06C47448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55C03C25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水电站工作人员作风散漫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11E9AC6A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1．按照街道组织部门要求对</w:t>
            </w:r>
            <w:r>
              <w:rPr>
                <w:rFonts w:eastAsia="仿宋_GB2312"/>
                <w:bCs/>
                <w:sz w:val="24"/>
              </w:rPr>
              <w:t>水电站工作人员</w:t>
            </w:r>
            <w:r>
              <w:rPr>
                <w:rFonts w:hint="eastAsia" w:eastAsia="仿宋_GB2312"/>
                <w:bCs/>
                <w:sz w:val="24"/>
              </w:rPr>
              <w:t>进行严格管理。</w:t>
            </w:r>
          </w:p>
          <w:p w14:paraId="0E286E6B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2．由专人负责对</w:t>
            </w:r>
            <w:r>
              <w:rPr>
                <w:rFonts w:eastAsia="仿宋_GB2312"/>
                <w:bCs/>
                <w:sz w:val="24"/>
              </w:rPr>
              <w:t>水电站工作人员</w:t>
            </w:r>
            <w:r>
              <w:rPr>
                <w:rFonts w:hint="eastAsia" w:eastAsia="仿宋_GB2312"/>
                <w:bCs/>
                <w:sz w:val="24"/>
              </w:rPr>
              <w:t>进行管理考核。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55224820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．</w:t>
            </w:r>
            <w:r>
              <w:rPr>
                <w:rFonts w:eastAsia="仿宋_GB2312"/>
                <w:sz w:val="24"/>
              </w:rPr>
              <w:t>明确上班工作纪律及作风，全员谈话告诫，确定分管人员不定期巡查。</w:t>
            </w:r>
          </w:p>
          <w:p w14:paraId="68AA81AB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．</w:t>
            </w:r>
            <w:r>
              <w:rPr>
                <w:rFonts w:eastAsia="仿宋_GB2312"/>
                <w:sz w:val="24"/>
              </w:rPr>
              <w:t>确定水电站分管负责人，做好对水电站的监督管理。</w:t>
            </w:r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 w14:paraId="0562EAE6"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杨正长</w:t>
            </w:r>
          </w:p>
          <w:p w14:paraId="1620FB13"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高雷</w:t>
            </w:r>
          </w:p>
        </w:tc>
        <w:tc>
          <w:tcPr>
            <w:tcW w:w="974" w:type="dxa"/>
            <w:tcMar>
              <w:top w:w="170" w:type="dxa"/>
              <w:bottom w:w="170" w:type="dxa"/>
            </w:tcMar>
            <w:vAlign w:val="center"/>
          </w:tcPr>
          <w:p w14:paraId="37863FBC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14:paraId="51B4B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vAlign w:val="center"/>
          </w:tcPr>
          <w:p w14:paraId="4A62ADAC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7</w:t>
            </w:r>
          </w:p>
        </w:tc>
        <w:tc>
          <w:tcPr>
            <w:tcW w:w="1374" w:type="dxa"/>
            <w:vMerge w:val="restart"/>
            <w:tcMar>
              <w:top w:w="170" w:type="dxa"/>
              <w:bottom w:w="170" w:type="dxa"/>
            </w:tcMar>
            <w:vAlign w:val="center"/>
          </w:tcPr>
          <w:p w14:paraId="7A2DCDEF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党风廉政建设落实不够有力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1B3193AC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对全面从严治党认识不深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1349024F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1．</w:t>
            </w:r>
            <w:r>
              <w:rPr>
                <w:rFonts w:eastAsia="仿宋_GB2312"/>
                <w:bCs/>
                <w:sz w:val="24"/>
              </w:rPr>
              <w:t>及时使用第一种形态对党员干部开展提醒谈话和批评教育</w:t>
            </w:r>
            <w:r>
              <w:rPr>
                <w:rFonts w:hint="eastAsia" w:eastAsia="仿宋_GB2312"/>
                <w:bCs/>
                <w:sz w:val="24"/>
              </w:rPr>
              <w:t>。</w:t>
            </w:r>
          </w:p>
          <w:p w14:paraId="4EC8957A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2．</w:t>
            </w:r>
            <w:r>
              <w:rPr>
                <w:rFonts w:eastAsia="仿宋_GB2312"/>
                <w:bCs/>
                <w:sz w:val="24"/>
              </w:rPr>
              <w:t>进一步加强和规范谈话工作，做好谈话记录，发现问题及时解决。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25C14F46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1．</w:t>
            </w:r>
            <w:r>
              <w:rPr>
                <w:rFonts w:eastAsia="仿宋_GB2312"/>
                <w:sz w:val="24"/>
              </w:rPr>
              <w:t>全面增强“四个意识”、坚定“四个自信”、做到“两个维护”，认真学习贯彻习近平新时代中国特色社会主义思想。</w:t>
            </w:r>
          </w:p>
          <w:p w14:paraId="36730F29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2．</w:t>
            </w:r>
            <w:r>
              <w:rPr>
                <w:rFonts w:eastAsia="仿宋_GB2312"/>
                <w:sz w:val="24"/>
              </w:rPr>
              <w:t>以面对面谈话形式，同</w:t>
            </w:r>
            <w:r>
              <w:rPr>
                <w:rFonts w:hint="eastAsia" w:eastAsia="仿宋_GB2312"/>
                <w:sz w:val="24"/>
              </w:rPr>
              <w:t>村委办事窗口</w:t>
            </w:r>
            <w:r>
              <w:rPr>
                <w:rFonts w:eastAsia="仿宋_GB2312"/>
                <w:sz w:val="24"/>
              </w:rPr>
              <w:t>、党群服务中心部分工作人员进行谈话，发现其工作过程中理论素养不足，工作缺乏灵活性和艺术性。经过谈话指出后，村委提供理论参考用书、定期安排理论研讨交流活动，加强理论学习，不断研究新</w:t>
            </w:r>
            <w:r>
              <w:rPr>
                <w:rFonts w:hint="eastAsia" w:eastAsia="仿宋_GB2312"/>
                <w:sz w:val="24"/>
              </w:rPr>
              <w:t>情况、</w:t>
            </w:r>
            <w:r>
              <w:rPr>
                <w:rFonts w:eastAsia="仿宋_GB2312"/>
                <w:sz w:val="24"/>
              </w:rPr>
              <w:t>新问题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新变化。</w:t>
            </w:r>
          </w:p>
          <w:p w14:paraId="297B920D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3．</w:t>
            </w:r>
            <w:r>
              <w:rPr>
                <w:rFonts w:eastAsia="仿宋_GB2312"/>
                <w:sz w:val="24"/>
              </w:rPr>
              <w:t>鼓励工作人员不断创新工作方法，配合领导做好支部工作。强化职责意识和主人翁意识，提高工作效率。</w:t>
            </w:r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 w14:paraId="41D1FB40"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徐涛</w:t>
            </w:r>
          </w:p>
        </w:tc>
        <w:tc>
          <w:tcPr>
            <w:tcW w:w="974" w:type="dxa"/>
            <w:tcMar>
              <w:top w:w="170" w:type="dxa"/>
              <w:bottom w:w="170" w:type="dxa"/>
            </w:tcMar>
            <w:vAlign w:val="center"/>
          </w:tcPr>
          <w:p w14:paraId="68309AF4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14:paraId="65F91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 w14:paraId="23C435AF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374" w:type="dxa"/>
            <w:vMerge w:val="continue"/>
            <w:tcMar>
              <w:top w:w="170" w:type="dxa"/>
              <w:bottom w:w="170" w:type="dxa"/>
            </w:tcMar>
            <w:vAlign w:val="center"/>
          </w:tcPr>
          <w:p w14:paraId="0C8DD955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51146218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权力运行制约和监督机制不健全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2B37DE8A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1．</w:t>
            </w:r>
            <w:r>
              <w:rPr>
                <w:rFonts w:eastAsia="仿宋_GB2312"/>
                <w:bCs/>
                <w:sz w:val="24"/>
              </w:rPr>
              <w:t>加强小微权力整治</w:t>
            </w:r>
            <w:r>
              <w:rPr>
                <w:rFonts w:hint="eastAsia" w:eastAsia="仿宋_GB2312"/>
                <w:bCs/>
                <w:sz w:val="24"/>
              </w:rPr>
              <w:t>，打造亲清政治生态。</w:t>
            </w:r>
          </w:p>
          <w:p w14:paraId="7379FF11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2．</w:t>
            </w:r>
            <w:r>
              <w:rPr>
                <w:rFonts w:eastAsia="仿宋_GB2312"/>
                <w:bCs/>
                <w:sz w:val="24"/>
              </w:rPr>
              <w:t>严格落实监督机制，增加公开透明程度</w:t>
            </w:r>
            <w:r>
              <w:rPr>
                <w:rFonts w:hint="eastAsia" w:eastAsia="仿宋_GB2312"/>
                <w:bCs/>
                <w:sz w:val="24"/>
              </w:rPr>
              <w:t>。</w:t>
            </w:r>
          </w:p>
          <w:p w14:paraId="5715A08D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3．</w:t>
            </w:r>
            <w:r>
              <w:rPr>
                <w:rFonts w:eastAsia="仿宋_GB2312"/>
                <w:bCs/>
                <w:sz w:val="24"/>
              </w:rPr>
              <w:t>对零星工程项目建设管理严格执行招投标制度。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397B3F36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．</w:t>
            </w:r>
            <w:r>
              <w:rPr>
                <w:rFonts w:eastAsia="仿宋_GB2312"/>
                <w:sz w:val="24"/>
              </w:rPr>
              <w:t>制定日常管理类、便民服务类、村委福利类、重大决策类共四个大类45个小类的小微权力清单。</w:t>
            </w:r>
          </w:p>
          <w:p w14:paraId="54F780DA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．</w:t>
            </w:r>
            <w:r>
              <w:rPr>
                <w:rFonts w:eastAsia="仿宋_GB2312"/>
                <w:sz w:val="24"/>
              </w:rPr>
              <w:t>在招标过程中，要求竞标单位列项目明细，参照招标公司的基础要求为准。</w:t>
            </w:r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 w14:paraId="1D2C93DF"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徐涛</w:t>
            </w:r>
          </w:p>
        </w:tc>
        <w:tc>
          <w:tcPr>
            <w:tcW w:w="974" w:type="dxa"/>
            <w:tcMar>
              <w:top w:w="170" w:type="dxa"/>
              <w:bottom w:w="170" w:type="dxa"/>
            </w:tcMar>
            <w:vAlign w:val="center"/>
          </w:tcPr>
          <w:p w14:paraId="2DEF7D85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14:paraId="3789D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vAlign w:val="center"/>
          </w:tcPr>
          <w:p w14:paraId="4646AAD0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8</w:t>
            </w:r>
          </w:p>
        </w:tc>
        <w:tc>
          <w:tcPr>
            <w:tcW w:w="1374" w:type="dxa"/>
            <w:vMerge w:val="restart"/>
            <w:tcMar>
              <w:top w:w="170" w:type="dxa"/>
              <w:bottom w:w="170" w:type="dxa"/>
            </w:tcMar>
            <w:vAlign w:val="center"/>
          </w:tcPr>
          <w:p w14:paraId="53238BFA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执行财务制度有待规范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13E91384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兑换奖品普惠发放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25AF4AE5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1．</w:t>
            </w:r>
            <w:r>
              <w:rPr>
                <w:rFonts w:eastAsia="仿宋_GB2312"/>
                <w:bCs/>
                <w:sz w:val="24"/>
              </w:rPr>
              <w:t>领用物品要求领用人签字、登记</w:t>
            </w:r>
            <w:r>
              <w:rPr>
                <w:rFonts w:hint="eastAsia" w:eastAsia="仿宋_GB2312"/>
                <w:bCs/>
                <w:sz w:val="24"/>
              </w:rPr>
              <w:t>，</w:t>
            </w:r>
            <w:r>
              <w:rPr>
                <w:rFonts w:eastAsia="仿宋_GB2312"/>
                <w:bCs/>
                <w:sz w:val="24"/>
              </w:rPr>
              <w:t>做好领用台账记录</w:t>
            </w:r>
            <w:r>
              <w:rPr>
                <w:rFonts w:hint="eastAsia" w:eastAsia="仿宋_GB2312"/>
                <w:bCs/>
                <w:sz w:val="24"/>
              </w:rPr>
              <w:t>。</w:t>
            </w:r>
          </w:p>
          <w:p w14:paraId="6C49EC39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2．</w:t>
            </w:r>
            <w:r>
              <w:rPr>
                <w:rFonts w:eastAsia="仿宋_GB2312"/>
                <w:bCs/>
                <w:sz w:val="24"/>
              </w:rPr>
              <w:t>慰问用物品</w:t>
            </w:r>
            <w:r>
              <w:rPr>
                <w:rFonts w:hint="eastAsia" w:eastAsia="仿宋_GB2312"/>
                <w:bCs/>
                <w:sz w:val="24"/>
              </w:rPr>
              <w:t>做好</w:t>
            </w:r>
            <w:r>
              <w:rPr>
                <w:rFonts w:eastAsia="仿宋_GB2312"/>
                <w:bCs/>
                <w:sz w:val="24"/>
              </w:rPr>
              <w:t>拍照存档</w:t>
            </w:r>
            <w:r>
              <w:rPr>
                <w:rFonts w:hint="eastAsia" w:eastAsia="仿宋_GB2312"/>
                <w:bCs/>
                <w:sz w:val="24"/>
              </w:rPr>
              <w:t>，</w:t>
            </w:r>
            <w:r>
              <w:rPr>
                <w:rFonts w:eastAsia="仿宋_GB2312"/>
                <w:bCs/>
                <w:sz w:val="24"/>
              </w:rPr>
              <w:t>并做好宣传报道</w:t>
            </w:r>
            <w:r>
              <w:rPr>
                <w:rFonts w:hint="eastAsia" w:eastAsia="仿宋_GB2312"/>
                <w:bCs/>
                <w:sz w:val="24"/>
              </w:rPr>
              <w:t>，增加发放透明度</w:t>
            </w:r>
            <w:r>
              <w:rPr>
                <w:rFonts w:eastAsia="仿宋_GB2312"/>
                <w:bCs/>
                <w:sz w:val="24"/>
              </w:rPr>
              <w:t>。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2B4A350B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领用物品做好宣传报道并附有台账。</w:t>
            </w:r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 w14:paraId="6365B9EF"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孙馨仪</w:t>
            </w:r>
          </w:p>
        </w:tc>
        <w:tc>
          <w:tcPr>
            <w:tcW w:w="974" w:type="dxa"/>
            <w:tcMar>
              <w:top w:w="170" w:type="dxa"/>
              <w:bottom w:w="170" w:type="dxa"/>
            </w:tcMar>
            <w:vAlign w:val="center"/>
          </w:tcPr>
          <w:p w14:paraId="3FD1685F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14:paraId="23AE1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 w14:paraId="4E344FF8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374" w:type="dxa"/>
            <w:vMerge w:val="continue"/>
            <w:tcMar>
              <w:top w:w="170" w:type="dxa"/>
              <w:bottom w:w="170" w:type="dxa"/>
            </w:tcMar>
            <w:vAlign w:val="center"/>
          </w:tcPr>
          <w:p w14:paraId="394795A0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790295EF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支出附件不规范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2E355F1C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1．</w:t>
            </w:r>
            <w:r>
              <w:rPr>
                <w:rFonts w:eastAsia="仿宋_GB2312"/>
                <w:bCs/>
                <w:sz w:val="24"/>
              </w:rPr>
              <w:t>加强相关业务知识学习和知识更新，对重要支出的发票做好原件扫描和归档</w:t>
            </w:r>
            <w:r>
              <w:rPr>
                <w:rFonts w:hint="eastAsia" w:eastAsia="仿宋_GB2312"/>
                <w:bCs/>
                <w:sz w:val="24"/>
              </w:rPr>
              <w:t>。</w:t>
            </w:r>
          </w:p>
          <w:p w14:paraId="66BFA55B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2．</w:t>
            </w:r>
            <w:r>
              <w:rPr>
                <w:rFonts w:eastAsia="仿宋_GB2312"/>
                <w:bCs/>
                <w:sz w:val="24"/>
              </w:rPr>
              <w:t>对重要事项执行“三重一大”制度，做好会议记录和台账。</w:t>
            </w:r>
          </w:p>
          <w:p w14:paraId="70075BF3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3．按照相关要求理清每笔支出附件材料，</w:t>
            </w:r>
            <w:r>
              <w:rPr>
                <w:rFonts w:eastAsia="仿宋_GB2312"/>
                <w:bCs/>
                <w:sz w:val="24"/>
              </w:rPr>
              <w:t>每张发票</w:t>
            </w:r>
            <w:r>
              <w:rPr>
                <w:rFonts w:hint="eastAsia" w:eastAsia="仿宋_GB2312"/>
                <w:bCs/>
                <w:sz w:val="24"/>
              </w:rPr>
              <w:t>均由</w:t>
            </w:r>
            <w:r>
              <w:rPr>
                <w:rFonts w:eastAsia="仿宋_GB2312"/>
                <w:bCs/>
                <w:sz w:val="24"/>
              </w:rPr>
              <w:t>经办人、证明人</w:t>
            </w:r>
            <w:r>
              <w:rPr>
                <w:rFonts w:hint="eastAsia" w:eastAsia="仿宋_GB2312"/>
                <w:bCs/>
                <w:sz w:val="24"/>
              </w:rPr>
              <w:t>签字</w:t>
            </w:r>
            <w:r>
              <w:rPr>
                <w:rFonts w:eastAsia="仿宋_GB2312"/>
                <w:bCs/>
                <w:sz w:val="24"/>
              </w:rPr>
              <w:t>，水电费、税务等附明细清单。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26E276F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发票上写好经办人和证明人，所有发票原件都扫描备案，财务公开听上级部门及村务监督委员会意见，严格把控收支，水电费、电信费都去打印发票。</w:t>
            </w:r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 w14:paraId="5EF8AEDA"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孙馨仪</w:t>
            </w:r>
          </w:p>
        </w:tc>
        <w:tc>
          <w:tcPr>
            <w:tcW w:w="974" w:type="dxa"/>
            <w:tcMar>
              <w:top w:w="170" w:type="dxa"/>
              <w:bottom w:w="170" w:type="dxa"/>
            </w:tcMar>
            <w:vAlign w:val="center"/>
          </w:tcPr>
          <w:p w14:paraId="23EED878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14:paraId="2D9EA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 w14:paraId="334B6CDA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374" w:type="dxa"/>
            <w:vMerge w:val="continue"/>
            <w:tcMar>
              <w:top w:w="170" w:type="dxa"/>
              <w:bottom w:w="170" w:type="dxa"/>
            </w:tcMar>
            <w:vAlign w:val="center"/>
          </w:tcPr>
          <w:p w14:paraId="2E375395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76AB0A78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记账消费集中报销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44D1F3BF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1．督促</w:t>
            </w:r>
            <w:r>
              <w:rPr>
                <w:rFonts w:eastAsia="仿宋_GB2312"/>
                <w:bCs/>
                <w:sz w:val="24"/>
              </w:rPr>
              <w:t>各条线经办人及时办结</w:t>
            </w:r>
            <w:r>
              <w:rPr>
                <w:rFonts w:hint="eastAsia" w:eastAsia="仿宋_GB2312"/>
                <w:bCs/>
                <w:sz w:val="24"/>
              </w:rPr>
              <w:t>报销手续</w:t>
            </w:r>
            <w:r>
              <w:rPr>
                <w:rFonts w:eastAsia="仿宋_GB2312"/>
                <w:bCs/>
                <w:sz w:val="24"/>
              </w:rPr>
              <w:t>，在规定时间内及时报账</w:t>
            </w:r>
            <w:r>
              <w:rPr>
                <w:rFonts w:hint="eastAsia" w:eastAsia="仿宋_GB2312"/>
                <w:bCs/>
                <w:sz w:val="24"/>
              </w:rPr>
              <w:t>。</w:t>
            </w:r>
          </w:p>
          <w:p w14:paraId="00E5C224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2．</w:t>
            </w:r>
            <w:r>
              <w:rPr>
                <w:rFonts w:eastAsia="仿宋_GB2312"/>
                <w:bCs/>
                <w:sz w:val="24"/>
              </w:rPr>
              <w:t>对发票报销严格把关，</w:t>
            </w:r>
            <w:r>
              <w:rPr>
                <w:rFonts w:hint="eastAsia" w:eastAsia="仿宋_GB2312"/>
                <w:bCs/>
                <w:sz w:val="24"/>
              </w:rPr>
              <w:t>退回</w:t>
            </w:r>
            <w:r>
              <w:rPr>
                <w:rFonts w:eastAsia="仿宋_GB2312"/>
                <w:bCs/>
                <w:sz w:val="24"/>
              </w:rPr>
              <w:t>不符合规定</w:t>
            </w:r>
            <w:r>
              <w:rPr>
                <w:rFonts w:hint="eastAsia" w:eastAsia="仿宋_GB2312"/>
                <w:bCs/>
                <w:sz w:val="24"/>
              </w:rPr>
              <w:t>的</w:t>
            </w:r>
            <w:r>
              <w:rPr>
                <w:rFonts w:eastAsia="仿宋_GB2312"/>
                <w:bCs/>
                <w:sz w:val="24"/>
              </w:rPr>
              <w:t>要求。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6DE9A16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及时报销需要报销的发票、按时入账，严格按照财务制度规定报账。</w:t>
            </w:r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 w14:paraId="307CE2AB"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孙馨仪</w:t>
            </w:r>
          </w:p>
        </w:tc>
        <w:tc>
          <w:tcPr>
            <w:tcW w:w="974" w:type="dxa"/>
            <w:tcMar>
              <w:top w:w="170" w:type="dxa"/>
              <w:bottom w:w="170" w:type="dxa"/>
            </w:tcMar>
            <w:vAlign w:val="center"/>
          </w:tcPr>
          <w:p w14:paraId="19409BD4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14:paraId="27117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 w14:paraId="3586FCF5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374" w:type="dxa"/>
            <w:vMerge w:val="continue"/>
            <w:tcMar>
              <w:top w:w="170" w:type="dxa"/>
              <w:bottom w:w="170" w:type="dxa"/>
            </w:tcMar>
            <w:vAlign w:val="center"/>
          </w:tcPr>
          <w:p w14:paraId="4814984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70CE04D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报销手续不齐全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1663E160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1．</w:t>
            </w:r>
            <w:r>
              <w:rPr>
                <w:rFonts w:eastAsia="仿宋_GB2312"/>
                <w:bCs/>
                <w:sz w:val="24"/>
              </w:rPr>
              <w:t>认真学习</w:t>
            </w:r>
            <w:r>
              <w:rPr>
                <w:rFonts w:hint="eastAsia" w:eastAsia="仿宋_GB2312"/>
                <w:bCs/>
                <w:sz w:val="24"/>
              </w:rPr>
              <w:t>相关文件要求，</w:t>
            </w:r>
            <w:r>
              <w:rPr>
                <w:rFonts w:eastAsia="仿宋_GB2312"/>
                <w:bCs/>
                <w:sz w:val="24"/>
              </w:rPr>
              <w:t>对发票报销严格把关</w:t>
            </w:r>
            <w:r>
              <w:rPr>
                <w:rFonts w:hint="eastAsia" w:eastAsia="仿宋_GB2312"/>
                <w:bCs/>
                <w:sz w:val="24"/>
              </w:rPr>
              <w:t>。</w:t>
            </w:r>
          </w:p>
          <w:p w14:paraId="5C769E7A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2．按照相关要求理清每笔支出附件材料。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2AB0D07D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规范报销手续，发票后面会议纪要、清单等全部附齐，做好资料的整理归档。</w:t>
            </w:r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 w14:paraId="69FD9B1B"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孙馨仪</w:t>
            </w:r>
          </w:p>
        </w:tc>
        <w:tc>
          <w:tcPr>
            <w:tcW w:w="974" w:type="dxa"/>
            <w:tcMar>
              <w:top w:w="170" w:type="dxa"/>
              <w:bottom w:w="170" w:type="dxa"/>
            </w:tcMar>
            <w:vAlign w:val="center"/>
          </w:tcPr>
          <w:p w14:paraId="0152C0BD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14:paraId="2F67F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vAlign w:val="center"/>
          </w:tcPr>
          <w:p w14:paraId="506B5336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9</w:t>
            </w:r>
          </w:p>
        </w:tc>
        <w:tc>
          <w:tcPr>
            <w:tcW w:w="1374" w:type="dxa"/>
            <w:vMerge w:val="restart"/>
            <w:tcMar>
              <w:top w:w="170" w:type="dxa"/>
              <w:bottom w:w="170" w:type="dxa"/>
            </w:tcMar>
            <w:vAlign w:val="center"/>
          </w:tcPr>
          <w:p w14:paraId="25F9DD43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“三资”监管有缺失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3DC1E68C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资产利用不充分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51B6A76D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>积极对上衔接，配合街道对闲置资产进行整合，推动</w:t>
            </w:r>
            <w:r>
              <w:rPr>
                <w:rFonts w:eastAsia="仿宋_GB2312"/>
                <w:sz w:val="24"/>
              </w:rPr>
              <w:t>所有资产上平台，做到“应进必进”。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32817D33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因近期疫情反复，核酸检测压力增加，按照街道指示，该处资产现暂作为钟楼区核酸检测点（永红点）使用；后期我村委将就该处资产如何处置向永红街道办事处递交相关请示。</w:t>
            </w:r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 w14:paraId="2DB27137"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盛振栋</w:t>
            </w:r>
          </w:p>
        </w:tc>
        <w:tc>
          <w:tcPr>
            <w:tcW w:w="974" w:type="dxa"/>
            <w:tcMar>
              <w:top w:w="170" w:type="dxa"/>
              <w:bottom w:w="170" w:type="dxa"/>
            </w:tcMar>
            <w:vAlign w:val="center"/>
          </w:tcPr>
          <w:p w14:paraId="7E7275C7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14:paraId="2530B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 w14:paraId="4BB03ECF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374" w:type="dxa"/>
            <w:vMerge w:val="continue"/>
            <w:tcMar>
              <w:top w:w="170" w:type="dxa"/>
              <w:bottom w:w="170" w:type="dxa"/>
            </w:tcMar>
            <w:vAlign w:val="center"/>
          </w:tcPr>
          <w:p w14:paraId="6BBBE5EF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6554392F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  <w:lang w:eastAsia="zh-CN"/>
              </w:rPr>
              <w:t>租赁合同</w:t>
            </w:r>
            <w:r>
              <w:rPr>
                <w:rFonts w:eastAsia="仿宋_GB2312"/>
                <w:bCs/>
                <w:kern w:val="0"/>
                <w:sz w:val="24"/>
              </w:rPr>
              <w:t>签订时间过长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1BDC5D7B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严格按照“三资三化”管理要求，</w:t>
            </w:r>
            <w:r>
              <w:rPr>
                <w:rFonts w:hint="eastAsia" w:eastAsia="仿宋_GB2312"/>
                <w:sz w:val="24"/>
              </w:rPr>
              <w:t>规范资产租赁工作。</w:t>
            </w:r>
            <w:r>
              <w:rPr>
                <w:rFonts w:eastAsia="仿宋_GB2312"/>
                <w:sz w:val="24"/>
              </w:rPr>
              <w:t>加强“三资”监管力度，确保集体利益。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5F3BE41C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截至目前</w:t>
            </w:r>
            <w:r>
              <w:rPr>
                <w:rFonts w:eastAsia="仿宋_GB2312"/>
                <w:sz w:val="24"/>
              </w:rPr>
              <w:t>，所有租赁合同均严格按照“三资三化“管理要求，落实相关规章制度，未出现合同签订时间过长现象。</w:t>
            </w:r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 w14:paraId="5FB64C9B"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盛振栋</w:t>
            </w:r>
          </w:p>
        </w:tc>
        <w:tc>
          <w:tcPr>
            <w:tcW w:w="974" w:type="dxa"/>
            <w:tcMar>
              <w:top w:w="170" w:type="dxa"/>
              <w:bottom w:w="170" w:type="dxa"/>
            </w:tcMar>
            <w:vAlign w:val="center"/>
          </w:tcPr>
          <w:p w14:paraId="52AE4986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14:paraId="35D1D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 w14:paraId="23AACC9B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374" w:type="dxa"/>
            <w:vMerge w:val="continue"/>
            <w:tcMar>
              <w:top w:w="170" w:type="dxa"/>
              <w:bottom w:w="170" w:type="dxa"/>
            </w:tcMar>
            <w:vAlign w:val="center"/>
          </w:tcPr>
          <w:p w14:paraId="2C2DFB78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1401B114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租金收缴不及时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300A8F6F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>1．</w:t>
            </w:r>
            <w:r>
              <w:rPr>
                <w:rFonts w:eastAsia="仿宋_GB2312"/>
                <w:sz w:val="24"/>
              </w:rPr>
              <w:t>继续加强与法院、律师等方面的联系，及时关注追缴进度</w:t>
            </w:r>
            <w:r>
              <w:rPr>
                <w:rFonts w:hint="eastAsia" w:eastAsia="仿宋_GB2312"/>
                <w:bCs/>
                <w:sz w:val="24"/>
              </w:rPr>
              <w:t>。</w:t>
            </w:r>
          </w:p>
          <w:p w14:paraId="00D6C3E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2．</w:t>
            </w:r>
            <w:r>
              <w:rPr>
                <w:rFonts w:eastAsia="仿宋_GB2312"/>
                <w:sz w:val="24"/>
              </w:rPr>
              <w:t>完善房屋租赁合同，加强租户租金管理力度，严格落实收取租赁押金和房屋租金先付后用等</w:t>
            </w:r>
            <w:r>
              <w:rPr>
                <w:rFonts w:hint="eastAsia" w:eastAsia="仿宋_GB2312"/>
                <w:sz w:val="24"/>
              </w:rPr>
              <w:t>措施。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3973532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截至目前</w:t>
            </w:r>
            <w:r>
              <w:rPr>
                <w:rFonts w:eastAsia="仿宋_GB2312"/>
                <w:sz w:val="24"/>
              </w:rPr>
              <w:t>，按照合同严格落实租金、押金缴纳制度，未再出现租金拖欠情况，对新一年度即将缴纳租金的租户，以发放“通知书”的形式，提前进行催缴。</w:t>
            </w:r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 w14:paraId="3921E18B">
            <w:pPr>
              <w:pStyle w:val="4"/>
              <w:spacing w:before="0" w:beforeAutospacing="0" w:after="0" w:afterAutospacing="0" w:line="300" w:lineRule="exact"/>
              <w:jc w:val="center"/>
              <w:rPr>
                <w:rFonts w:eastAsia="仿宋_GB2312"/>
                <w:bCs/>
                <w:w w:val="65"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盛振栋</w:t>
            </w:r>
            <w:r>
              <w:rPr>
                <w:rFonts w:eastAsia="仿宋_GB2312"/>
                <w:bCs/>
              </w:rPr>
              <w:t>孙馨仪</w:t>
            </w:r>
          </w:p>
        </w:tc>
        <w:tc>
          <w:tcPr>
            <w:tcW w:w="974" w:type="dxa"/>
            <w:tcMar>
              <w:top w:w="170" w:type="dxa"/>
              <w:bottom w:w="170" w:type="dxa"/>
            </w:tcMar>
            <w:vAlign w:val="center"/>
          </w:tcPr>
          <w:p w14:paraId="05EA0B1E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14:paraId="6658A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vAlign w:val="center"/>
          </w:tcPr>
          <w:p w14:paraId="305BB500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10</w:t>
            </w:r>
          </w:p>
        </w:tc>
        <w:tc>
          <w:tcPr>
            <w:tcW w:w="1374" w:type="dxa"/>
            <w:vMerge w:val="restart"/>
            <w:tcMar>
              <w:top w:w="170" w:type="dxa"/>
              <w:bottom w:w="170" w:type="dxa"/>
            </w:tcMar>
            <w:vAlign w:val="center"/>
          </w:tcPr>
          <w:p w14:paraId="0EDF36D4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零星工程管理不规范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77633B96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项目立项不严谨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439F660A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>统筹辖区各村组实际情况，</w:t>
            </w:r>
            <w:r>
              <w:rPr>
                <w:rFonts w:eastAsia="仿宋_GB2312"/>
                <w:sz w:val="24"/>
              </w:rPr>
              <w:t>对同类型零星工程</w:t>
            </w:r>
            <w:r>
              <w:rPr>
                <w:rFonts w:hint="eastAsia" w:eastAsia="仿宋_GB2312"/>
                <w:sz w:val="24"/>
              </w:rPr>
              <w:t>进行合并打包</w:t>
            </w:r>
            <w:r>
              <w:rPr>
                <w:rFonts w:eastAsia="仿宋_GB2312"/>
                <w:sz w:val="24"/>
              </w:rPr>
              <w:t>，规范招标</w:t>
            </w:r>
            <w:r>
              <w:rPr>
                <w:rFonts w:hint="eastAsia" w:eastAsia="仿宋_GB2312"/>
                <w:sz w:val="24"/>
              </w:rPr>
              <w:t>，进行</w:t>
            </w:r>
            <w:r>
              <w:rPr>
                <w:rFonts w:eastAsia="仿宋_GB2312"/>
                <w:sz w:val="24"/>
              </w:rPr>
              <w:t>施工。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43FD05E8">
            <w:pPr>
              <w:autoSpaceDE w:val="0"/>
              <w:autoSpaceDN w:val="0"/>
              <w:adjustRightInd w:val="0"/>
              <w:spacing w:line="300" w:lineRule="exact"/>
              <w:rPr>
                <w:bCs/>
                <w:w w:val="65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同类型工程严格按照公开招投标程序，确定施工方，并聘请监理监督施工质量，最终由第三方进行审计</w:t>
            </w:r>
            <w:r>
              <w:rPr>
                <w:rFonts w:hint="eastAsia" w:eastAsia="仿宋_GB2312"/>
                <w:sz w:val="24"/>
              </w:rPr>
              <w:t>。</w:t>
            </w:r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 w14:paraId="31256432"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霍剑立</w:t>
            </w:r>
          </w:p>
        </w:tc>
        <w:tc>
          <w:tcPr>
            <w:tcW w:w="974" w:type="dxa"/>
            <w:tcMar>
              <w:top w:w="170" w:type="dxa"/>
              <w:bottom w:w="170" w:type="dxa"/>
            </w:tcMar>
            <w:vAlign w:val="center"/>
          </w:tcPr>
          <w:p w14:paraId="44CE6A20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14:paraId="25265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 w14:paraId="16E5547B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374" w:type="dxa"/>
            <w:vMerge w:val="continue"/>
            <w:tcMar>
              <w:top w:w="170" w:type="dxa"/>
              <w:bottom w:w="170" w:type="dxa"/>
            </w:tcMar>
            <w:vAlign w:val="center"/>
          </w:tcPr>
          <w:p w14:paraId="5288C5D8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676DE6CA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审批手续后补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78858D58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1．严格按照街道零星工程规范要求，零星工程项目经村“三委”会议讨论研究后，形成会议纪要，再向街道相关部门及分管领导请示审批。</w:t>
            </w:r>
          </w:p>
          <w:p w14:paraId="127F210C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2．</w:t>
            </w:r>
            <w:r>
              <w:rPr>
                <w:rFonts w:eastAsia="仿宋_GB2312"/>
                <w:sz w:val="24"/>
              </w:rPr>
              <w:t>通过网上公开招标形式，确定陈渡村2021年下半年零星工程服务单位</w:t>
            </w:r>
            <w:r>
              <w:rPr>
                <w:rFonts w:hint="eastAsia" w:eastAsia="仿宋_GB2312"/>
                <w:bCs/>
                <w:sz w:val="24"/>
              </w:rPr>
              <w:t>。</w:t>
            </w:r>
          </w:p>
          <w:p w14:paraId="69C70868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3．村监委会对所有工程流程进行监督管理。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24BC252A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通过公开招标形式，确定陈渡村2021年下半年零星维修改造工程服务单位，服务期限到2021年12月31日。</w:t>
            </w:r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 w14:paraId="347748FD"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霍剑立</w:t>
            </w:r>
          </w:p>
        </w:tc>
        <w:tc>
          <w:tcPr>
            <w:tcW w:w="974" w:type="dxa"/>
            <w:tcMar>
              <w:top w:w="170" w:type="dxa"/>
              <w:bottom w:w="170" w:type="dxa"/>
            </w:tcMar>
            <w:vAlign w:val="center"/>
          </w:tcPr>
          <w:p w14:paraId="0FDB0BA4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14:paraId="0FE81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 w14:paraId="0DA73747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374" w:type="dxa"/>
            <w:vMerge w:val="continue"/>
            <w:tcMar>
              <w:top w:w="170" w:type="dxa"/>
              <w:bottom w:w="170" w:type="dxa"/>
            </w:tcMar>
            <w:vAlign w:val="center"/>
          </w:tcPr>
          <w:p w14:paraId="77727129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2675635D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项目公告“走过场”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773B6B25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1．严格规范项目公告要求，公示后无异议再进行施工。</w:t>
            </w:r>
          </w:p>
          <w:p w14:paraId="56E93E23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2．仔细核对审批、工程合同及公示中的主要内容和金额是否一致。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01C97562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招标项目的公告</w:t>
            </w:r>
            <w:r>
              <w:rPr>
                <w:rFonts w:hint="eastAsia" w:eastAsia="仿宋_GB2312"/>
                <w:sz w:val="24"/>
              </w:rPr>
              <w:t>由</w:t>
            </w:r>
            <w:r>
              <w:rPr>
                <w:rFonts w:eastAsia="仿宋_GB2312"/>
                <w:sz w:val="24"/>
              </w:rPr>
              <w:t>招标公司统一在招标网站上公示5个工作日后，再进行招标。</w:t>
            </w:r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 w14:paraId="6ED97E6D"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霍剑立</w:t>
            </w:r>
          </w:p>
        </w:tc>
        <w:tc>
          <w:tcPr>
            <w:tcW w:w="974" w:type="dxa"/>
            <w:tcMar>
              <w:top w:w="170" w:type="dxa"/>
              <w:bottom w:w="170" w:type="dxa"/>
            </w:tcMar>
            <w:vAlign w:val="center"/>
          </w:tcPr>
          <w:p w14:paraId="312A80F0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14:paraId="7FF22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 w14:paraId="6619C7ED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374" w:type="dxa"/>
            <w:vMerge w:val="continue"/>
            <w:tcMar>
              <w:top w:w="170" w:type="dxa"/>
              <w:bottom w:w="170" w:type="dxa"/>
            </w:tcMar>
            <w:vAlign w:val="center"/>
          </w:tcPr>
          <w:p w14:paraId="5D8465CB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4A7693AE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工程材料缺漏涂改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1ACA780B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1．签署的施工合同严禁任何涂改。</w:t>
            </w:r>
          </w:p>
          <w:p w14:paraId="25C5631A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2．严格要求施工单位做好施工前、施工中、施工后的照片留存相关工作。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53BF0C5D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严格要求施工单位对施工合同，不得涂改。</w:t>
            </w:r>
          </w:p>
          <w:p w14:paraId="1292CAF0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施工前、施工中、施工后的照片多作纸制保存。</w:t>
            </w:r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 w14:paraId="01269E50"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霍剑立</w:t>
            </w:r>
          </w:p>
        </w:tc>
        <w:tc>
          <w:tcPr>
            <w:tcW w:w="974" w:type="dxa"/>
            <w:tcMar>
              <w:top w:w="170" w:type="dxa"/>
              <w:bottom w:w="170" w:type="dxa"/>
            </w:tcMar>
            <w:vAlign w:val="center"/>
          </w:tcPr>
          <w:p w14:paraId="32F94C73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  <w:tr w14:paraId="5E5EC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 w14:paraId="3F6EB342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374" w:type="dxa"/>
            <w:vMerge w:val="continue"/>
            <w:tcMar>
              <w:top w:w="170" w:type="dxa"/>
              <w:bottom w:w="170" w:type="dxa"/>
            </w:tcMar>
            <w:vAlign w:val="center"/>
          </w:tcPr>
          <w:p w14:paraId="78388440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596C2490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长期使用固定施工单位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2A1C16E3">
            <w:p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>1．</w:t>
            </w:r>
            <w:r>
              <w:rPr>
                <w:rFonts w:eastAsia="仿宋_GB2312"/>
                <w:sz w:val="24"/>
              </w:rPr>
              <w:t>通过网上公开招标形式，确定陈渡村2021年下半年零星工程服务单位</w:t>
            </w:r>
            <w:r>
              <w:rPr>
                <w:rFonts w:hint="eastAsia" w:eastAsia="仿宋_GB2312"/>
                <w:bCs/>
                <w:sz w:val="24"/>
              </w:rPr>
              <w:t>。</w:t>
            </w:r>
          </w:p>
          <w:p w14:paraId="4D6F19D8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2．</w:t>
            </w:r>
            <w:r>
              <w:rPr>
                <w:rFonts w:eastAsia="仿宋_GB2312"/>
                <w:sz w:val="24"/>
              </w:rPr>
              <w:t>严格要求中标单位做好村保洁工作，明确奖罚措施</w:t>
            </w:r>
            <w:r>
              <w:rPr>
                <w:rFonts w:hint="eastAsia" w:eastAsia="仿宋_GB2312"/>
                <w:sz w:val="24"/>
              </w:rPr>
              <w:t>，并落实到位，</w:t>
            </w:r>
            <w:r>
              <w:rPr>
                <w:rFonts w:eastAsia="仿宋_GB2312"/>
                <w:sz w:val="24"/>
              </w:rPr>
              <w:t>避免日常考评中失分。</w:t>
            </w:r>
          </w:p>
        </w:tc>
        <w:tc>
          <w:tcPr>
            <w:tcW w:w="3969" w:type="dxa"/>
            <w:tcMar>
              <w:top w:w="170" w:type="dxa"/>
              <w:bottom w:w="170" w:type="dxa"/>
            </w:tcMar>
            <w:vAlign w:val="center"/>
          </w:tcPr>
          <w:p w14:paraId="4620BD46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通过诚致招标公司进行招投标项目，网上公示5天，所有流程多按招标公司要求进行。</w:t>
            </w:r>
          </w:p>
          <w:p w14:paraId="05049C0A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w w:val="65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在日常保洁中出现区区考、市考扣分的情况，对保洁公司进行相应处罚，扣除保洁费用2000-8000</w:t>
            </w:r>
            <w:r>
              <w:rPr>
                <w:rFonts w:hint="eastAsia" w:eastAsia="仿宋_GB2312"/>
                <w:sz w:val="24"/>
              </w:rPr>
              <w:t>元</w:t>
            </w:r>
            <w:r>
              <w:rPr>
                <w:rFonts w:eastAsia="仿宋_GB2312"/>
                <w:sz w:val="24"/>
              </w:rPr>
              <w:t>不等。</w:t>
            </w:r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 w14:paraId="395AF82F"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霍剑立</w:t>
            </w:r>
          </w:p>
        </w:tc>
        <w:tc>
          <w:tcPr>
            <w:tcW w:w="974" w:type="dxa"/>
            <w:tcMar>
              <w:top w:w="170" w:type="dxa"/>
              <w:bottom w:w="170" w:type="dxa"/>
            </w:tcMar>
            <w:vAlign w:val="center"/>
          </w:tcPr>
          <w:p w14:paraId="586C980C">
            <w:pPr>
              <w:autoSpaceDE w:val="0"/>
              <w:autoSpaceDN w:val="0"/>
              <w:adjustRightIn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4"/>
              </w:rPr>
            </w:pPr>
          </w:p>
        </w:tc>
      </w:tr>
    </w:tbl>
    <w:p w14:paraId="39E64A8B">
      <w:pPr>
        <w:adjustRightInd w:val="0"/>
        <w:snapToGrid w:val="0"/>
        <w:spacing w:line="570" w:lineRule="exact"/>
        <w:rPr>
          <w:rFonts w:eastAsia="仿宋_GB2312"/>
          <w:szCs w:val="32"/>
        </w:rPr>
      </w:pPr>
    </w:p>
    <w:p w14:paraId="7DE6AF68">
      <w:pPr>
        <w:spacing w:before="312" w:after="312"/>
      </w:pPr>
    </w:p>
    <w:p w14:paraId="5B5458B9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701" w:right="1474" w:bottom="1701" w:left="1588" w:header="851" w:footer="992" w:gutter="0"/>
      <w:cols w:space="425" w:num="1"/>
      <w:docGrid w:type="linesAndChar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456594"/>
      <w:docPartObj>
        <w:docPartGallery w:val="AutoText"/>
      </w:docPartObj>
    </w:sdtPr>
    <w:sdtContent>
      <w:p w14:paraId="7A169F4F">
        <w:pPr>
          <w:pStyle w:val="2"/>
          <w:jc w:val="right"/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1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  <w:p w14:paraId="612024D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456611"/>
      <w:docPartObj>
        <w:docPartGallery w:val="AutoText"/>
      </w:docPartObj>
    </w:sdtPr>
    <w:sdtContent>
      <w:p w14:paraId="486EB8BD">
        <w:pPr>
          <w:pStyle w:val="2"/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8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  <w:p w14:paraId="7970BBFB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80D30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82BB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C9EE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5048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4ED"/>
    <w:rsid w:val="000907A5"/>
    <w:rsid w:val="000908E7"/>
    <w:rsid w:val="000B50F6"/>
    <w:rsid w:val="000D631E"/>
    <w:rsid w:val="00140B68"/>
    <w:rsid w:val="0022357F"/>
    <w:rsid w:val="00251332"/>
    <w:rsid w:val="00287BBF"/>
    <w:rsid w:val="002E4CEC"/>
    <w:rsid w:val="0035125C"/>
    <w:rsid w:val="0036140F"/>
    <w:rsid w:val="003D23E6"/>
    <w:rsid w:val="003D741B"/>
    <w:rsid w:val="004359B4"/>
    <w:rsid w:val="00515C8F"/>
    <w:rsid w:val="005B0670"/>
    <w:rsid w:val="005C3213"/>
    <w:rsid w:val="005E141A"/>
    <w:rsid w:val="006144ED"/>
    <w:rsid w:val="006F57B2"/>
    <w:rsid w:val="007168D8"/>
    <w:rsid w:val="007354CA"/>
    <w:rsid w:val="00876529"/>
    <w:rsid w:val="008F3BCF"/>
    <w:rsid w:val="00911E68"/>
    <w:rsid w:val="00957551"/>
    <w:rsid w:val="009E1904"/>
    <w:rsid w:val="00A85E83"/>
    <w:rsid w:val="00AA3979"/>
    <w:rsid w:val="00B6297B"/>
    <w:rsid w:val="00BB4D5B"/>
    <w:rsid w:val="00C55C40"/>
    <w:rsid w:val="00C85344"/>
    <w:rsid w:val="00CC72D5"/>
    <w:rsid w:val="00CF457F"/>
    <w:rsid w:val="00CF4F40"/>
    <w:rsid w:val="00D65FD1"/>
    <w:rsid w:val="00D95585"/>
    <w:rsid w:val="00DE545B"/>
    <w:rsid w:val="00DE7CAB"/>
    <w:rsid w:val="00DF5B18"/>
    <w:rsid w:val="00F04A0B"/>
    <w:rsid w:val="00F800E8"/>
    <w:rsid w:val="00FD3A3F"/>
    <w:rsid w:val="1174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 w:line="240" w:lineRule="auto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link w:val="12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  <w:style w:type="paragraph" w:customStyle="1" w:styleId="8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20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font6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普通(网站) Char"/>
    <w:link w:val="4"/>
    <w:qFormat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4349</Words>
  <Characters>4385</Characters>
  <Lines>33</Lines>
  <Paragraphs>9</Paragraphs>
  <TotalTime>13</TotalTime>
  <ScaleCrop>false</ScaleCrop>
  <LinksUpToDate>false</LinksUpToDate>
  <CharactersWithSpaces>4430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2021-10-27T07:09:00Z</dcterms:created>
  <dc:creator>ghj</dc:creator>
  <cp:lastModifiedBy>丹丹</cp:lastModifiedBy>
  <dcterms:modified xsi:type="dcterms:W3CDTF">2025-04-30T03:08:52Z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eyJoZGlkIjoiNDA5NWQ2OTU1OGVjMGY1ODg1NzM3NDc2ZDYxMjhkZTIiLCJ1c2VySWQiOiIxMDg3MzE0MzAzIn0=</vt:lpwstr>
  </property>
  <property fmtid="{D5CDD505-2E9C-101B-9397-08002B2CF9AE}" pid="3" name="KSOProductBuildVer">
    <vt:lpwstr>2052-12.1.0.20305</vt:lpwstr>
  </property>
  <property fmtid="{D5CDD505-2E9C-101B-9397-08002B2CF9AE}" pid="4" name="ICV">
    <vt:lpwstr>139157ECFBA848929575C89E23B4FE76_12</vt:lpwstr>
  </property>
</Properties>
</file>