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9DA6A">
      <w:pPr>
        <w:rPr>
          <w:rFonts w:hint="eastAsia"/>
        </w:rPr>
      </w:pPr>
      <w:bookmarkStart w:id="1" w:name="_GoBack"/>
      <w:bookmarkEnd w:id="1"/>
      <w:r>
        <w:rPr>
          <w:rFonts w:hint="eastAsia"/>
          <w:b/>
        </w:rPr>
        <w:t>一、单项选择题</w:t>
      </w:r>
    </w:p>
    <w:p w14:paraId="1DB172F6">
      <w:pPr>
        <w:rPr>
          <w:rFonts w:hint="eastAsia"/>
        </w:rPr>
      </w:pPr>
      <w:r>
        <w:rPr>
          <w:rFonts w:hint="eastAsia"/>
        </w:rPr>
        <w:t>1.办事公道，与办事人员的(　 　)。</w:t>
      </w:r>
    </w:p>
    <w:p w14:paraId="06925FF9">
      <w:pPr>
        <w:rPr>
          <w:rFonts w:hint="eastAsia"/>
        </w:rPr>
      </w:pPr>
      <w:r>
        <w:rPr>
          <w:rFonts w:hint="eastAsia"/>
        </w:rPr>
        <w:t xml:space="preserve">  A、品德无关                                 B、认识能力无关</w:t>
      </w:r>
    </w:p>
    <w:p w14:paraId="00376746">
      <w:pPr>
        <w:rPr>
          <w:rFonts w:hint="eastAsia"/>
        </w:rPr>
      </w:pPr>
      <w:r>
        <w:rPr>
          <w:rFonts w:hint="eastAsia"/>
        </w:rPr>
        <w:t xml:space="preserve">  C、文化水平有关                             D、品德和认识能力有关</w:t>
      </w:r>
    </w:p>
    <w:p w14:paraId="00E366FE">
      <w:pPr>
        <w:rPr>
          <w:rFonts w:hint="eastAsia"/>
        </w:rPr>
      </w:pPr>
      <w:r>
        <w:rPr>
          <w:rFonts w:hint="eastAsia"/>
        </w:rPr>
        <w:t>2.西门子PLC输入继电器用(　 　)表示。</w:t>
      </w:r>
    </w:p>
    <w:p w14:paraId="5115705C">
      <w:pPr>
        <w:rPr>
          <w:rFonts w:hint="eastAsia"/>
        </w:rPr>
      </w:pPr>
      <w:r>
        <w:rPr>
          <w:rFonts w:hint="eastAsia"/>
        </w:rPr>
        <w:t xml:space="preserve">  A、I                  B、Q                  C、X                  D、Y</w:t>
      </w:r>
    </w:p>
    <w:p w14:paraId="72C0613B">
      <w:pPr>
        <w:rPr>
          <w:rFonts w:hint="eastAsia"/>
        </w:rPr>
      </w:pPr>
      <w:r>
        <w:rPr>
          <w:rFonts w:hint="eastAsia"/>
        </w:rPr>
        <w:t>3.下图是PLC梯形图对应的指令表，在8号空白处应填的指令是(　 　)。</w:t>
      </w:r>
    </w:p>
    <w:p w14:paraId="144F9C3A">
      <w:pPr>
        <w:rPr>
          <w:rFonts w:hint="eastAsia"/>
        </w:rPr>
      </w:pPr>
      <w:r>
        <w:rPr>
          <w:rFonts w:hint="eastAsia"/>
        </w:rPr>
        <w:t xml:space="preserve">   </w:t>
      </w:r>
      <w:r>
        <w:rPr>
          <w:rFonts w:ascii="宋体" w:hAnsi="宋体" w:cs="宋体"/>
          <w:kern w:val="0"/>
          <w:sz w:val="24"/>
        </w:rPr>
        <w:drawing>
          <wp:inline distT="0" distB="0" distL="114300" distR="114300">
            <wp:extent cx="3164205" cy="1355090"/>
            <wp:effectExtent l="0" t="0" r="7620" b="16510"/>
            <wp:docPr id="1" name="图片 1"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示意图&#10;&#10;描述已自动生成"/>
                    <pic:cNvPicPr>
                      <a:picLocks noChangeAspect="1"/>
                    </pic:cNvPicPr>
                  </pic:nvPicPr>
                  <pic:blipFill>
                    <a:blip r:embed="rId4"/>
                    <a:stretch>
                      <a:fillRect/>
                    </a:stretch>
                  </pic:blipFill>
                  <pic:spPr>
                    <a:xfrm>
                      <a:off x="0" y="0"/>
                      <a:ext cx="3164205" cy="1355090"/>
                    </a:xfrm>
                    <a:prstGeom prst="rect">
                      <a:avLst/>
                    </a:prstGeom>
                    <a:noFill/>
                    <a:ln>
                      <a:noFill/>
                    </a:ln>
                  </pic:spPr>
                </pic:pic>
              </a:graphicData>
            </a:graphic>
          </wp:inline>
        </w:drawing>
      </w:r>
      <w:r>
        <w:rPr>
          <w:rFonts w:ascii="宋体" w:hAnsi="宋体" w:cs="宋体"/>
          <w:kern w:val="0"/>
          <w:sz w:val="24"/>
        </w:rPr>
        <w:drawing>
          <wp:inline distT="0" distB="0" distL="114300" distR="114300">
            <wp:extent cx="1028065" cy="1482090"/>
            <wp:effectExtent l="0" t="0" r="635" b="9525"/>
            <wp:docPr id="2"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表格&#10;&#10;描述已自动生成"/>
                    <pic:cNvPicPr>
                      <a:picLocks noChangeAspect="1"/>
                    </pic:cNvPicPr>
                  </pic:nvPicPr>
                  <pic:blipFill>
                    <a:blip r:embed="rId5"/>
                    <a:stretch>
                      <a:fillRect/>
                    </a:stretch>
                  </pic:blipFill>
                  <pic:spPr>
                    <a:xfrm>
                      <a:off x="0" y="0"/>
                      <a:ext cx="1028065" cy="1482090"/>
                    </a:xfrm>
                    <a:prstGeom prst="rect">
                      <a:avLst/>
                    </a:prstGeom>
                    <a:noFill/>
                    <a:ln>
                      <a:noFill/>
                    </a:ln>
                  </pic:spPr>
                </pic:pic>
              </a:graphicData>
            </a:graphic>
          </wp:inline>
        </w:drawing>
      </w:r>
    </w:p>
    <w:p w14:paraId="48A9AA4B">
      <w:pPr>
        <w:rPr>
          <w:rFonts w:hint="eastAsia"/>
        </w:rPr>
      </w:pPr>
      <w:r>
        <w:rPr>
          <w:rFonts w:hint="eastAsia"/>
        </w:rPr>
        <w:t xml:space="preserve">  A、ANB                B、ORB                C、AND                D、OR</w:t>
      </w:r>
    </w:p>
    <w:p w14:paraId="20D32D39">
      <w:pPr>
        <w:rPr>
          <w:rFonts w:hint="eastAsia"/>
        </w:rPr>
      </w:pPr>
      <w:r>
        <w:rPr>
          <w:rFonts w:hint="eastAsia"/>
        </w:rPr>
        <w:t>4．电工的工具种类很多，(　 　)。</w:t>
      </w:r>
    </w:p>
    <w:p w14:paraId="4CB02A50">
      <w:pPr>
        <w:rPr>
          <w:rFonts w:hint="eastAsia"/>
        </w:rPr>
      </w:pPr>
      <w:r>
        <w:rPr>
          <w:rFonts w:hint="eastAsia"/>
        </w:rPr>
        <w:t xml:space="preserve">  A、只要保管好贵重的工具就行了     B、价格低的工具可以多买一些，丢了也不可惜</w:t>
      </w:r>
    </w:p>
    <w:p w14:paraId="324C7C98">
      <w:pPr>
        <w:rPr>
          <w:rFonts w:hint="eastAsia"/>
        </w:rPr>
      </w:pPr>
      <w:r>
        <w:rPr>
          <w:rFonts w:hint="eastAsia"/>
        </w:rPr>
        <w:t xml:space="preserve">  C、要分类保管好                   D、工作中，能拿到什么工具就用什么工具</w:t>
      </w:r>
    </w:p>
    <w:p w14:paraId="5F5C697D">
      <w:pPr>
        <w:rPr>
          <w:rFonts w:hint="eastAsia"/>
        </w:rPr>
      </w:pPr>
      <w:r>
        <w:rPr>
          <w:rFonts w:hint="eastAsia"/>
        </w:rPr>
        <w:t>5.三相对称负载星形联接的电路中，I线与I相之间的关系是(     )。</w:t>
      </w:r>
    </w:p>
    <w:p w14:paraId="50F5F691">
      <w:pPr>
        <w:rPr>
          <w:rFonts w:hint="eastAsia"/>
        </w:rPr>
      </w:pPr>
      <w:r>
        <w:rPr>
          <w:rFonts w:hint="eastAsia"/>
        </w:rPr>
        <w:t>A、I线=I相     B、I线=3I相      C、I线=I相     D、I线=I相</w:t>
      </w:r>
    </w:p>
    <w:p w14:paraId="485FE865">
      <w:pPr>
        <w:rPr>
          <w:rFonts w:hint="eastAsia"/>
        </w:rPr>
      </w:pPr>
      <w:r>
        <w:rPr>
          <w:rFonts w:hint="eastAsia"/>
        </w:rPr>
        <w:t>6.（      ）整流电路适用于大功率，高电压场合，但不能进行逆变工作。</w:t>
      </w:r>
    </w:p>
    <w:p w14:paraId="4DA37186">
      <w:pPr>
        <w:rPr>
          <w:rFonts w:hint="eastAsia"/>
        </w:rPr>
      </w:pPr>
      <w:r>
        <w:rPr>
          <w:rFonts w:hint="eastAsia"/>
        </w:rPr>
        <w:t>A、三相全控桥式     B、三相半控桥式      C、三相半波     D、单相全控</w:t>
      </w:r>
    </w:p>
    <w:p w14:paraId="0B53A51C">
      <w:pPr>
        <w:rPr>
          <w:rFonts w:hint="eastAsia"/>
        </w:rPr>
      </w:pPr>
      <w:r>
        <w:rPr>
          <w:rFonts w:hint="eastAsia"/>
        </w:rPr>
        <w:t>7.逆变器的任务是把（       ）。</w:t>
      </w:r>
    </w:p>
    <w:p w14:paraId="64AED5D9">
      <w:pPr>
        <w:rPr>
          <w:rFonts w:hint="eastAsia"/>
        </w:rPr>
      </w:pPr>
      <w:r>
        <w:rPr>
          <w:rFonts w:hint="eastAsia"/>
        </w:rPr>
        <w:t>A、交流电变成直流电     B、直流电变成交流电    C、交流电变成交流电 </w:t>
      </w:r>
    </w:p>
    <w:p w14:paraId="5D7A79F8">
      <w:pPr>
        <w:rPr>
          <w:rFonts w:hint="eastAsia"/>
        </w:rPr>
      </w:pPr>
      <w:r>
        <w:rPr>
          <w:rFonts w:hint="eastAsia"/>
        </w:rPr>
        <w:t>D、直流电变成直流电   </w:t>
      </w:r>
    </w:p>
    <w:p w14:paraId="783479B1">
      <w:pPr>
        <w:rPr>
          <w:rFonts w:hint="eastAsia"/>
        </w:rPr>
      </w:pPr>
      <w:r>
        <w:rPr>
          <w:rFonts w:hint="eastAsia"/>
        </w:rPr>
        <w:t>8.在简单逆阻型晶闸管斩波器中，（    ）晶闸管。</w:t>
      </w:r>
    </w:p>
    <w:p w14:paraId="052702B3">
      <w:pPr>
        <w:rPr>
          <w:rFonts w:hint="eastAsia"/>
        </w:rPr>
      </w:pPr>
      <w:r>
        <w:rPr>
          <w:rFonts w:hint="eastAsia"/>
        </w:rPr>
        <w:t>（A）只有一个  （B）有两只主C）有两只辅助   （D）有一只主晶闸管，一只辅助</w:t>
      </w:r>
    </w:p>
    <w:p w14:paraId="23EF07C4">
      <w:pPr>
        <w:rPr>
          <w:rFonts w:hint="eastAsia"/>
        </w:rPr>
      </w:pPr>
      <w:r>
        <w:rPr>
          <w:rFonts w:hint="eastAsia"/>
        </w:rPr>
        <w:t>9.发电机的基本工作原理是：(     )。</w:t>
      </w:r>
    </w:p>
    <w:p w14:paraId="188CB7FA">
      <w:pPr>
        <w:rPr>
          <w:rFonts w:hint="eastAsia"/>
        </w:rPr>
      </w:pPr>
      <w:r>
        <w:rPr>
          <w:rFonts w:hint="eastAsia"/>
        </w:rPr>
        <w:t>A、电磁感应          B、电流的磁效应</w:t>
      </w:r>
    </w:p>
    <w:p w14:paraId="24A87081">
      <w:pPr>
        <w:rPr>
          <w:rFonts w:hint="eastAsia"/>
        </w:rPr>
      </w:pPr>
      <w:r>
        <w:rPr>
          <w:rFonts w:hint="eastAsia"/>
        </w:rPr>
        <w:t>C、电流的热效应      D、通电导体在磁场中受力</w:t>
      </w:r>
    </w:p>
    <w:p w14:paraId="3B32BDB3">
      <w:pPr>
        <w:rPr>
          <w:rFonts w:hint="eastAsia"/>
        </w:rPr>
      </w:pPr>
      <w:r>
        <w:rPr>
          <w:rFonts w:hint="eastAsia"/>
        </w:rPr>
        <w:t>10.直流电动机的换向极极性与顺着电枢转向的下一个主极极性（    ）。</w:t>
      </w:r>
    </w:p>
    <w:p w14:paraId="708BD460">
      <w:pPr>
        <w:rPr>
          <w:rFonts w:hint="eastAsia"/>
        </w:rPr>
      </w:pPr>
      <w:r>
        <w:rPr>
          <w:rFonts w:hint="eastAsia"/>
        </w:rPr>
        <w:t>（A）相同       （B）相反       （C）串联       （D）并联</w:t>
      </w:r>
    </w:p>
    <w:p w14:paraId="168C14F2">
      <w:pPr>
        <w:rPr>
          <w:rFonts w:hint="eastAsia"/>
        </w:rPr>
      </w:pPr>
      <w:r>
        <w:rPr>
          <w:rFonts w:hint="eastAsia"/>
        </w:rPr>
        <w:t>11.三相异步电动机启动瞬间，启动电流很大，启动转矩（    ）。</w:t>
      </w:r>
    </w:p>
    <w:p w14:paraId="745636BC">
      <w:pPr>
        <w:rPr>
          <w:rFonts w:hint="eastAsia"/>
        </w:rPr>
      </w:pPr>
      <w:r>
        <w:rPr>
          <w:rFonts w:hint="eastAsia"/>
        </w:rPr>
        <w:t>（A）最大       （B）很大       （C）为零       （D）不很大</w:t>
      </w:r>
    </w:p>
    <w:p w14:paraId="2F217E66">
      <w:pPr>
        <w:rPr>
          <w:rFonts w:hint="eastAsia"/>
        </w:rPr>
      </w:pPr>
      <w:r>
        <w:rPr>
          <w:rFonts w:hint="eastAsia"/>
        </w:rPr>
        <w:t>12.空心杯转子交流测速发电机励磁绕组产生（    ）。</w:t>
      </w:r>
    </w:p>
    <w:p w14:paraId="11D7AB13">
      <w:pPr>
        <w:rPr>
          <w:rFonts w:hint="eastAsia"/>
        </w:rPr>
      </w:pPr>
      <w:r>
        <w:rPr>
          <w:rFonts w:hint="eastAsia"/>
        </w:rPr>
        <w:t>（A）频率不同的交流电  （B）频率相同的交流电   （C）直流电    （D）电势为零</w:t>
      </w:r>
    </w:p>
    <w:p w14:paraId="5E1D7031">
      <w:pPr>
        <w:rPr>
          <w:rFonts w:hint="eastAsia"/>
        </w:rPr>
      </w:pPr>
      <w:r>
        <w:rPr>
          <w:rFonts w:hint="eastAsia"/>
        </w:rPr>
        <w:t>13.交流伺服电动机的鼠笼转子导体电阻（   ）。</w:t>
      </w:r>
    </w:p>
    <w:p w14:paraId="0A67B3A3">
      <w:pPr>
        <w:rPr>
          <w:rFonts w:hint="eastAsia"/>
        </w:rPr>
      </w:pPr>
      <w:r>
        <w:rPr>
          <w:rFonts w:hint="eastAsia"/>
        </w:rPr>
        <w:t>（A）与三相鼠笼式异步电动机一样    （B）比三相鼠笼式异步电动机大</w:t>
      </w:r>
    </w:p>
    <w:p w14:paraId="36C9B930">
      <w:pPr>
        <w:rPr>
          <w:rFonts w:hint="eastAsia"/>
        </w:rPr>
      </w:pPr>
      <w:r>
        <w:rPr>
          <w:rFonts w:hint="eastAsia"/>
        </w:rPr>
        <w:t>（C）比三相鼠笼式异步电动机小      （D）无特殊要求</w:t>
      </w:r>
    </w:p>
    <w:p w14:paraId="1B4FBA75">
      <w:pPr>
        <w:rPr>
          <w:rFonts w:hint="eastAsia"/>
        </w:rPr>
      </w:pPr>
      <w:r>
        <w:rPr>
          <w:rFonts w:hint="eastAsia"/>
        </w:rPr>
        <w:t>14.调速系统的静差率一般是指系统在（      ）。</w:t>
      </w:r>
    </w:p>
    <w:p w14:paraId="0EC88F14">
      <w:pPr>
        <w:rPr>
          <w:rFonts w:hint="eastAsia"/>
        </w:rPr>
      </w:pPr>
      <w:r>
        <w:rPr>
          <w:rFonts w:hint="eastAsia"/>
        </w:rPr>
        <w:t>A、高速时的静差率        B、 低速时的静差率              C、额定转速时的静差率    D、整个调速过程的静差率</w:t>
      </w:r>
    </w:p>
    <w:p w14:paraId="6A8946E9">
      <w:pPr>
        <w:rPr>
          <w:rFonts w:hint="eastAsia"/>
        </w:rPr>
      </w:pPr>
      <w:r>
        <w:rPr>
          <w:rFonts w:hint="eastAsia"/>
        </w:rPr>
        <w:t>15.下列各项中不属于微型计算机系统接口功能的是（      ）。</w:t>
      </w:r>
    </w:p>
    <w:p w14:paraId="325BC6FA">
      <w:pPr>
        <w:rPr>
          <w:rFonts w:hint="eastAsia"/>
        </w:rPr>
      </w:pPr>
      <w:r>
        <w:rPr>
          <w:rFonts w:hint="eastAsia"/>
        </w:rPr>
        <w:t>A、插补功能      B、寻址功能         C、复位功能     D、可编程功能 </w:t>
      </w:r>
    </w:p>
    <w:p w14:paraId="16A0D6DE">
      <w:pPr>
        <w:rPr>
          <w:rFonts w:hint="eastAsia"/>
        </w:rPr>
      </w:pPr>
      <w:r>
        <w:rPr>
          <w:rFonts w:hint="eastAsia"/>
        </w:rPr>
        <w:t>16.作空载实验，要求空载电流一般在额定电流的（     ）左右。</w:t>
      </w:r>
    </w:p>
    <w:p w14:paraId="5D892CB1">
      <w:pPr>
        <w:rPr>
          <w:rFonts w:hint="eastAsia"/>
        </w:rPr>
      </w:pPr>
      <w:r>
        <w:rPr>
          <w:rFonts w:hint="eastAsia"/>
        </w:rPr>
        <w:t>A、5％     B、10％        C、12％         D、15%   </w:t>
      </w:r>
    </w:p>
    <w:p w14:paraId="120E8D3A">
      <w:pPr>
        <w:rPr>
          <w:rFonts w:hint="eastAsia"/>
        </w:rPr>
      </w:pPr>
      <w:r>
        <w:rPr>
          <w:rFonts w:hint="eastAsia"/>
        </w:rPr>
        <w:t>17．符合有“1”得“0”，全“0”得“1”的逻辑关系的逻辑门是(　 　)。</w:t>
      </w:r>
    </w:p>
    <w:p w14:paraId="638753F4">
      <w:pPr>
        <w:rPr>
          <w:rFonts w:hint="eastAsia"/>
        </w:rPr>
      </w:pPr>
      <w:r>
        <w:rPr>
          <w:rFonts w:hint="eastAsia"/>
        </w:rPr>
        <w:t xml:space="preserve">  A、或门             B、与门             C、非门             D、或非门</w:t>
      </w:r>
    </w:p>
    <w:p w14:paraId="436D6F4C">
      <w:pPr>
        <w:rPr>
          <w:rFonts w:hint="eastAsia"/>
        </w:rPr>
      </w:pPr>
      <w:r>
        <w:rPr>
          <w:rFonts w:hint="eastAsia"/>
        </w:rPr>
        <w:t>18.二进制数10011转换成十进制数是（     ）。</w:t>
      </w:r>
    </w:p>
    <w:p w14:paraId="5134B8C6">
      <w:pPr>
        <w:rPr>
          <w:rFonts w:hint="eastAsia"/>
        </w:rPr>
      </w:pPr>
      <w:r>
        <w:rPr>
          <w:rFonts w:hint="eastAsia"/>
        </w:rPr>
        <w:t>A、101           B、81               C、51           D、19</w:t>
      </w:r>
    </w:p>
    <w:p w14:paraId="0DCCFA96">
      <w:pPr>
        <w:rPr>
          <w:rFonts w:hint="eastAsia"/>
        </w:rPr>
      </w:pPr>
      <w:r>
        <w:rPr>
          <w:rFonts w:hint="eastAsia"/>
        </w:rPr>
        <w:t>19.已知三角形连接的电动机接于380V三相四相制系统中，其三相电流均为10A，功率因数为0.1，则有功功率为（      ）。</w:t>
      </w:r>
    </w:p>
    <w:p w14:paraId="6FE3E5E2">
      <w:pPr>
        <w:rPr>
          <w:rFonts w:hint="eastAsia"/>
        </w:rPr>
      </w:pPr>
      <w:r>
        <w:rPr>
          <w:rFonts w:hint="eastAsia"/>
        </w:rPr>
        <w:t xml:space="preserve">A、0.658KW         B、 1.14KW        C、0.537KW       D、0.538KW       </w:t>
      </w:r>
    </w:p>
    <w:p w14:paraId="43E73CBD">
      <w:pPr>
        <w:rPr>
          <w:rFonts w:hint="eastAsia"/>
        </w:rPr>
      </w:pPr>
      <w:r>
        <w:rPr>
          <w:rFonts w:hint="eastAsia"/>
        </w:rPr>
        <w:t>20.下列关于PLC的叙述错误的是（      ）。</w:t>
      </w:r>
    </w:p>
    <w:p w14:paraId="7DD00223">
      <w:pPr>
        <w:rPr>
          <w:rFonts w:hint="eastAsia"/>
        </w:rPr>
      </w:pPr>
      <w:r>
        <w:rPr>
          <w:rFonts w:hint="eastAsia"/>
        </w:rPr>
        <w:t>A、PLC消除干扰的主要方法是阻断干扰侵入的途径和降低系统对干扰的敏感性，提高系统自身的抗干扰能力。</w:t>
      </w:r>
    </w:p>
    <w:p w14:paraId="3459A195">
      <w:pPr>
        <w:rPr>
          <w:rFonts w:hint="eastAsia"/>
        </w:rPr>
      </w:pPr>
      <w:r>
        <w:rPr>
          <w:rFonts w:hint="eastAsia"/>
        </w:rPr>
        <w:t>B、开关量信号一般对信号电缆无严格的要求，可选用一般电缆，信号传输距离较远时，可选用屏蔽电缆。</w:t>
      </w:r>
    </w:p>
    <w:p w14:paraId="2907DB5C">
      <w:pPr>
        <w:rPr>
          <w:rFonts w:hint="eastAsia"/>
        </w:rPr>
      </w:pPr>
      <w:r>
        <w:rPr>
          <w:rFonts w:hint="eastAsia"/>
        </w:rPr>
        <w:t>C、PLC有较强的抗干扰能力，可与高压电器安装在同个开关柜内。</w:t>
      </w:r>
    </w:p>
    <w:p w14:paraId="27311666">
      <w:pPr>
        <w:rPr>
          <w:rFonts w:hint="eastAsia"/>
        </w:rPr>
      </w:pPr>
      <w:r>
        <w:rPr>
          <w:rFonts w:hint="eastAsia"/>
        </w:rPr>
        <w:t>D、PLC驱动交流负载时，选用双向晶闸管或继电器输出型。</w:t>
      </w:r>
    </w:p>
    <w:p w14:paraId="46BFD2FB">
      <w:pPr>
        <w:rPr>
          <w:rFonts w:hint="eastAsia"/>
        </w:rPr>
      </w:pPr>
      <w:r>
        <w:rPr>
          <w:rFonts w:hint="eastAsia"/>
        </w:rPr>
        <w:t>21.接地线的截面应（    ）。</w:t>
      </w:r>
    </w:p>
    <w:p w14:paraId="2B522283">
      <w:pPr>
        <w:rPr>
          <w:rFonts w:hint="eastAsia"/>
        </w:rPr>
      </w:pPr>
      <w:r>
        <w:rPr>
          <w:rFonts w:hint="eastAsia"/>
        </w:rPr>
        <w:t xml:space="preserve">  Ａ、符合短路电流的要求并不得小于25    Ｂ、符合短路电流的要求并不得小于35 </w:t>
      </w:r>
    </w:p>
    <w:p w14:paraId="36AFAA3A">
      <w:pPr>
        <w:rPr>
          <w:rFonts w:hint="eastAsia"/>
        </w:rPr>
      </w:pPr>
      <w:r>
        <w:rPr>
          <w:rFonts w:hint="eastAsia"/>
        </w:rPr>
        <w:t xml:space="preserve">Ｃ、不得小于25                        Ｄ、不得大于50 </w:t>
      </w:r>
    </w:p>
    <w:p w14:paraId="6284692B">
      <w:pPr>
        <w:rPr>
          <w:rFonts w:hint="eastAsia"/>
        </w:rPr>
      </w:pPr>
      <w:r>
        <w:rPr>
          <w:rFonts w:hint="eastAsia"/>
        </w:rPr>
        <w:t xml:space="preserve">22.电磁调速异步电动机转差离合器的电枢是由（   ）拖动的。 </w:t>
      </w:r>
    </w:p>
    <w:p w14:paraId="4187D6AA">
      <w:pPr>
        <w:rPr>
          <w:rFonts w:hint="eastAsia"/>
        </w:rPr>
      </w:pPr>
      <w:r>
        <w:rPr>
          <w:rFonts w:hint="eastAsia"/>
        </w:rPr>
        <w:t>  A、测速发电机   B、工作机械  C、三相绕线转子电动机  D、转差离合器的磁极</w:t>
      </w:r>
    </w:p>
    <w:p w14:paraId="2A1499BE">
      <w:pPr>
        <w:rPr>
          <w:rFonts w:hint="eastAsia"/>
        </w:rPr>
      </w:pPr>
      <w:r>
        <w:rPr>
          <w:rFonts w:hint="eastAsia"/>
        </w:rPr>
        <w:t>23.三相异步电机的最大电磁转矩大小与转子（   ）的值无关。</w:t>
      </w:r>
    </w:p>
    <w:p w14:paraId="7E630E52">
      <w:pPr>
        <w:rPr>
          <w:rFonts w:hint="eastAsia"/>
        </w:rPr>
      </w:pPr>
      <w:r>
        <w:rPr>
          <w:rFonts w:hint="eastAsia"/>
        </w:rPr>
        <w:t>  A、电压        B、电流       C、电阻          D、电容</w:t>
      </w:r>
    </w:p>
    <w:p w14:paraId="5020395B">
      <w:pPr>
        <w:rPr>
          <w:rFonts w:hint="eastAsia"/>
        </w:rPr>
      </w:pPr>
      <w:r>
        <w:rPr>
          <w:rFonts w:hint="eastAsia"/>
        </w:rPr>
        <w:t>24.在交磁放大机转速负反馈调速系统中，直流电动机转速的改变是靠（    ）实现的。</w:t>
      </w:r>
    </w:p>
    <w:p w14:paraId="66F73890">
      <w:pPr>
        <w:rPr>
          <w:rFonts w:hint="eastAsia"/>
        </w:rPr>
      </w:pPr>
      <w:r>
        <w:rPr>
          <w:rFonts w:hint="eastAsia"/>
        </w:rPr>
        <w:t>  A、改变反馈系数  B、改变发电机的转速  C、改变给定电压  D、改变绕组的匝数</w:t>
      </w:r>
    </w:p>
    <w:p w14:paraId="1C0F51FE">
      <w:pPr>
        <w:rPr>
          <w:rFonts w:hint="eastAsia"/>
        </w:rPr>
      </w:pPr>
      <w:r>
        <w:rPr>
          <w:rFonts w:hint="eastAsia"/>
        </w:rPr>
        <w:t>25.三相异步电动机采用Y-△减压起动时，其起动电流是全压起动时电流的（   ）。</w:t>
      </w:r>
    </w:p>
    <w:p w14:paraId="7F3962E3">
      <w:pPr>
        <w:rPr>
          <w:rFonts w:hint="eastAsia"/>
        </w:rPr>
      </w:pPr>
      <w:r>
        <w:rPr>
          <w:rFonts w:hint="eastAsia"/>
        </w:rPr>
        <w:t>  A、1/3         B、1/2          C、1/6           D、倍数不能确定</w:t>
      </w:r>
    </w:p>
    <w:p w14:paraId="320E2E83">
      <w:pPr>
        <w:rPr>
          <w:rFonts w:hint="eastAsia"/>
        </w:rPr>
      </w:pPr>
      <w:r>
        <w:rPr>
          <w:rFonts w:hint="eastAsia"/>
        </w:rPr>
        <w:t>26.三相交流换向器电动机的缺点之一是工作电压不能太高，一般额定电压为（    ）。</w:t>
      </w:r>
    </w:p>
    <w:p w14:paraId="5D2547CC">
      <w:pPr>
        <w:rPr>
          <w:rFonts w:hint="eastAsia"/>
        </w:rPr>
      </w:pPr>
      <w:r>
        <w:rPr>
          <w:rFonts w:hint="eastAsia"/>
        </w:rPr>
        <w:t>（A）小于250ｖ （B）大于250ｖ （C）小于500ｖ    （D）大于500ｖ</w:t>
      </w:r>
    </w:p>
    <w:p w14:paraId="2654F103">
      <w:pPr>
        <w:rPr>
          <w:rFonts w:hint="eastAsia"/>
        </w:rPr>
      </w:pPr>
      <w:r>
        <w:rPr>
          <w:rFonts w:hint="eastAsia"/>
        </w:rPr>
        <w:t>27.在速度、电流双闭环直流调速系统中，在负载变化时出现偏差，消除偏差主要靠（     ）。</w:t>
      </w:r>
    </w:p>
    <w:p w14:paraId="3E28A444">
      <w:pPr>
        <w:rPr>
          <w:rFonts w:hint="eastAsia"/>
        </w:rPr>
      </w:pPr>
      <w:r>
        <w:rPr>
          <w:rFonts w:hint="eastAsia"/>
        </w:rPr>
        <w:t>A、速度调节器     B、电流调节器    C、电流、速度调节器     D、比例积分调节器</w:t>
      </w:r>
    </w:p>
    <w:p w14:paraId="798D2319">
      <w:pPr>
        <w:rPr>
          <w:rFonts w:hint="eastAsia"/>
        </w:rPr>
      </w:pPr>
      <w:r>
        <w:rPr>
          <w:rFonts w:hint="eastAsia"/>
        </w:rPr>
        <w:t>28.逻辑表达式A+AB等于（     ）。</w:t>
      </w:r>
    </w:p>
    <w:p w14:paraId="07F048B3">
      <w:pPr>
        <w:rPr>
          <w:rFonts w:hint="eastAsia"/>
        </w:rPr>
      </w:pPr>
      <w:r>
        <w:rPr>
          <w:rFonts w:hint="eastAsia"/>
        </w:rPr>
        <w:t>A、A    B、1+A    C、1+B   D、B</w:t>
      </w:r>
    </w:p>
    <w:p w14:paraId="7D6B0398">
      <w:pPr>
        <w:rPr>
          <w:rFonts w:hint="eastAsia"/>
        </w:rPr>
      </w:pPr>
      <w:r>
        <w:rPr>
          <w:rFonts w:hint="eastAsia"/>
        </w:rPr>
        <w:t>29.数字式万用表一般都是采用（     ）显示器。</w:t>
      </w:r>
    </w:p>
    <w:p w14:paraId="047976E1">
      <w:pPr>
        <w:rPr>
          <w:rFonts w:hint="eastAsia"/>
        </w:rPr>
      </w:pPr>
      <w:r>
        <w:rPr>
          <w:rFonts w:hint="eastAsia"/>
        </w:rPr>
        <w:t>A、半导体式 B、荧光数码 C、液晶数字式 D、气体放电管式</w:t>
      </w:r>
    </w:p>
    <w:p w14:paraId="70098BF4">
      <w:pPr>
        <w:rPr>
          <w:rFonts w:hint="eastAsia"/>
        </w:rPr>
      </w:pPr>
      <w:r>
        <w:rPr>
          <w:rFonts w:hint="eastAsia"/>
        </w:rPr>
        <w:t>30.PLC采用梯形图编程形象直观，具有（     ）功能，可迅速查找故障点。</w:t>
      </w:r>
    </w:p>
    <w:p w14:paraId="5C7980A6">
      <w:pPr>
        <w:rPr>
          <w:rFonts w:hint="eastAsia"/>
        </w:rPr>
      </w:pPr>
      <w:r>
        <w:rPr>
          <w:rFonts w:hint="eastAsia"/>
        </w:rPr>
        <w:t>A、自动修改    B、自动编程    C、自诊断    D、自动运行</w:t>
      </w:r>
    </w:p>
    <w:p w14:paraId="56503B6D">
      <w:pPr>
        <w:rPr>
          <w:rFonts w:hint="eastAsia"/>
        </w:rPr>
      </w:pPr>
      <w:r>
        <w:rPr>
          <w:rFonts w:hint="eastAsia"/>
        </w:rPr>
        <w:t>31.正弦波脉宽调制（SPWM），通常采用（     ）相交的方案，来产生脉冲宽度按正弦波分布的调制波形。</w:t>
      </w:r>
    </w:p>
    <w:p w14:paraId="3A996458">
      <w:pPr>
        <w:rPr>
          <w:rFonts w:hint="eastAsia"/>
        </w:rPr>
      </w:pPr>
      <w:r>
        <w:rPr>
          <w:rFonts w:hint="eastAsia"/>
        </w:rPr>
        <w:t>A、直流参考信号与三角波载波信号      B、正弦波参考信号与三角波载波信号</w:t>
      </w:r>
    </w:p>
    <w:p w14:paraId="62C4EE81">
      <w:pPr>
        <w:rPr>
          <w:rFonts w:hint="eastAsia"/>
        </w:rPr>
      </w:pPr>
      <w:r>
        <w:rPr>
          <w:rFonts w:hint="eastAsia"/>
        </w:rPr>
        <w:t>C、正弦波参考信号与锯齿波载波信号    D、三角波参考信号与锯齿波载波信号</w:t>
      </w:r>
    </w:p>
    <w:p w14:paraId="6EDCEB37">
      <w:pPr>
        <w:rPr>
          <w:rFonts w:hint="eastAsia"/>
        </w:rPr>
      </w:pPr>
      <w:r>
        <w:rPr>
          <w:rFonts w:hint="eastAsia"/>
        </w:rPr>
        <w:t>32．一般情况下，有保安负荷的用户应用(   　)电源供电。</w:t>
      </w:r>
    </w:p>
    <w:p w14:paraId="68803A3E">
      <w:pPr>
        <w:rPr>
          <w:rFonts w:hint="eastAsia"/>
        </w:rPr>
      </w:pPr>
      <w:r>
        <w:rPr>
          <w:rFonts w:hint="eastAsia"/>
        </w:rPr>
        <w:t xml:space="preserve">  A、一个             B、双路             C、两个以上         D、无规定</w:t>
      </w:r>
    </w:p>
    <w:p w14:paraId="5C09B280">
      <w:pPr>
        <w:rPr>
          <w:rFonts w:hint="eastAsia"/>
        </w:rPr>
      </w:pPr>
      <w:r>
        <w:rPr>
          <w:rFonts w:hint="eastAsia"/>
        </w:rPr>
        <w:t>33．可编程序控制器的特点是(　 　)。</w:t>
      </w:r>
    </w:p>
    <w:p w14:paraId="39A7836D">
      <w:pPr>
        <w:rPr>
          <w:rFonts w:hint="eastAsia"/>
        </w:rPr>
      </w:pPr>
      <w:r>
        <w:rPr>
          <w:rFonts w:hint="eastAsia"/>
        </w:rPr>
        <w:t xml:space="preserve">  A、不需要大量的活动部件和电子元件，接线大大减少，维修简单，性能可靠</w:t>
      </w:r>
    </w:p>
    <w:p w14:paraId="55CAC2F6">
      <w:pPr>
        <w:rPr>
          <w:rFonts w:hint="eastAsia"/>
        </w:rPr>
      </w:pPr>
      <w:r>
        <w:rPr>
          <w:rFonts w:hint="eastAsia"/>
        </w:rPr>
        <w:t xml:space="preserve">  B、统计运算、计时、计数采用了一系列可靠性设计</w:t>
      </w:r>
    </w:p>
    <w:p w14:paraId="796DE6C9">
      <w:pPr>
        <w:rPr>
          <w:rFonts w:hint="eastAsia"/>
        </w:rPr>
      </w:pPr>
      <w:r>
        <w:rPr>
          <w:rFonts w:hint="eastAsia"/>
        </w:rPr>
        <w:t xml:space="preserve">  C、数字运算、计时编程简单，操作方便，维修容易，不易发生操作失误</w:t>
      </w:r>
    </w:p>
    <w:p w14:paraId="0160223B">
      <w:pPr>
        <w:rPr>
          <w:rFonts w:hint="eastAsia"/>
        </w:rPr>
      </w:pPr>
      <w:r>
        <w:rPr>
          <w:rFonts w:hint="eastAsia"/>
        </w:rPr>
        <w:t xml:space="preserve">  D、以上都是</w:t>
      </w:r>
    </w:p>
    <w:p w14:paraId="7092F4E3">
      <w:pPr>
        <w:rPr>
          <w:rFonts w:hint="eastAsia"/>
        </w:rPr>
      </w:pPr>
      <w:r>
        <w:rPr>
          <w:rFonts w:hint="eastAsia"/>
        </w:rPr>
        <w:t>34. 自动往返控制线路属于( )线路。</w:t>
      </w:r>
    </w:p>
    <w:p w14:paraId="62CC3A1E">
      <w:pPr>
        <w:rPr>
          <w:rFonts w:hint="eastAsia"/>
        </w:rPr>
      </w:pPr>
      <w:r>
        <w:rPr>
          <w:rFonts w:hint="eastAsia"/>
        </w:rPr>
        <w:t>A、正反转控制   B、点动控制   C、自锁控制   D、顺序控制</w:t>
      </w:r>
    </w:p>
    <w:p w14:paraId="272E9233">
      <w:pPr>
        <w:rPr>
          <w:rFonts w:hint="eastAsia"/>
        </w:rPr>
      </w:pPr>
      <w:r>
        <w:rPr>
          <w:rFonts w:hint="eastAsia"/>
        </w:rPr>
        <w:t>35．在纯电感电路中，端电压(　 　)电流90°。</w:t>
      </w:r>
    </w:p>
    <w:p w14:paraId="4B2E9335">
      <w:pPr>
        <w:rPr>
          <w:rFonts w:hint="eastAsia"/>
        </w:rPr>
      </w:pPr>
      <w:r>
        <w:rPr>
          <w:rFonts w:hint="eastAsia"/>
        </w:rPr>
        <w:t xml:space="preserve">  A、滞后             B、超前             C、等于             D、与电流同相</w:t>
      </w:r>
    </w:p>
    <w:p w14:paraId="23D6163C">
      <w:pPr>
        <w:rPr>
          <w:rFonts w:hint="eastAsia"/>
        </w:rPr>
      </w:pPr>
      <w:r>
        <w:rPr>
          <w:rFonts w:hint="eastAsia"/>
        </w:rPr>
        <w:t>36．直流单臂电桥由(　 　)标准电阻组成比率臂和比较臂。</w:t>
      </w:r>
    </w:p>
    <w:p w14:paraId="008B319F">
      <w:pPr>
        <w:rPr>
          <w:rFonts w:hint="eastAsia"/>
        </w:rPr>
      </w:pPr>
      <w:r>
        <w:rPr>
          <w:rFonts w:hint="eastAsia"/>
        </w:rPr>
        <w:t xml:space="preserve">  A、四               B、三               C、二               D、一</w:t>
      </w:r>
    </w:p>
    <w:p w14:paraId="2C136793">
      <w:pPr>
        <w:rPr>
          <w:rFonts w:hint="eastAsia"/>
        </w:rPr>
      </w:pPr>
      <w:r>
        <w:rPr>
          <w:rFonts w:hint="eastAsia"/>
        </w:rPr>
        <w:t>37．单量程交流电压表测量6KV电压时应采用(　 　)。</w:t>
      </w:r>
    </w:p>
    <w:p w14:paraId="165C4DEF">
      <w:pPr>
        <w:rPr>
          <w:rFonts w:hint="eastAsia"/>
        </w:rPr>
      </w:pPr>
      <w:r>
        <w:rPr>
          <w:rFonts w:hint="eastAsia"/>
        </w:rPr>
        <w:t xml:space="preserve">  A、串联分压电阻                         B、并联分流电阻</w:t>
      </w:r>
    </w:p>
    <w:p w14:paraId="59D4C583">
      <w:pPr>
        <w:rPr>
          <w:rFonts w:hint="eastAsia"/>
        </w:rPr>
      </w:pPr>
      <w:r>
        <w:rPr>
          <w:rFonts w:hint="eastAsia"/>
        </w:rPr>
        <w:t xml:space="preserve">  C、使用电压互感器                       D、并联分压电阻</w:t>
      </w:r>
    </w:p>
    <w:p w14:paraId="5ACE2F7D">
      <w:pPr>
        <w:rPr>
          <w:rFonts w:hint="eastAsia"/>
        </w:rPr>
      </w:pPr>
      <w:r>
        <w:rPr>
          <w:rFonts w:hint="eastAsia"/>
        </w:rPr>
        <w:t>38．用交流电压表测得交流电压的数值是(　 　)。</w:t>
      </w:r>
    </w:p>
    <w:p w14:paraId="28D4B706">
      <w:pPr>
        <w:rPr>
          <w:rFonts w:hint="eastAsia"/>
        </w:rPr>
      </w:pPr>
      <w:r>
        <w:rPr>
          <w:rFonts w:hint="eastAsia"/>
        </w:rPr>
        <w:t xml:space="preserve">  A、平均值           B、有效值           C、最大值           D、瞬时值</w:t>
      </w:r>
    </w:p>
    <w:p w14:paraId="1DDF1752">
      <w:pPr>
        <w:rPr>
          <w:rFonts w:hint="eastAsia"/>
        </w:rPr>
      </w:pPr>
      <w:r>
        <w:rPr>
          <w:rFonts w:hint="eastAsia"/>
        </w:rPr>
        <w:t>39．常用检查三相变压器联结组别的试验方法是(　 　)。</w:t>
      </w:r>
    </w:p>
    <w:p w14:paraId="3531909A">
      <w:pPr>
        <w:rPr>
          <w:rFonts w:hint="eastAsia"/>
        </w:rPr>
      </w:pPr>
      <w:r>
        <w:rPr>
          <w:rFonts w:hint="eastAsia"/>
        </w:rPr>
        <w:t xml:space="preserve">  A、双电压表法       B、直流法           C、相位法           D、含A、B、C</w:t>
      </w:r>
    </w:p>
    <w:p w14:paraId="3CDE061C">
      <w:pPr>
        <w:rPr>
          <w:rFonts w:hint="eastAsia"/>
        </w:rPr>
      </w:pPr>
      <w:r>
        <w:rPr>
          <w:rFonts w:hint="eastAsia"/>
        </w:rPr>
        <w:t>40．接触器检修后由于灭弧装置损坏，该接触器（     ）继续使用。</w:t>
      </w:r>
    </w:p>
    <w:p w14:paraId="27178B1E">
      <w:pPr>
        <w:rPr>
          <w:rFonts w:hint="eastAsia"/>
        </w:rPr>
      </w:pPr>
      <w:r>
        <w:rPr>
          <w:rFonts w:hint="eastAsia"/>
        </w:rPr>
        <w:t>A、仍能继续　　B、不能     C、在额定电流下可以　　D、短路故障下也可</w:t>
      </w:r>
    </w:p>
    <w:p w14:paraId="0CFF9CE1">
      <w:pPr>
        <w:rPr>
          <w:rFonts w:hint="eastAsia"/>
        </w:rPr>
      </w:pPr>
      <w:r>
        <w:rPr>
          <w:rFonts w:hint="eastAsia"/>
        </w:rPr>
        <w:t>41．电机润滑剂的作用是（   　）。</w:t>
      </w:r>
    </w:p>
    <w:p w14:paraId="1329BAC3">
      <w:pPr>
        <w:rPr>
          <w:rFonts w:hint="eastAsia"/>
        </w:rPr>
      </w:pPr>
      <w:r>
        <w:rPr>
          <w:rFonts w:hint="eastAsia"/>
        </w:rPr>
        <w:t>A、降低轴承运行速度　　　　　</w:t>
      </w:r>
    </w:p>
    <w:p w14:paraId="2C391CBE">
      <w:pPr>
        <w:rPr>
          <w:rFonts w:hint="eastAsia"/>
        </w:rPr>
      </w:pPr>
      <w:r>
        <w:rPr>
          <w:rFonts w:hint="eastAsia"/>
        </w:rPr>
        <w:t>B、增高电机的工作速度　　</w:t>
      </w:r>
    </w:p>
    <w:p w14:paraId="77CC434D">
      <w:pPr>
        <w:rPr>
          <w:rFonts w:hint="eastAsia"/>
        </w:rPr>
      </w:pPr>
      <w:r>
        <w:rPr>
          <w:rFonts w:hint="eastAsia"/>
        </w:rPr>
        <w:t>C、降低磨擦力、减少磨损，还可以防锈蚀、降噪声、减震并利于散热　</w:t>
      </w:r>
    </w:p>
    <w:p w14:paraId="5308DD50">
      <w:pPr>
        <w:rPr>
          <w:rFonts w:hint="eastAsia"/>
        </w:rPr>
      </w:pPr>
      <w:r>
        <w:rPr>
          <w:rFonts w:hint="eastAsia"/>
        </w:rPr>
        <w:t>D、降低轴承的工作温度</w:t>
      </w:r>
    </w:p>
    <w:p w14:paraId="6DDBE712">
      <w:pPr>
        <w:rPr>
          <w:rFonts w:hint="eastAsia"/>
        </w:rPr>
      </w:pPr>
      <w:r>
        <w:rPr>
          <w:rFonts w:hint="eastAsia"/>
        </w:rPr>
        <w:t>42．下列判断母线过热的方法(　   )不正确。</w:t>
      </w:r>
    </w:p>
    <w:p w14:paraId="479FF3C3">
      <w:pPr>
        <w:rPr>
          <w:rFonts w:hint="eastAsia"/>
        </w:rPr>
      </w:pPr>
      <w:r>
        <w:rPr>
          <w:rFonts w:hint="eastAsia"/>
        </w:rPr>
        <w:t xml:space="preserve">  A、使用测温片</w:t>
      </w:r>
    </w:p>
    <w:p w14:paraId="2888F4CC">
      <w:pPr>
        <w:rPr>
          <w:rFonts w:hint="eastAsia"/>
        </w:rPr>
      </w:pPr>
      <w:r>
        <w:rPr>
          <w:rFonts w:hint="eastAsia"/>
        </w:rPr>
        <w:t xml:space="preserve">  B、使用变色漆</w:t>
      </w:r>
    </w:p>
    <w:p w14:paraId="75F849AD">
      <w:pPr>
        <w:rPr>
          <w:rFonts w:hint="eastAsia"/>
        </w:rPr>
      </w:pPr>
      <w:r>
        <w:rPr>
          <w:rFonts w:hint="eastAsia"/>
        </w:rPr>
        <w:t xml:space="preserve">  C、使用水银温度计</w:t>
      </w:r>
    </w:p>
    <w:p w14:paraId="520FB0D0">
      <w:pPr>
        <w:rPr>
          <w:rFonts w:hint="eastAsia"/>
        </w:rPr>
      </w:pPr>
      <w:r>
        <w:rPr>
          <w:rFonts w:hint="eastAsia"/>
        </w:rPr>
        <w:t xml:space="preserve">  D、户外母线可根据天气变化情况(如雨、雪天)进行判断</w:t>
      </w:r>
    </w:p>
    <w:p w14:paraId="60955CF8">
      <w:pPr>
        <w:rPr>
          <w:rFonts w:hint="eastAsia"/>
        </w:rPr>
      </w:pPr>
      <w:r>
        <w:rPr>
          <w:rFonts w:hint="eastAsia"/>
        </w:rPr>
        <w:t>43．采用那种(　 　)放大电路具有倒相作用。</w:t>
      </w:r>
    </w:p>
    <w:p w14:paraId="165B79D9">
      <w:pPr>
        <w:rPr>
          <w:rFonts w:hint="eastAsia"/>
        </w:rPr>
      </w:pPr>
      <w:r>
        <w:rPr>
          <w:rFonts w:hint="eastAsia"/>
        </w:rPr>
        <w:t xml:space="preserve">  A、共集电极         B、共发射极         C、共基极           D、共栅极</w:t>
      </w:r>
    </w:p>
    <w:p w14:paraId="06030692">
      <w:pPr>
        <w:rPr>
          <w:rFonts w:hint="eastAsia"/>
        </w:rPr>
      </w:pPr>
      <w:r>
        <w:rPr>
          <w:rFonts w:hint="eastAsia"/>
        </w:rPr>
        <w:t>44.应用戴维南定理分析含源二端网络的目的是( )。</w:t>
      </w:r>
    </w:p>
    <w:p w14:paraId="67BC5BEB">
      <w:pPr>
        <w:rPr>
          <w:rFonts w:hint="eastAsia"/>
        </w:rPr>
      </w:pPr>
      <w:r>
        <w:rPr>
          <w:rFonts w:hint="eastAsia"/>
        </w:rPr>
        <w:t>A、求电压     B、求电流     C、求电动势     D、用等效电源代替二端网络</w:t>
      </w:r>
    </w:p>
    <w:p w14:paraId="6A0B94D3">
      <w:pPr>
        <w:rPr>
          <w:rFonts w:hint="eastAsia"/>
        </w:rPr>
      </w:pPr>
      <w:r>
        <w:rPr>
          <w:rFonts w:hint="eastAsia"/>
        </w:rPr>
        <w:t>45．电缆管弯制时，一般弯曲程度不大于管子外径的(　 　)。</w:t>
      </w:r>
    </w:p>
    <w:p w14:paraId="1147299F">
      <w:pPr>
        <w:rPr>
          <w:rFonts w:hint="eastAsia"/>
        </w:rPr>
      </w:pPr>
      <w:r>
        <w:rPr>
          <w:rFonts w:hint="eastAsia"/>
        </w:rPr>
        <w:t xml:space="preserve">  A、10%              B、30%              C、50%              D、100%</w:t>
      </w:r>
    </w:p>
    <w:p w14:paraId="05EAC3CA">
      <w:pPr>
        <w:rPr>
          <w:rFonts w:hint="eastAsia"/>
        </w:rPr>
      </w:pPr>
      <w:r>
        <w:rPr>
          <w:rFonts w:hint="eastAsia"/>
        </w:rPr>
        <w:t>46．接触器自锁控制线路中的自锁功能由接触器的(　 　)部分完成。</w:t>
      </w:r>
    </w:p>
    <w:p w14:paraId="3E9F4C31">
      <w:pPr>
        <w:rPr>
          <w:rFonts w:hint="eastAsia"/>
        </w:rPr>
      </w:pPr>
      <w:r>
        <w:rPr>
          <w:rFonts w:hint="eastAsia"/>
        </w:rPr>
        <w:t xml:space="preserve">  A、主触头           B、辅助动合触头     C、辅助动断触头     D、线圈</w:t>
      </w:r>
    </w:p>
    <w:p w14:paraId="371A3AD3">
      <w:pPr>
        <w:rPr>
          <w:rFonts w:hint="eastAsia"/>
        </w:rPr>
      </w:pPr>
      <w:r>
        <w:rPr>
          <w:rFonts w:hint="eastAsia"/>
        </w:rPr>
        <w:t>47．某一交流电路其端电压为1000伏，电路总电流是20A，则其视在功率为(　 　)。</w:t>
      </w:r>
    </w:p>
    <w:p w14:paraId="7538C821">
      <w:pPr>
        <w:rPr>
          <w:rFonts w:hint="eastAsia"/>
        </w:rPr>
      </w:pPr>
      <w:r>
        <w:rPr>
          <w:rFonts w:hint="eastAsia"/>
        </w:rPr>
        <w:t xml:space="preserve">  A、1000伏安         B、2000伏安         C、20000伏安        D、500伏安</w:t>
      </w:r>
    </w:p>
    <w:p w14:paraId="705D8E7A">
      <w:pPr>
        <w:rPr>
          <w:rFonts w:hint="eastAsia"/>
        </w:rPr>
      </w:pPr>
      <w:r>
        <w:rPr>
          <w:rFonts w:hint="eastAsia"/>
        </w:rPr>
        <w:t>48．电力工业中为了提高功率因数，常在感性负载两端(　 　)。</w:t>
      </w:r>
    </w:p>
    <w:p w14:paraId="42F1BB58">
      <w:pPr>
        <w:rPr>
          <w:rFonts w:hint="eastAsia"/>
        </w:rPr>
      </w:pPr>
      <w:r>
        <w:rPr>
          <w:rFonts w:hint="eastAsia"/>
        </w:rPr>
        <w:t xml:space="preserve">  A、串一电容         B、并一适当电容     C、串一电感         D、并一电感</w:t>
      </w:r>
    </w:p>
    <w:p w14:paraId="54026327">
      <w:pPr>
        <w:rPr>
          <w:rFonts w:hint="eastAsia"/>
        </w:rPr>
      </w:pPr>
      <w:r>
        <w:rPr>
          <w:rFonts w:hint="eastAsia"/>
        </w:rPr>
        <w:t>49．断路器铭牌上应标明其（     )。</w:t>
      </w:r>
    </w:p>
    <w:p w14:paraId="288E5E2E">
      <w:pPr>
        <w:rPr>
          <w:rFonts w:hint="eastAsia"/>
        </w:rPr>
      </w:pPr>
      <w:r>
        <w:rPr>
          <w:rFonts w:hint="eastAsia"/>
        </w:rPr>
        <w:t xml:space="preserve"> A. 使用说明           B. 基本参数     C. 操作注意事项      D. 由功能而定</w:t>
      </w:r>
    </w:p>
    <w:p w14:paraId="63BF9D2F">
      <w:pPr>
        <w:rPr>
          <w:rFonts w:hint="eastAsia"/>
        </w:rPr>
      </w:pPr>
      <w:r>
        <w:rPr>
          <w:rFonts w:hint="eastAsia"/>
        </w:rPr>
        <w:t>50．变压器降压使用时，能输出较大的(　 　)。</w:t>
      </w:r>
    </w:p>
    <w:p w14:paraId="6D34C5D7">
      <w:pPr>
        <w:rPr>
          <w:rFonts w:hint="eastAsia"/>
        </w:rPr>
      </w:pPr>
      <w:r>
        <w:rPr>
          <w:rFonts w:hint="eastAsia"/>
        </w:rPr>
        <w:t xml:space="preserve">  A、功率             B、电流             C、电能             D、电压</w:t>
      </w:r>
    </w:p>
    <w:p w14:paraId="1E67E3AF">
      <w:pPr>
        <w:rPr>
          <w:rFonts w:hint="eastAsia"/>
        </w:rPr>
      </w:pPr>
      <w:r>
        <w:rPr>
          <w:rFonts w:hint="eastAsia"/>
          <w:lang w:val="en-US" w:eastAsia="zh-CN"/>
        </w:rPr>
        <w:t>5</w:t>
      </w:r>
      <w:r>
        <w:rPr>
          <w:rFonts w:hint="eastAsia"/>
        </w:rPr>
        <w:t>1.不符合文明生产要求的做法是(　 　)。</w:t>
      </w:r>
    </w:p>
    <w:p w14:paraId="66725C97">
      <w:pPr>
        <w:rPr>
          <w:rFonts w:hint="eastAsia"/>
        </w:rPr>
      </w:pPr>
      <w:r>
        <w:rPr>
          <w:rFonts w:hint="eastAsia"/>
        </w:rPr>
        <w:t xml:space="preserve">  A、爱惜企业的设备、工具和材料               B、允许工作过程中的跑冒滴漏</w:t>
      </w:r>
    </w:p>
    <w:p w14:paraId="6005600A">
      <w:pPr>
        <w:rPr>
          <w:rFonts w:hint="eastAsia"/>
        </w:rPr>
      </w:pPr>
      <w:r>
        <w:rPr>
          <w:rFonts w:hint="eastAsia"/>
        </w:rPr>
        <w:t xml:space="preserve">  C、下班前搞好工作现场的环境卫生             D、工具使用后按规定放置到工具箱中</w:t>
      </w:r>
    </w:p>
    <w:p w14:paraId="501BDCC4">
      <w:pPr>
        <w:rPr>
          <w:rFonts w:hint="eastAsia"/>
        </w:rPr>
      </w:pPr>
      <w:r>
        <w:rPr>
          <w:rFonts w:hint="eastAsia"/>
          <w:lang w:val="en-US" w:eastAsia="zh-CN"/>
        </w:rPr>
        <w:t>5</w:t>
      </w:r>
      <w:r>
        <w:rPr>
          <w:rFonts w:hint="eastAsia"/>
        </w:rPr>
        <w:t>2.以下属于西门子V20变频器主回路端子的是（    ）。</w:t>
      </w:r>
    </w:p>
    <w:p w14:paraId="6B31600D">
      <w:pPr>
        <w:rPr>
          <w:rFonts w:hint="eastAsia"/>
        </w:rPr>
      </w:pPr>
      <w:r>
        <w:rPr>
          <w:rFonts w:hint="eastAsia"/>
        </w:rPr>
        <w:t>A、电源的引入          B、与异步电动机的连接</w:t>
      </w:r>
    </w:p>
    <w:p w14:paraId="6CC03831">
      <w:pPr>
        <w:rPr>
          <w:rFonts w:hint="eastAsia"/>
        </w:rPr>
      </w:pPr>
      <w:r>
        <w:rPr>
          <w:rFonts w:hint="eastAsia"/>
        </w:rPr>
        <w:t>C、与制动单元的连接     D、以上都是</w:t>
      </w:r>
    </w:p>
    <w:p w14:paraId="44F6675A">
      <w:pPr>
        <w:rPr>
          <w:rFonts w:hint="eastAsia"/>
        </w:rPr>
      </w:pPr>
      <w:r>
        <w:rPr>
          <w:rFonts w:hint="eastAsia"/>
          <w:lang w:val="en-US" w:eastAsia="zh-CN"/>
        </w:rPr>
        <w:t>5</w:t>
      </w:r>
      <w:r>
        <w:rPr>
          <w:rFonts w:hint="eastAsia"/>
        </w:rPr>
        <w:t>3.在电力电子装置中，电力晶体管一般工作在(     )状态。</w:t>
      </w:r>
    </w:p>
    <w:p w14:paraId="6670FF3E">
      <w:pPr>
        <w:rPr>
          <w:rFonts w:hint="eastAsia"/>
        </w:rPr>
      </w:pPr>
      <w:r>
        <w:rPr>
          <w:rFonts w:hint="eastAsia"/>
        </w:rPr>
        <w:t>A、放大 B、截止 C、饱和 D、开关</w:t>
      </w:r>
    </w:p>
    <w:p w14:paraId="6BF59753">
      <w:pPr>
        <w:rPr>
          <w:rFonts w:hint="eastAsia"/>
        </w:rPr>
      </w:pPr>
      <w:r>
        <w:rPr>
          <w:rFonts w:hint="eastAsia"/>
          <w:lang w:val="en-US" w:eastAsia="zh-CN"/>
        </w:rPr>
        <w:t>5</w:t>
      </w:r>
      <w:r>
        <w:rPr>
          <w:rFonts w:hint="eastAsia"/>
        </w:rPr>
        <w:t>4.下列(　 　)图形符号是压力继电器的常开触头。</w:t>
      </w:r>
    </w:p>
    <w:p w14:paraId="79B1DE7B">
      <w:pPr>
        <w:rPr>
          <w:rFonts w:hint="eastAsia"/>
        </w:rPr>
      </w:pPr>
      <w:r>
        <w:rPr>
          <w:rFonts w:hint="eastAsia"/>
        </w:rPr>
        <w:t xml:space="preserve">  A、  </w:t>
      </w:r>
      <w:r>
        <w:rPr>
          <w:rFonts w:ascii="宋体" w:hAnsi="宋体"/>
        </w:rPr>
        <w:object>
          <v:shape id="_x0000_i1025" o:spt="75" type="#_x0000_t75" style="height:49.05pt;width:43.95pt;" o:ole="t" filled="f" o:preferrelative="t" stroked="f" coordsize="21600,21600">
            <v:path/>
            <v:fill on="f" focussize="0,0"/>
            <v:stroke on="f"/>
            <v:imagedata r:id="rId7" cropleft="10310f" croptop="17313f" cropright="33539f" cropbottom="7949f" o:title=""/>
            <o:lock v:ext="edit" aspectratio="t"/>
            <w10:wrap type="none"/>
            <w10:anchorlock/>
          </v:shape>
          <o:OLEObject Type="Embed" ProgID="AutoCAD.Drawing.16" ShapeID="_x0000_i1025" DrawAspect="Content" ObjectID="_1468075725" r:id="rId6">
            <o:LockedField>false</o:LockedField>
          </o:OLEObject>
        </w:object>
      </w:r>
    </w:p>
    <w:p w14:paraId="0FEF8191">
      <w:pPr>
        <w:rPr>
          <w:rFonts w:hint="eastAsia"/>
        </w:rPr>
      </w:pPr>
      <w:r>
        <w:rPr>
          <w:rFonts w:hint="eastAsia"/>
        </w:rPr>
        <w:t xml:space="preserve">  B、  </w:t>
      </w:r>
      <w:r>
        <w:rPr>
          <w:rFonts w:ascii="宋体" w:hAnsi="宋体"/>
        </w:rPr>
        <w:object>
          <v:shape id="_x0000_i1026" o:spt="75" type="#_x0000_t75" style="height:41.55pt;width:55.35pt;" o:ole="t" filled="f" o:preferrelative="t" stroked="f" coordsize="21600,21600">
            <v:path/>
            <v:fill on="f" focussize="0,0"/>
            <v:stroke on="f"/>
            <v:imagedata r:id="rId9" cropleft="20384f" croptop="17910f" cropright="30931f" cropbottom="28901f" o:title=""/>
            <o:lock v:ext="edit" aspectratio="t"/>
            <w10:wrap type="none"/>
            <w10:anchorlock/>
          </v:shape>
          <o:OLEObject Type="Embed" ProgID="AutoCAD.Drawing.16" ShapeID="_x0000_i1026" DrawAspect="Content" ObjectID="_1468075726" r:id="rId8">
            <o:LockedField>false</o:LockedField>
          </o:OLEObject>
        </w:object>
      </w:r>
    </w:p>
    <w:p w14:paraId="6B39408D">
      <w:pPr>
        <w:rPr>
          <w:rFonts w:hint="eastAsia"/>
        </w:rPr>
      </w:pPr>
      <w:r>
        <w:rPr>
          <w:rFonts w:hint="eastAsia"/>
        </w:rPr>
        <w:t xml:space="preserve">  C、  </w:t>
      </w:r>
      <w:r>
        <w:rPr>
          <w:rFonts w:ascii="宋体" w:hAnsi="宋体"/>
        </w:rPr>
        <w:object>
          <v:shape id="_x0000_i1027" o:spt="75" type="#_x0000_t75" style="height:55pt;width:34.95pt;" o:ole="t" filled="f" o:preferrelative="t" stroked="f" coordsize="21600,21600">
            <v:path/>
            <v:fill on="f" focussize="0,0"/>
            <v:stroke on="f"/>
            <v:imagedata r:id="rId11" cropleft="33183f" croptop="21125f" cropright="23228f" cropbottom="21802f" o:title=""/>
            <o:lock v:ext="edit" aspectratio="t"/>
            <w10:wrap type="none"/>
            <w10:anchorlock/>
          </v:shape>
          <o:OLEObject Type="Embed" ProgID="AutoCAD.Drawing.16" ShapeID="_x0000_i1027" DrawAspect="Content" ObjectID="_1468075727" r:id="rId10">
            <o:LockedField>false</o:LockedField>
          </o:OLEObject>
        </w:object>
      </w:r>
    </w:p>
    <w:p w14:paraId="54BF7767">
      <w:pPr>
        <w:rPr>
          <w:rFonts w:hint="eastAsia"/>
        </w:rPr>
      </w:pPr>
      <w:r>
        <w:rPr>
          <w:rFonts w:hint="eastAsia"/>
        </w:rPr>
        <w:t xml:space="preserve">  D、</w:t>
      </w:r>
      <w:r>
        <w:rPr>
          <w:rFonts w:ascii="宋体" w:hAnsi="宋体"/>
        </w:rPr>
        <w:drawing>
          <wp:inline distT="0" distB="0" distL="114300" distR="114300">
            <wp:extent cx="482600" cy="381000"/>
            <wp:effectExtent l="0" t="0" r="14605" b="13335"/>
            <wp:docPr id="3"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图示&#10;&#10;描述已自动生成"/>
                    <pic:cNvPicPr>
                      <a:picLocks noChangeAspect="1"/>
                    </pic:cNvPicPr>
                  </pic:nvPicPr>
                  <pic:blipFill>
                    <a:blip r:embed="rId12"/>
                    <a:stretch>
                      <a:fillRect/>
                    </a:stretch>
                  </pic:blipFill>
                  <pic:spPr>
                    <a:xfrm>
                      <a:off x="0" y="0"/>
                      <a:ext cx="482600" cy="381000"/>
                    </a:xfrm>
                    <a:prstGeom prst="rect">
                      <a:avLst/>
                    </a:prstGeom>
                    <a:noFill/>
                    <a:ln>
                      <a:noFill/>
                    </a:ln>
                  </pic:spPr>
                </pic:pic>
              </a:graphicData>
            </a:graphic>
          </wp:inline>
        </w:drawing>
      </w:r>
    </w:p>
    <w:p w14:paraId="61845638">
      <w:pPr>
        <w:rPr>
          <w:rFonts w:hint="eastAsia"/>
        </w:rPr>
      </w:pPr>
      <w:r>
        <w:rPr>
          <w:rFonts w:hint="eastAsia"/>
          <w:lang w:val="en-US" w:eastAsia="zh-CN"/>
        </w:rPr>
        <w:t>5</w:t>
      </w:r>
      <w:r>
        <w:rPr>
          <w:rFonts w:hint="eastAsia"/>
        </w:rPr>
        <w:t>5.可编程控制器系统调试前的准备工作包括(　 　)。</w:t>
      </w:r>
    </w:p>
    <w:p w14:paraId="49FB9BCD">
      <w:pPr>
        <w:rPr>
          <w:rFonts w:hint="eastAsia"/>
        </w:rPr>
      </w:pPr>
      <w:r>
        <w:rPr>
          <w:rFonts w:hint="eastAsia"/>
        </w:rPr>
        <w:t xml:space="preserve">  A、准备所需的电工仪表、工器具               B、熟悉有关材料资料</w:t>
      </w:r>
    </w:p>
    <w:p w14:paraId="0BD6FB43">
      <w:pPr>
        <w:rPr>
          <w:rFonts w:hint="eastAsia"/>
        </w:rPr>
      </w:pPr>
      <w:r>
        <w:rPr>
          <w:rFonts w:hint="eastAsia"/>
        </w:rPr>
        <w:t xml:space="preserve">  C、熟悉系统工作环境                         D、前三项都是</w:t>
      </w:r>
    </w:p>
    <w:p w14:paraId="166757C8">
      <w:pPr>
        <w:rPr>
          <w:rFonts w:hint="eastAsia"/>
        </w:rPr>
      </w:pPr>
      <w:r>
        <w:rPr>
          <w:rFonts w:hint="eastAsia"/>
          <w:lang w:val="en-US" w:eastAsia="zh-CN"/>
        </w:rPr>
        <w:t>5</w:t>
      </w:r>
      <w:r>
        <w:rPr>
          <w:rFonts w:hint="eastAsia"/>
        </w:rPr>
        <w:t>6. PLC编程软件通过计算机，可以对PLC实施(　 　)。</w:t>
      </w:r>
    </w:p>
    <w:p w14:paraId="65EB100A">
      <w:pPr>
        <w:rPr>
          <w:rFonts w:hint="eastAsia"/>
        </w:rPr>
      </w:pPr>
      <w:r>
        <w:rPr>
          <w:rFonts w:hint="eastAsia"/>
        </w:rPr>
        <w:t xml:space="preserve">  A、编程             B、运行控制         C、监控             D、以上都是</w:t>
      </w:r>
    </w:p>
    <w:p w14:paraId="0FB23E3A">
      <w:pPr>
        <w:rPr>
          <w:rFonts w:hint="eastAsia"/>
        </w:rPr>
      </w:pPr>
      <w:r>
        <w:rPr>
          <w:rFonts w:hint="eastAsia"/>
          <w:lang w:val="en-US" w:eastAsia="zh-CN"/>
        </w:rPr>
        <w:t>5</w:t>
      </w:r>
      <w:r>
        <w:rPr>
          <w:rFonts w:hint="eastAsia"/>
        </w:rPr>
        <w:t>7. Z3040摇臂钻床中利用(　 　)实现升降电动机断开电源完全停止后才开始夹紧的联锁。</w:t>
      </w:r>
    </w:p>
    <w:p w14:paraId="230A538D">
      <w:pPr>
        <w:rPr>
          <w:rFonts w:hint="eastAsia"/>
        </w:rPr>
      </w:pPr>
      <w:r>
        <w:rPr>
          <w:rFonts w:hint="eastAsia"/>
        </w:rPr>
        <w:t xml:space="preserve">  A、压力继电器       B、时间继电器       C、行程开关         D、控制按钮</w:t>
      </w:r>
    </w:p>
    <w:p w14:paraId="38F7724B">
      <w:pPr>
        <w:rPr>
          <w:rFonts w:hint="eastAsia"/>
        </w:rPr>
      </w:pPr>
      <w:r>
        <w:rPr>
          <w:rFonts w:hint="eastAsia"/>
          <w:lang w:val="en-US" w:eastAsia="zh-CN"/>
        </w:rPr>
        <w:t>5</w:t>
      </w:r>
      <w:r>
        <w:rPr>
          <w:rFonts w:hint="eastAsia"/>
        </w:rPr>
        <w:t>8．电位是(　 　)，随参考点的改变而改变，而电压是绝对量，不随参考点的改变而改变。</w:t>
      </w:r>
    </w:p>
    <w:p w14:paraId="7B587427">
      <w:pPr>
        <w:rPr>
          <w:rFonts w:hint="eastAsia"/>
        </w:rPr>
      </w:pPr>
      <w:r>
        <w:rPr>
          <w:rFonts w:hint="eastAsia"/>
        </w:rPr>
        <w:t xml:space="preserve">  A、常量             B、变量             C、绝对量           D、相对量</w:t>
      </w:r>
    </w:p>
    <w:p w14:paraId="5C9A7FE5">
      <w:pPr>
        <w:rPr>
          <w:rFonts w:hint="eastAsia"/>
        </w:rPr>
      </w:pPr>
      <w:r>
        <w:rPr>
          <w:rFonts w:hint="eastAsia"/>
          <w:lang w:val="en-US" w:eastAsia="zh-CN"/>
        </w:rPr>
        <w:t>5</w:t>
      </w:r>
      <w:r>
        <w:rPr>
          <w:rFonts w:hint="eastAsia"/>
        </w:rPr>
        <w:t>9．并联电路中加在每个电阻两端的电压都(　 　)。</w:t>
      </w:r>
    </w:p>
    <w:p w14:paraId="23E11985">
      <w:pPr>
        <w:rPr>
          <w:rFonts w:hint="eastAsia"/>
        </w:rPr>
      </w:pPr>
      <w:r>
        <w:rPr>
          <w:rFonts w:hint="eastAsia"/>
        </w:rPr>
        <w:t xml:space="preserve">  A、不等          B、相等                C、等于各电阻上电压之和     </w:t>
      </w:r>
    </w:p>
    <w:p w14:paraId="6EB513F7">
      <w:pPr>
        <w:rPr>
          <w:rFonts w:hint="eastAsia"/>
        </w:rPr>
      </w:pPr>
      <w:r>
        <w:rPr>
          <w:rFonts w:hint="eastAsia"/>
        </w:rPr>
        <w:t xml:space="preserve">   D、分配的电流与各电阻值成正比</w:t>
      </w:r>
    </w:p>
    <w:p w14:paraId="0FAB4E67">
      <w:pPr>
        <w:rPr>
          <w:rFonts w:hint="eastAsia"/>
        </w:rPr>
      </w:pPr>
      <w:r>
        <w:rPr>
          <w:rFonts w:hint="eastAsia"/>
          <w:lang w:val="en-US" w:eastAsia="zh-CN"/>
        </w:rPr>
        <w:t>6</w:t>
      </w:r>
      <w:r>
        <w:rPr>
          <w:rFonts w:hint="eastAsia"/>
        </w:rPr>
        <w:t>0.下列特殊辅助继电器的线圈“通电”时，PLC禁止输出的是（      ）。</w:t>
      </w:r>
    </w:p>
    <w:p w14:paraId="19F7FF84">
      <w:pPr>
        <w:rPr>
          <w:rFonts w:hint="eastAsia"/>
        </w:rPr>
      </w:pPr>
      <w:r>
        <w:rPr>
          <w:rFonts w:hint="eastAsia"/>
        </w:rPr>
        <w:t>A、M8033          B、M8034           C、M8039        D、M8002</w:t>
      </w:r>
    </w:p>
    <w:p w14:paraId="5BC9854F">
      <w:pPr>
        <w:rPr>
          <w:rFonts w:hint="eastAsia"/>
        </w:rPr>
      </w:pPr>
      <w:r>
        <w:rPr>
          <w:rFonts w:hint="eastAsia"/>
          <w:lang w:val="en-US" w:eastAsia="zh-CN"/>
        </w:rPr>
        <w:t>6</w:t>
      </w:r>
      <w:r>
        <w:rPr>
          <w:rFonts w:hint="eastAsia"/>
        </w:rPr>
        <w:t>1.数字式仪表基本上克服了(       )，故准确率高。</w:t>
      </w:r>
    </w:p>
    <w:p w14:paraId="6ECBC091">
      <w:pPr>
        <w:rPr>
          <w:rFonts w:hint="eastAsia"/>
        </w:rPr>
      </w:pPr>
      <w:r>
        <w:rPr>
          <w:rFonts w:hint="eastAsia"/>
        </w:rPr>
        <w:t>A、摩擦误差   B、视觉误差    C、相角误差     D、变比误差  </w:t>
      </w:r>
    </w:p>
    <w:p w14:paraId="603C2582">
      <w:pPr>
        <w:rPr>
          <w:rFonts w:hint="eastAsia"/>
        </w:rPr>
      </w:pPr>
      <w:r>
        <w:rPr>
          <w:rFonts w:hint="eastAsia"/>
          <w:lang w:val="en-US" w:eastAsia="zh-CN"/>
        </w:rPr>
        <w:t>6</w:t>
      </w:r>
      <w:r>
        <w:rPr>
          <w:rFonts w:hint="eastAsia"/>
        </w:rPr>
        <w:t>2．为了降低铁芯中的(　 　)，叠片间要互相绝缘，我国制造的变压器全部采用叠片两面涂绝缘漆的方法。</w:t>
      </w:r>
    </w:p>
    <w:p w14:paraId="0E77A625">
      <w:pPr>
        <w:rPr>
          <w:rFonts w:hint="eastAsia"/>
        </w:rPr>
      </w:pPr>
      <w:r>
        <w:rPr>
          <w:rFonts w:hint="eastAsia"/>
        </w:rPr>
        <w:t xml:space="preserve">   A、涡流损耗         B、空载损耗         C、短路损耗         D、无功损耗</w:t>
      </w:r>
    </w:p>
    <w:p w14:paraId="25576646">
      <w:pPr>
        <w:rPr>
          <w:rFonts w:hint="eastAsia"/>
        </w:rPr>
      </w:pPr>
      <w:r>
        <w:rPr>
          <w:rFonts w:hint="eastAsia"/>
          <w:lang w:val="en-US" w:eastAsia="zh-CN"/>
        </w:rPr>
        <w:t>6</w:t>
      </w:r>
      <w:r>
        <w:rPr>
          <w:rFonts w:hint="eastAsia"/>
        </w:rPr>
        <w:t>3．若变压器的额定容量是Ps，功率因数是0.8，则其额定有功功率是(　 　)。</w:t>
      </w:r>
    </w:p>
    <w:p w14:paraId="290097DB">
      <w:pPr>
        <w:rPr>
          <w:rFonts w:hint="eastAsia"/>
        </w:rPr>
      </w:pPr>
      <w:r>
        <w:rPr>
          <w:rFonts w:hint="eastAsia"/>
        </w:rPr>
        <w:t xml:space="preserve">   A、Ps               B、1.25Ps           C、0.8Ps            D、0.64Ps</w:t>
      </w:r>
    </w:p>
    <w:p w14:paraId="59383238">
      <w:pPr>
        <w:rPr>
          <w:rFonts w:hint="eastAsia"/>
        </w:rPr>
      </w:pPr>
      <w:r>
        <w:rPr>
          <w:rFonts w:hint="eastAsia"/>
          <w:lang w:val="en-US" w:eastAsia="zh-CN"/>
        </w:rPr>
        <w:t>6</w:t>
      </w:r>
      <w:r>
        <w:rPr>
          <w:rFonts w:hint="eastAsia"/>
        </w:rPr>
        <w:t>4．自动往返控制线路属于（      ）线路。</w:t>
      </w:r>
    </w:p>
    <w:p w14:paraId="5B0ED691">
      <w:pPr>
        <w:rPr>
          <w:rFonts w:hint="eastAsia"/>
        </w:rPr>
      </w:pPr>
      <w:r>
        <w:rPr>
          <w:rFonts w:hint="eastAsia"/>
        </w:rPr>
        <w:t>A、正反转控制　　B、点动控制　　　C、自锁控制　　　D、顺序控制</w:t>
      </w:r>
    </w:p>
    <w:p w14:paraId="745F9440">
      <w:pPr>
        <w:rPr>
          <w:rFonts w:hint="eastAsia"/>
        </w:rPr>
      </w:pPr>
      <w:r>
        <w:rPr>
          <w:rFonts w:hint="eastAsia"/>
          <w:lang w:val="en-US" w:eastAsia="zh-CN"/>
        </w:rPr>
        <w:t>6</w:t>
      </w:r>
      <w:r>
        <w:rPr>
          <w:rFonts w:hint="eastAsia"/>
        </w:rPr>
        <w:t>5．在解析式u＝Umsin(ωt+φ)中，φ表示(　 　)。</w:t>
      </w:r>
    </w:p>
    <w:p w14:paraId="5525AB08">
      <w:pPr>
        <w:rPr>
          <w:rFonts w:hint="eastAsia"/>
        </w:rPr>
      </w:pPr>
      <w:r>
        <w:rPr>
          <w:rFonts w:hint="eastAsia"/>
        </w:rPr>
        <w:t xml:space="preserve">   A、频率             B、相位             C、初相角           D、相位差</w:t>
      </w:r>
    </w:p>
    <w:p w14:paraId="736FD07E">
      <w:pPr>
        <w:rPr>
          <w:rFonts w:hint="eastAsia"/>
        </w:rPr>
      </w:pPr>
      <w:r>
        <w:rPr>
          <w:rFonts w:hint="eastAsia"/>
          <w:lang w:val="en-US" w:eastAsia="zh-CN"/>
        </w:rPr>
        <w:t>6</w:t>
      </w:r>
      <w:r>
        <w:rPr>
          <w:rFonts w:hint="eastAsia"/>
        </w:rPr>
        <w:t>6．有功功率的单位是(　 　)。</w:t>
      </w:r>
    </w:p>
    <w:p w14:paraId="6F859F07">
      <w:pPr>
        <w:rPr>
          <w:rFonts w:hint="eastAsia"/>
        </w:rPr>
      </w:pPr>
      <w:r>
        <w:rPr>
          <w:rFonts w:hint="eastAsia"/>
        </w:rPr>
        <w:t xml:space="preserve">   A、乏             B、瓦               C、伏安             D、焦耳</w:t>
      </w:r>
    </w:p>
    <w:p w14:paraId="0057E647">
      <w:pPr>
        <w:rPr>
          <w:rFonts w:hint="eastAsia"/>
        </w:rPr>
      </w:pPr>
      <w:r>
        <w:rPr>
          <w:rFonts w:hint="eastAsia"/>
          <w:lang w:val="en-US" w:eastAsia="zh-CN"/>
        </w:rPr>
        <w:t>6</w:t>
      </w:r>
      <w:r>
        <w:rPr>
          <w:rFonts w:hint="eastAsia"/>
        </w:rPr>
        <w:t>7．在交流电路中总电压与总电流的乘积叫交流电路的(　 　)。</w:t>
      </w:r>
    </w:p>
    <w:p w14:paraId="32AE8D39">
      <w:pPr>
        <w:rPr>
          <w:rFonts w:hint="eastAsia"/>
        </w:rPr>
      </w:pPr>
      <w:r>
        <w:rPr>
          <w:rFonts w:hint="eastAsia"/>
        </w:rPr>
        <w:t xml:space="preserve">  A、有功功率         B、无功功率         C、瞬时功率         D、视在功率</w:t>
      </w:r>
    </w:p>
    <w:p w14:paraId="7E19EE05">
      <w:pPr>
        <w:rPr>
          <w:rFonts w:hint="eastAsia"/>
        </w:rPr>
      </w:pPr>
      <w:r>
        <w:rPr>
          <w:rFonts w:hint="eastAsia"/>
          <w:lang w:val="en-US" w:eastAsia="zh-CN"/>
        </w:rPr>
        <w:t>6</w:t>
      </w:r>
      <w:r>
        <w:rPr>
          <w:rFonts w:hint="eastAsia"/>
        </w:rPr>
        <w:t>8．接触器触点重新更换后应调整(　 　)。</w:t>
      </w:r>
    </w:p>
    <w:p w14:paraId="78F79372">
      <w:pPr>
        <w:rPr>
          <w:rFonts w:hint="eastAsia"/>
        </w:rPr>
      </w:pPr>
      <w:r>
        <w:rPr>
          <w:rFonts w:hint="eastAsia"/>
        </w:rPr>
        <w:t xml:space="preserve">    A、压力，开距，超程                     B、压力</w:t>
      </w:r>
    </w:p>
    <w:p w14:paraId="1127FC66">
      <w:pPr>
        <w:rPr>
          <w:rFonts w:hint="eastAsia"/>
        </w:rPr>
      </w:pPr>
      <w:r>
        <w:rPr>
          <w:rFonts w:hint="eastAsia"/>
        </w:rPr>
        <w:t xml:space="preserve">    C、压力，开距                           D、超程</w:t>
      </w:r>
    </w:p>
    <w:p w14:paraId="0F6E7584">
      <w:pPr>
        <w:rPr>
          <w:rFonts w:hint="eastAsia"/>
        </w:rPr>
      </w:pPr>
      <w:r>
        <w:rPr>
          <w:rFonts w:hint="eastAsia"/>
          <w:lang w:val="en-US" w:eastAsia="zh-CN"/>
        </w:rPr>
        <w:t>6</w:t>
      </w:r>
      <w:r>
        <w:rPr>
          <w:rFonts w:hint="eastAsia"/>
        </w:rPr>
        <w:t>9．单相串波整流脉动直流电压平均值为(　 　)。</w:t>
      </w:r>
    </w:p>
    <w:p w14:paraId="114B8557">
      <w:pPr>
        <w:rPr>
          <w:rFonts w:hint="eastAsia"/>
        </w:rPr>
      </w:pPr>
      <w:r>
        <w:rPr>
          <w:rFonts w:hint="eastAsia"/>
        </w:rPr>
        <w:t xml:space="preserve">    A、0.45U2  B、0.9U2  C、1.17U2  D、2.45U2</w:t>
      </w:r>
    </w:p>
    <w:p w14:paraId="42606B8F">
      <w:pPr>
        <w:rPr>
          <w:rFonts w:hint="eastAsia"/>
        </w:rPr>
      </w:pPr>
      <w:r>
        <w:rPr>
          <w:rFonts w:hint="eastAsia"/>
          <w:lang w:val="en-US" w:eastAsia="zh-CN"/>
        </w:rPr>
        <w:t>7</w:t>
      </w:r>
      <w:r>
        <w:rPr>
          <w:rFonts w:hint="eastAsia"/>
        </w:rPr>
        <w:t>0．对直流电动机进行制动的所有方法中最经济的制动是(　 　)。</w:t>
      </w:r>
    </w:p>
    <w:p w14:paraId="59EF7AD6">
      <w:pPr>
        <w:rPr>
          <w:rFonts w:hint="eastAsia"/>
        </w:rPr>
      </w:pPr>
      <w:r>
        <w:rPr>
          <w:rFonts w:hint="eastAsia"/>
        </w:rPr>
        <w:t xml:space="preserve">    A、机械制动         B、回馈制动         C、能耗制动         D、反接制动</w:t>
      </w:r>
    </w:p>
    <w:p w14:paraId="691A2BA7">
      <w:pPr>
        <w:rPr>
          <w:rFonts w:hint="eastAsia"/>
        </w:rPr>
      </w:pPr>
      <w:r>
        <w:rPr>
          <w:rFonts w:hint="eastAsia"/>
          <w:lang w:val="en-US" w:eastAsia="zh-CN"/>
        </w:rPr>
        <w:t>7</w:t>
      </w:r>
      <w:r>
        <w:rPr>
          <w:rFonts w:hint="eastAsia"/>
        </w:rPr>
        <w:t>1.与非门的逻辑功能为（     ）。</w:t>
      </w:r>
    </w:p>
    <w:p w14:paraId="75FAAC62">
      <w:pPr>
        <w:rPr>
          <w:rFonts w:hint="eastAsia"/>
        </w:rPr>
      </w:pPr>
      <w:r>
        <w:rPr>
          <w:rFonts w:hint="eastAsia"/>
        </w:rPr>
        <w:t xml:space="preserve">（A）入0出1，全1出0            （B）入1出0，全0出0   </w:t>
      </w:r>
    </w:p>
    <w:p w14:paraId="4132E5FA">
      <w:pPr>
        <w:rPr>
          <w:rFonts w:hint="eastAsia"/>
        </w:rPr>
      </w:pPr>
      <w:r>
        <w:rPr>
          <w:rFonts w:hint="eastAsia"/>
        </w:rPr>
        <w:t xml:space="preserve"> （C）入0出0，全1出1             （D）入1出0，全0出1</w:t>
      </w:r>
    </w:p>
    <w:p w14:paraId="65E5155C">
      <w:pPr>
        <w:rPr>
          <w:rFonts w:hint="eastAsia"/>
        </w:rPr>
      </w:pPr>
      <w:r>
        <w:rPr>
          <w:rFonts w:hint="eastAsia"/>
          <w:lang w:val="en-US" w:eastAsia="zh-CN"/>
        </w:rPr>
        <w:t>7</w:t>
      </w:r>
      <w:r>
        <w:rPr>
          <w:rFonts w:hint="eastAsia"/>
        </w:rPr>
        <w:t>2．在PLC中的梯形图中，线圈(     )。</w:t>
      </w:r>
    </w:p>
    <w:p w14:paraId="535BC9CE">
      <w:pPr>
        <w:rPr>
          <w:rFonts w:hint="eastAsia"/>
        </w:rPr>
      </w:pPr>
      <w:r>
        <w:rPr>
          <w:rFonts w:hint="eastAsia"/>
        </w:rPr>
        <w:t>A、必须放在最左边 B、必须放在最右边 C、可放在任意位置 D、可放在所需处</w:t>
      </w:r>
    </w:p>
    <w:p w14:paraId="45AE5A97">
      <w:pPr>
        <w:rPr>
          <w:rFonts w:hint="eastAsia"/>
        </w:rPr>
      </w:pPr>
      <w:r>
        <w:rPr>
          <w:rFonts w:hint="eastAsia"/>
          <w:lang w:val="en-US" w:eastAsia="zh-CN"/>
        </w:rPr>
        <w:t>7</w:t>
      </w:r>
      <w:r>
        <w:rPr>
          <w:rFonts w:hint="eastAsia"/>
        </w:rPr>
        <w:t>3．OUT指令是驱动线圈指令，但它不能驱动(     )。</w:t>
      </w:r>
    </w:p>
    <w:p w14:paraId="247EF521">
      <w:pPr>
        <w:rPr>
          <w:rFonts w:hint="eastAsia"/>
        </w:rPr>
      </w:pPr>
      <w:r>
        <w:rPr>
          <w:rFonts w:hint="eastAsia"/>
        </w:rPr>
        <w:t>A、输入继电器  B、输出继电器  C、暂存继电器  D、内部继电器</w:t>
      </w:r>
    </w:p>
    <w:p w14:paraId="06BCBA9F">
      <w:pPr>
        <w:rPr>
          <w:rFonts w:hint="eastAsia"/>
        </w:rPr>
      </w:pPr>
      <w:r>
        <w:rPr>
          <w:rFonts w:hint="eastAsia"/>
          <w:lang w:val="en-US" w:eastAsia="zh-CN"/>
        </w:rPr>
        <w:t>7</w:t>
      </w:r>
      <w:r>
        <w:rPr>
          <w:rFonts w:hint="eastAsia"/>
        </w:rPr>
        <w:t>4．电阻器反映导体对电流起阻碍作用的大小，简称(　 　)。</w:t>
      </w:r>
    </w:p>
    <w:p w14:paraId="61EF54CA">
      <w:pPr>
        <w:rPr>
          <w:rFonts w:hint="eastAsia"/>
        </w:rPr>
      </w:pPr>
      <w:r>
        <w:rPr>
          <w:rFonts w:hint="eastAsia"/>
        </w:rPr>
        <w:t xml:space="preserve">    A、电动势           B、功率             C、电阻率           D、电阻</w:t>
      </w:r>
    </w:p>
    <w:p w14:paraId="0C5034D3">
      <w:pPr>
        <w:rPr>
          <w:rFonts w:hint="eastAsia"/>
        </w:rPr>
      </w:pPr>
      <w:r>
        <w:rPr>
          <w:rFonts w:hint="eastAsia"/>
          <w:lang w:val="en-US" w:eastAsia="zh-CN"/>
        </w:rPr>
        <w:t>7</w:t>
      </w:r>
      <w:r>
        <w:rPr>
          <w:rFonts w:hint="eastAsia"/>
        </w:rPr>
        <w:t>5．当电源掉电时，计数器（     ）。</w:t>
      </w:r>
    </w:p>
    <w:p w14:paraId="3BFFD7C6">
      <w:pPr>
        <w:rPr>
          <w:rFonts w:hint="eastAsia"/>
        </w:rPr>
      </w:pPr>
      <w:r>
        <w:rPr>
          <w:rFonts w:hint="eastAsia"/>
        </w:rPr>
        <w:t>A、复位  B、秒复位  C、计数器前值保持不变  D、开始计数</w:t>
      </w:r>
    </w:p>
    <w:p w14:paraId="6EC0A89C">
      <w:pPr>
        <w:rPr>
          <w:rFonts w:hint="eastAsia"/>
        </w:rPr>
      </w:pPr>
      <w:r>
        <w:rPr>
          <w:rFonts w:hint="eastAsia"/>
          <w:lang w:val="en-US" w:eastAsia="zh-CN"/>
        </w:rPr>
        <w:t>7</w:t>
      </w:r>
      <w:r>
        <w:rPr>
          <w:rFonts w:hint="eastAsia"/>
        </w:rPr>
        <w:t>6．在交流耐压试验中，被试品满足要求的指标是(   　)。</w:t>
      </w:r>
    </w:p>
    <w:p w14:paraId="35139728">
      <w:pPr>
        <w:rPr>
          <w:rFonts w:hint="eastAsia"/>
        </w:rPr>
      </w:pPr>
      <w:r>
        <w:rPr>
          <w:rFonts w:hint="eastAsia"/>
        </w:rPr>
        <w:t xml:space="preserve">   A、试验电压符合标准                     B、耐压时间符合标准</w:t>
      </w:r>
    </w:p>
    <w:p w14:paraId="1B82FC7D">
      <w:pPr>
        <w:rPr>
          <w:rFonts w:hint="eastAsia"/>
        </w:rPr>
      </w:pPr>
      <w:r>
        <w:rPr>
          <w:rFonts w:hint="eastAsia"/>
        </w:rPr>
        <w:t xml:space="preserve">   C、试验接线符合标准                     D、试验电压标准和耐压时间符合标准</w:t>
      </w:r>
    </w:p>
    <w:p w14:paraId="5822433D">
      <w:pPr>
        <w:rPr>
          <w:rFonts w:hint="eastAsia"/>
        </w:rPr>
      </w:pPr>
      <w:r>
        <w:rPr>
          <w:rFonts w:hint="eastAsia"/>
          <w:lang w:val="en-US" w:eastAsia="zh-CN"/>
        </w:rPr>
        <w:t>7</w:t>
      </w:r>
      <w:r>
        <w:rPr>
          <w:rFonts w:hint="eastAsia"/>
        </w:rPr>
        <w:t>7．导通后二极管两端电压变化很小，硅管约为(　 　)。</w:t>
      </w:r>
    </w:p>
    <w:p w14:paraId="7300712C">
      <w:pPr>
        <w:rPr>
          <w:rFonts w:hint="eastAsia"/>
        </w:rPr>
      </w:pPr>
      <w:r>
        <w:rPr>
          <w:rFonts w:hint="eastAsia"/>
        </w:rPr>
        <w:t xml:space="preserve">   A、0.5V             B、0.7V             C、0.3V             D、0.1V</w:t>
      </w:r>
    </w:p>
    <w:p w14:paraId="46E14036">
      <w:pPr>
        <w:rPr>
          <w:rFonts w:hint="eastAsia"/>
        </w:rPr>
      </w:pPr>
      <w:r>
        <w:rPr>
          <w:rFonts w:hint="eastAsia"/>
          <w:lang w:val="en-US" w:eastAsia="zh-CN"/>
        </w:rPr>
        <w:t>7</w:t>
      </w:r>
      <w:r>
        <w:rPr>
          <w:rFonts w:hint="eastAsia"/>
        </w:rPr>
        <w:t>8．要扩大直流电压表的量程，应采用(   　)。</w:t>
      </w:r>
    </w:p>
    <w:p w14:paraId="3A2FCA3F">
      <w:pPr>
        <w:rPr>
          <w:rFonts w:hint="eastAsia"/>
        </w:rPr>
      </w:pPr>
      <w:r>
        <w:rPr>
          <w:rFonts w:hint="eastAsia"/>
        </w:rPr>
        <w:t xml:space="preserve">  A、并联分流电阻     B、串联分流电阻     C、串联分压电阻     D、并联分压电阻</w:t>
      </w:r>
    </w:p>
    <w:p w14:paraId="627C94C0">
      <w:pPr>
        <w:rPr>
          <w:rFonts w:hint="eastAsia"/>
        </w:rPr>
      </w:pPr>
      <w:r>
        <w:rPr>
          <w:rFonts w:hint="eastAsia"/>
          <w:lang w:val="en-US" w:eastAsia="zh-CN"/>
        </w:rPr>
        <w:t>7</w:t>
      </w:r>
      <w:r>
        <w:rPr>
          <w:rFonts w:hint="eastAsia"/>
        </w:rPr>
        <w:t>9．在自动控制系统中伺服电动机常作为(　 　)使用。</w:t>
      </w:r>
    </w:p>
    <w:p w14:paraId="0684B9D7">
      <w:pPr>
        <w:rPr>
          <w:rFonts w:hint="eastAsia"/>
        </w:rPr>
      </w:pPr>
      <w:r>
        <w:rPr>
          <w:rFonts w:hint="eastAsia"/>
        </w:rPr>
        <w:t xml:space="preserve">  A、测速元件         B、校正元件         C、执行元件         D、信号元件</w:t>
      </w:r>
    </w:p>
    <w:p w14:paraId="2C4B9FD4">
      <w:pPr>
        <w:rPr>
          <w:rFonts w:hint="eastAsia"/>
        </w:rPr>
      </w:pPr>
      <w:r>
        <w:rPr>
          <w:rFonts w:hint="eastAsia"/>
          <w:lang w:val="en-US" w:eastAsia="zh-CN"/>
        </w:rPr>
        <w:t>8</w:t>
      </w:r>
      <w:r>
        <w:rPr>
          <w:rFonts w:hint="eastAsia"/>
        </w:rPr>
        <w:t>0．锉刀很脆，(　 　)当撬棒或锤子使用。</w:t>
      </w:r>
    </w:p>
    <w:p w14:paraId="665D567A">
      <w:pPr>
        <w:rPr>
          <w:rFonts w:hint="eastAsia"/>
        </w:rPr>
      </w:pPr>
      <w:r>
        <w:rPr>
          <w:rFonts w:hint="eastAsia"/>
        </w:rPr>
        <w:t xml:space="preserve">  A、可以             B、许可             C、能               D、不能</w:t>
      </w:r>
    </w:p>
    <w:p w14:paraId="36BA81A6">
      <w:pPr>
        <w:rPr>
          <w:rFonts w:hint="eastAsia"/>
        </w:rPr>
      </w:pPr>
      <w:r>
        <w:rPr>
          <w:rFonts w:hint="eastAsia"/>
          <w:lang w:val="en-US" w:eastAsia="zh-CN"/>
        </w:rPr>
        <w:t>8</w:t>
      </w:r>
      <w:r>
        <w:rPr>
          <w:rFonts w:hint="eastAsia"/>
        </w:rPr>
        <w:t>1．10KV跌落式熔断器安装时，熔管轴线与地面的垂线夹角为(　 　)度。</w:t>
      </w:r>
    </w:p>
    <w:p w14:paraId="27E9378D">
      <w:pPr>
        <w:rPr>
          <w:rFonts w:hint="eastAsia"/>
        </w:rPr>
      </w:pPr>
      <w:r>
        <w:rPr>
          <w:rFonts w:hint="eastAsia"/>
        </w:rPr>
        <w:t xml:space="preserve">  A、5～15            B、10～15           C、15～20           D、15～30</w:t>
      </w:r>
    </w:p>
    <w:p w14:paraId="4DA2C0FE">
      <w:pPr>
        <w:rPr>
          <w:rFonts w:hint="eastAsia"/>
        </w:rPr>
      </w:pPr>
      <w:r>
        <w:rPr>
          <w:rFonts w:hint="eastAsia"/>
          <w:lang w:val="en-US" w:eastAsia="zh-CN"/>
        </w:rPr>
        <w:t>8</w:t>
      </w:r>
      <w:r>
        <w:rPr>
          <w:rFonts w:hint="eastAsia"/>
        </w:rPr>
        <w:t>2．避雷器内串联非线性元件的非线性曲线用(　 　)方法获得。</w:t>
      </w:r>
    </w:p>
    <w:p w14:paraId="66A9860A">
      <w:pPr>
        <w:rPr>
          <w:rFonts w:hint="eastAsia"/>
        </w:rPr>
      </w:pPr>
      <w:r>
        <w:rPr>
          <w:rFonts w:hint="eastAsia"/>
        </w:rPr>
        <w:t xml:space="preserve">  A、交流耐压试验     B、直流耐压试验     C、测量电导电流     D、测量泄漏电流</w:t>
      </w:r>
    </w:p>
    <w:p w14:paraId="3B96A445">
      <w:pPr>
        <w:rPr>
          <w:rFonts w:hint="eastAsia"/>
        </w:rPr>
      </w:pPr>
      <w:r>
        <w:rPr>
          <w:rFonts w:hint="eastAsia"/>
          <w:lang w:val="en-US" w:eastAsia="zh-CN"/>
        </w:rPr>
        <w:t>8</w:t>
      </w:r>
      <w:r>
        <w:rPr>
          <w:rFonts w:hint="eastAsia"/>
        </w:rPr>
        <w:t>3．电能的常用单位是(　 　)。</w:t>
      </w:r>
    </w:p>
    <w:p w14:paraId="31995F92">
      <w:pPr>
        <w:rPr>
          <w:rFonts w:hint="eastAsia"/>
        </w:rPr>
      </w:pPr>
      <w:r>
        <w:rPr>
          <w:rFonts w:hint="eastAsia"/>
        </w:rPr>
        <w:t xml:space="preserve">  A、瓦               B、千瓦             C、兆瓦             D、千瓦·小时</w:t>
      </w:r>
    </w:p>
    <w:p w14:paraId="4BA3F1A8">
      <w:pPr>
        <w:rPr>
          <w:rFonts w:hint="eastAsia"/>
        </w:rPr>
      </w:pPr>
      <w:r>
        <w:rPr>
          <w:rFonts w:hint="eastAsia"/>
          <w:lang w:val="en-US" w:eastAsia="zh-CN"/>
        </w:rPr>
        <w:t>8</w:t>
      </w:r>
      <w:r>
        <w:rPr>
          <w:rFonts w:hint="eastAsia"/>
        </w:rPr>
        <w:t>4．测量互感器线圈绝缘电阻和吸收比，判断标准是(　 　)。</w:t>
      </w:r>
    </w:p>
    <w:p w14:paraId="35FDB352">
      <w:pPr>
        <w:rPr>
          <w:rFonts w:hint="eastAsia"/>
        </w:rPr>
      </w:pPr>
      <w:r>
        <w:rPr>
          <w:rFonts w:hint="eastAsia"/>
        </w:rPr>
        <w:t xml:space="preserve">  A、不小于1000MΩ                        B、不小于500 MΩ</w:t>
      </w:r>
    </w:p>
    <w:p w14:paraId="60441275">
      <w:pPr>
        <w:rPr>
          <w:rFonts w:hint="eastAsia"/>
        </w:rPr>
      </w:pPr>
      <w:r>
        <w:rPr>
          <w:rFonts w:hint="eastAsia"/>
        </w:rPr>
        <w:t xml:space="preserve">  C、不小于1200 MΩ                       D、与历次试验值比较，不应有显著变化</w:t>
      </w:r>
    </w:p>
    <w:p w14:paraId="2ADB1A6C">
      <w:pPr>
        <w:rPr>
          <w:rFonts w:hint="eastAsia"/>
        </w:rPr>
      </w:pPr>
      <w:r>
        <w:rPr>
          <w:rFonts w:hint="eastAsia"/>
          <w:lang w:val="en-US" w:eastAsia="zh-CN"/>
        </w:rPr>
        <w:t>8</w:t>
      </w:r>
      <w:r>
        <w:rPr>
          <w:rFonts w:hint="eastAsia"/>
        </w:rPr>
        <w:t>5．电气设备的交流耐压试验不能判断下列(　 　)。</w:t>
      </w:r>
    </w:p>
    <w:p w14:paraId="24BA1686">
      <w:pPr>
        <w:rPr>
          <w:rFonts w:hint="eastAsia"/>
        </w:rPr>
      </w:pPr>
      <w:r>
        <w:rPr>
          <w:rFonts w:hint="eastAsia"/>
        </w:rPr>
        <w:t xml:space="preserve">  A、绝缘水平                             B、绝缘的耐压能力</w:t>
      </w:r>
    </w:p>
    <w:p w14:paraId="0D0F3BB6">
      <w:pPr>
        <w:rPr>
          <w:rFonts w:hint="eastAsia"/>
        </w:rPr>
      </w:pPr>
      <w:r>
        <w:rPr>
          <w:rFonts w:hint="eastAsia"/>
        </w:rPr>
        <w:t xml:space="preserve">  C、绝缘电阻                             D、绝缘强度</w:t>
      </w:r>
    </w:p>
    <w:p w14:paraId="0E45D40C">
      <w:pPr>
        <w:rPr>
          <w:rFonts w:hint="eastAsia"/>
        </w:rPr>
      </w:pPr>
      <w:r>
        <w:rPr>
          <w:rFonts w:hint="eastAsia"/>
          <w:lang w:val="en-US" w:eastAsia="zh-CN"/>
        </w:rPr>
        <w:t>8</w:t>
      </w:r>
      <w:r>
        <w:rPr>
          <w:rFonts w:hint="eastAsia"/>
        </w:rPr>
        <w:t>6．避雷器的接地引下线应与(　 　)可靠连接。</w:t>
      </w:r>
    </w:p>
    <w:p w14:paraId="59CF04CE">
      <w:pPr>
        <w:rPr>
          <w:rFonts w:hint="eastAsia"/>
        </w:rPr>
      </w:pPr>
      <w:r>
        <w:rPr>
          <w:rFonts w:hint="eastAsia"/>
        </w:rPr>
        <w:t xml:space="preserve">  A、设备金属体                           B、被保护设备的金属外壳</w:t>
      </w:r>
    </w:p>
    <w:p w14:paraId="153D198F">
      <w:pPr>
        <w:rPr>
          <w:rFonts w:hint="eastAsia"/>
        </w:rPr>
      </w:pPr>
      <w:r>
        <w:rPr>
          <w:rFonts w:hint="eastAsia"/>
        </w:rPr>
        <w:t xml:space="preserve">  C、被保护设备的金属构架                 D、接地网</w:t>
      </w:r>
    </w:p>
    <w:p w14:paraId="6BAC7DB3">
      <w:pPr>
        <w:rPr>
          <w:rFonts w:hint="eastAsia"/>
        </w:rPr>
      </w:pPr>
      <w:r>
        <w:rPr>
          <w:rFonts w:hint="eastAsia"/>
          <w:lang w:val="en-US" w:eastAsia="zh-CN"/>
        </w:rPr>
        <w:t>8</w:t>
      </w:r>
      <w:r>
        <w:rPr>
          <w:rFonts w:hint="eastAsia"/>
        </w:rPr>
        <w:t>7．运行中的变压器发出"噼啪"声时，则是(　 　)原因造成的。</w:t>
      </w:r>
    </w:p>
    <w:p w14:paraId="26BB8163">
      <w:pPr>
        <w:rPr>
          <w:rFonts w:hint="eastAsia"/>
        </w:rPr>
      </w:pPr>
      <w:r>
        <w:rPr>
          <w:rFonts w:hint="eastAsia"/>
        </w:rPr>
        <w:t xml:space="preserve">  A、过负荷                               B、内部绝缘击穿</w:t>
      </w:r>
    </w:p>
    <w:p w14:paraId="54038260">
      <w:pPr>
        <w:rPr>
          <w:rFonts w:hint="eastAsia"/>
        </w:rPr>
      </w:pPr>
      <w:r>
        <w:rPr>
          <w:rFonts w:hint="eastAsia"/>
        </w:rPr>
        <w:t xml:space="preserve">  C、有大容量动力设备起动                 D、个别零件松动</w:t>
      </w:r>
    </w:p>
    <w:p w14:paraId="10DA10DD">
      <w:pPr>
        <w:rPr>
          <w:rFonts w:hint="eastAsia"/>
        </w:rPr>
      </w:pPr>
      <w:r>
        <w:rPr>
          <w:rFonts w:hint="eastAsia"/>
          <w:lang w:val="en-US" w:eastAsia="zh-CN"/>
        </w:rPr>
        <w:t>8</w:t>
      </w:r>
      <w:r>
        <w:rPr>
          <w:rFonts w:hint="eastAsia"/>
        </w:rPr>
        <w:t>8．电力变压器由(　 　)主要部分构成。</w:t>
      </w:r>
    </w:p>
    <w:p w14:paraId="04BC7FA1">
      <w:pPr>
        <w:rPr>
          <w:rFonts w:hint="eastAsia"/>
        </w:rPr>
      </w:pPr>
      <w:r>
        <w:rPr>
          <w:rFonts w:hint="eastAsia"/>
        </w:rPr>
        <w:t xml:space="preserve">  A、铁芯、绕组                           B、绝缘结构、油箱</w:t>
      </w:r>
    </w:p>
    <w:p w14:paraId="696F254A">
      <w:pPr>
        <w:rPr>
          <w:rFonts w:hint="eastAsia"/>
        </w:rPr>
      </w:pPr>
      <w:r>
        <w:rPr>
          <w:rFonts w:hint="eastAsia"/>
        </w:rPr>
        <w:t xml:space="preserve">  C、绝缘套管、冷却系统                   D、以上都包括</w:t>
      </w:r>
    </w:p>
    <w:p w14:paraId="5FCCCAB6">
      <w:pPr>
        <w:rPr>
          <w:rFonts w:hint="eastAsia"/>
        </w:rPr>
      </w:pPr>
      <w:r>
        <w:rPr>
          <w:rFonts w:hint="eastAsia"/>
          <w:lang w:val="en-US" w:eastAsia="zh-CN"/>
        </w:rPr>
        <w:t>8</w:t>
      </w:r>
      <w:r>
        <w:rPr>
          <w:rFonts w:hint="eastAsia"/>
        </w:rPr>
        <w:t>9．准确度为1.0级，量程为250V电压表的允许绝对误差为(　 　)伏。</w:t>
      </w:r>
    </w:p>
    <w:p w14:paraId="7F0F09ED">
      <w:pPr>
        <w:rPr>
          <w:rFonts w:hint="eastAsia"/>
        </w:rPr>
      </w:pPr>
      <w:r>
        <w:rPr>
          <w:rFonts w:hint="eastAsia"/>
        </w:rPr>
        <w:t xml:space="preserve">  A、±1              B、±2.0            C、±2.5            D、±5.0</w:t>
      </w:r>
    </w:p>
    <w:p w14:paraId="4C552679">
      <w:pPr>
        <w:rPr>
          <w:rFonts w:hint="eastAsia"/>
        </w:rPr>
      </w:pPr>
      <w:r>
        <w:rPr>
          <w:rFonts w:hint="eastAsia"/>
          <w:lang w:val="en-US" w:eastAsia="zh-CN"/>
        </w:rPr>
        <w:t>9</w:t>
      </w:r>
      <w:r>
        <w:rPr>
          <w:rFonts w:hint="eastAsia"/>
        </w:rPr>
        <w:t>0．立杆时，当电杆离地面高度为(　 　)时，应停止立杆，观察立杆工具和绳索吃力情况。</w:t>
      </w:r>
    </w:p>
    <w:p w14:paraId="70A111A4">
      <w:pPr>
        <w:rPr>
          <w:rFonts w:hint="eastAsia"/>
        </w:rPr>
      </w:pPr>
      <w:r>
        <w:rPr>
          <w:rFonts w:hint="eastAsia"/>
        </w:rPr>
        <w:t xml:space="preserve">  A、0.5m             B、1.5m             C、1m               D、2m</w:t>
      </w:r>
    </w:p>
    <w:p w14:paraId="1D163C05">
      <w:pPr>
        <w:rPr>
          <w:rFonts w:hint="eastAsia"/>
        </w:rPr>
      </w:pPr>
      <w:r>
        <w:rPr>
          <w:rFonts w:hint="eastAsia"/>
          <w:lang w:val="en-US" w:eastAsia="zh-CN"/>
        </w:rPr>
        <w:t>9</w:t>
      </w:r>
      <w:r>
        <w:rPr>
          <w:rFonts w:hint="eastAsia"/>
        </w:rPr>
        <w:t>1．避雷器用于电气设备的(　 　)保护。</w:t>
      </w:r>
    </w:p>
    <w:p w14:paraId="1F47B77B">
      <w:pPr>
        <w:rPr>
          <w:rFonts w:hint="eastAsia"/>
        </w:rPr>
      </w:pPr>
      <w:r>
        <w:rPr>
          <w:rFonts w:hint="eastAsia"/>
        </w:rPr>
        <w:t xml:space="preserve">  A、大气过电压       B、操作过电压       C、谐振过电压       D、工频电压升高</w:t>
      </w:r>
    </w:p>
    <w:p w14:paraId="028A33BB">
      <w:pPr>
        <w:rPr>
          <w:rFonts w:hint="eastAsia"/>
        </w:rPr>
      </w:pPr>
      <w:r>
        <w:rPr>
          <w:rFonts w:hint="eastAsia"/>
          <w:lang w:val="en-US" w:eastAsia="zh-CN"/>
        </w:rPr>
        <w:t>9</w:t>
      </w:r>
      <w:r>
        <w:rPr>
          <w:rFonts w:hint="eastAsia"/>
        </w:rPr>
        <w:t>2．交流接触器的作用是可以(      )接通和断开负载</w:t>
      </w:r>
    </w:p>
    <w:p w14:paraId="777D278C">
      <w:pPr>
        <w:rPr>
          <w:rFonts w:hint="eastAsia"/>
        </w:rPr>
      </w:pPr>
      <w:r>
        <w:rPr>
          <w:rFonts w:hint="eastAsia"/>
        </w:rPr>
        <w:t>A.频繁地     B.偶尔       C.手动      D.不需</w:t>
      </w:r>
    </w:p>
    <w:p w14:paraId="534786B4">
      <w:pPr>
        <w:rPr>
          <w:rFonts w:hint="eastAsia"/>
        </w:rPr>
      </w:pPr>
      <w:r>
        <w:rPr>
          <w:rFonts w:hint="eastAsia"/>
          <w:lang w:val="en-US" w:eastAsia="zh-CN"/>
        </w:rPr>
        <w:t>9</w:t>
      </w:r>
      <w:r>
        <w:rPr>
          <w:rFonts w:hint="eastAsia"/>
        </w:rPr>
        <w:t>3．同一照明方式的不同支线可共管敷设，但一根管内的导线数不宜超过(　 　)。</w:t>
      </w:r>
    </w:p>
    <w:p w14:paraId="53584FA9">
      <w:pPr>
        <w:rPr>
          <w:rFonts w:hint="eastAsia"/>
        </w:rPr>
      </w:pPr>
      <w:r>
        <w:rPr>
          <w:rFonts w:hint="eastAsia"/>
        </w:rPr>
        <w:t xml:space="preserve">  A、4根              B、6根              C、8根              D、10根</w:t>
      </w:r>
    </w:p>
    <w:p w14:paraId="3992965F">
      <w:pPr>
        <w:rPr>
          <w:rFonts w:hint="eastAsia"/>
        </w:rPr>
      </w:pPr>
      <w:r>
        <w:rPr>
          <w:rFonts w:hint="eastAsia"/>
          <w:lang w:val="en-US" w:eastAsia="zh-CN"/>
        </w:rPr>
        <w:t>9</w:t>
      </w:r>
      <w:r>
        <w:rPr>
          <w:rFonts w:hint="eastAsia"/>
        </w:rPr>
        <w:t>4. 将变压器的一次侧绕组接交流电源，二次侧绕组与负载连接，这种运行方式称为(　 　)运行。</w:t>
      </w:r>
    </w:p>
    <w:p w14:paraId="587AEB37">
      <w:pPr>
        <w:rPr>
          <w:rFonts w:hint="eastAsia"/>
        </w:rPr>
      </w:pPr>
      <w:r>
        <w:rPr>
          <w:rFonts w:hint="eastAsia"/>
        </w:rPr>
        <w:t xml:space="preserve">  A、空载             B、过载             C、满载             D、负载</w:t>
      </w:r>
    </w:p>
    <w:p w14:paraId="5093D761">
      <w:pPr>
        <w:rPr>
          <w:rFonts w:hint="eastAsia"/>
        </w:rPr>
      </w:pPr>
      <w:r>
        <w:rPr>
          <w:rFonts w:hint="eastAsia"/>
          <w:lang w:val="en-US" w:eastAsia="zh-CN"/>
        </w:rPr>
        <w:t>9</w:t>
      </w:r>
      <w:r>
        <w:rPr>
          <w:rFonts w:hint="eastAsia"/>
        </w:rPr>
        <w:t>5．用交流电压表测得交流电压的数值是(　 　)。</w:t>
      </w:r>
    </w:p>
    <w:p w14:paraId="28A49406">
      <w:pPr>
        <w:rPr>
          <w:rFonts w:hint="eastAsia"/>
        </w:rPr>
      </w:pPr>
      <w:r>
        <w:rPr>
          <w:rFonts w:hint="eastAsia"/>
        </w:rPr>
        <w:t xml:space="preserve">  A、平均值           B、有效值           C、最大值           D、瞬时值</w:t>
      </w:r>
    </w:p>
    <w:p w14:paraId="71771977">
      <w:pPr>
        <w:rPr>
          <w:rFonts w:hint="eastAsia"/>
        </w:rPr>
      </w:pPr>
      <w:r>
        <w:rPr>
          <w:rFonts w:hint="eastAsia"/>
          <w:lang w:val="en-US" w:eastAsia="zh-CN"/>
        </w:rPr>
        <w:t>9</w:t>
      </w:r>
      <w:r>
        <w:rPr>
          <w:rFonts w:hint="eastAsia"/>
        </w:rPr>
        <w:t>6．时间继电器的文字符号是（      ）。</w:t>
      </w:r>
    </w:p>
    <w:p w14:paraId="29245C6F">
      <w:pPr>
        <w:rPr>
          <w:rFonts w:hint="eastAsia"/>
        </w:rPr>
      </w:pPr>
      <w:r>
        <w:rPr>
          <w:rFonts w:hint="eastAsia"/>
        </w:rPr>
        <w:t xml:space="preserve">  A、KA               B、FU                C、KM              D、KT</w:t>
      </w:r>
    </w:p>
    <w:p w14:paraId="161E92C7">
      <w:pPr>
        <w:rPr>
          <w:rFonts w:hint="eastAsia"/>
        </w:rPr>
      </w:pPr>
      <w:r>
        <w:rPr>
          <w:rFonts w:hint="eastAsia"/>
          <w:lang w:val="en-US" w:eastAsia="zh-CN"/>
        </w:rPr>
        <w:t>9</w:t>
      </w:r>
      <w:r>
        <w:rPr>
          <w:rFonts w:hint="eastAsia"/>
        </w:rPr>
        <w:t>7．按电力系统中负荷发生的时间不同，负荷可分为(　 　)类。</w:t>
      </w:r>
    </w:p>
    <w:p w14:paraId="03F7729E">
      <w:pPr>
        <w:rPr>
          <w:rFonts w:hint="eastAsia"/>
        </w:rPr>
      </w:pPr>
      <w:r>
        <w:rPr>
          <w:rFonts w:hint="eastAsia"/>
        </w:rPr>
        <w:t xml:space="preserve">  A、2                B、3                C、4                D、5</w:t>
      </w:r>
    </w:p>
    <w:p w14:paraId="20CD210C">
      <w:pPr>
        <w:rPr>
          <w:rFonts w:hint="eastAsia"/>
        </w:rPr>
      </w:pPr>
      <w:r>
        <w:rPr>
          <w:rFonts w:hint="eastAsia"/>
          <w:lang w:val="en-US" w:eastAsia="zh-CN"/>
        </w:rPr>
        <w:t>9</w:t>
      </w:r>
      <w:r>
        <w:rPr>
          <w:rFonts w:hint="eastAsia"/>
        </w:rPr>
        <w:t>8．变压器油要对流散热，因此凝固点( 　　)。</w:t>
      </w:r>
    </w:p>
    <w:p w14:paraId="025CE875">
      <w:pPr>
        <w:rPr>
          <w:rFonts w:hint="eastAsia"/>
        </w:rPr>
      </w:pPr>
      <w:r>
        <w:rPr>
          <w:rFonts w:hint="eastAsia"/>
        </w:rPr>
        <w:t xml:space="preserve">  A、越大越好         B、越小越好         C、适中为好         D、多大都可以</w:t>
      </w:r>
    </w:p>
    <w:p w14:paraId="7CC67E53">
      <w:pPr>
        <w:rPr>
          <w:rFonts w:hint="eastAsia"/>
        </w:rPr>
      </w:pPr>
      <w:r>
        <w:rPr>
          <w:rFonts w:hint="eastAsia"/>
          <w:lang w:val="en-US" w:eastAsia="zh-CN"/>
        </w:rPr>
        <w:t>9</w:t>
      </w:r>
      <w:r>
        <w:rPr>
          <w:rFonts w:hint="eastAsia"/>
        </w:rPr>
        <w:t>9．熔断器在电路通过(      )时熔断，以保护电气设备。</w:t>
      </w:r>
    </w:p>
    <w:p w14:paraId="5D5042D9">
      <w:pPr>
        <w:rPr>
          <w:rFonts w:hint="eastAsia"/>
        </w:rPr>
      </w:pPr>
      <w:r>
        <w:rPr>
          <w:rFonts w:hint="eastAsia"/>
        </w:rPr>
        <w:t xml:space="preserve"> A. 正常工作电流和过负荷电流     B. 正常工作电流和短路电流</w:t>
      </w:r>
    </w:p>
    <w:p w14:paraId="08E7F82F">
      <w:pPr>
        <w:rPr>
          <w:rFonts w:hint="eastAsia"/>
        </w:rPr>
      </w:pPr>
      <w:r>
        <w:rPr>
          <w:rFonts w:hint="eastAsia"/>
        </w:rPr>
        <w:t xml:space="preserve"> C. 短路电流                     D. 正常工作电流</w:t>
      </w:r>
    </w:p>
    <w:p w14:paraId="18947F5E">
      <w:pPr>
        <w:rPr>
          <w:rFonts w:hint="eastAsia"/>
        </w:rPr>
      </w:pPr>
      <w:r>
        <w:rPr>
          <w:rFonts w:hint="eastAsia"/>
          <w:lang w:val="en-US" w:eastAsia="zh-CN"/>
        </w:rPr>
        <w:t>10</w:t>
      </w:r>
      <w:r>
        <w:rPr>
          <w:rFonts w:hint="eastAsia"/>
        </w:rPr>
        <w:t>0．三相电源绕组产生的三相电动势在相位上互差(   　)。</w:t>
      </w:r>
    </w:p>
    <w:p w14:paraId="3F3993C1">
      <w:pPr>
        <w:rPr>
          <w:rFonts w:hint="eastAsia"/>
        </w:rPr>
      </w:pPr>
      <w:r>
        <w:rPr>
          <w:rFonts w:hint="eastAsia"/>
        </w:rPr>
        <w:t xml:space="preserve">  A、30°             B、90°             C、180°            D、120°</w:t>
      </w:r>
    </w:p>
    <w:p w14:paraId="01F4C180">
      <w:pPr>
        <w:bidi w:val="0"/>
        <w:rPr>
          <w:rFonts w:hint="eastAsia" w:asciiTheme="minorHAnsi" w:hAnsiTheme="minorHAnsi" w:eastAsiaTheme="minorEastAsia" w:cstheme="minorBidi"/>
          <w:kern w:val="2"/>
          <w:sz w:val="21"/>
          <w:szCs w:val="24"/>
          <w:lang w:val="en-US" w:eastAsia="zh-CN" w:bidi="ar-SA"/>
        </w:rPr>
      </w:pPr>
    </w:p>
    <w:p w14:paraId="105CE630">
      <w:pPr>
        <w:bidi w:val="0"/>
        <w:jc w:val="left"/>
        <w:rPr>
          <w:rFonts w:hint="eastAsia"/>
          <w:lang w:val="en-US" w:eastAsia="zh-CN"/>
        </w:rPr>
      </w:pPr>
      <w:r>
        <w:rPr>
          <w:rFonts w:hint="eastAsia"/>
          <w:lang w:val="en-US" w:eastAsia="zh-CN"/>
        </w:rPr>
        <w:t>101.以下关于纪律、法律、职业道德描述正确的是(　 　)。</w:t>
      </w:r>
    </w:p>
    <w:p w14:paraId="5AD4A33E">
      <w:pPr>
        <w:bidi w:val="0"/>
        <w:jc w:val="left"/>
        <w:rPr>
          <w:rFonts w:hint="eastAsia"/>
          <w:lang w:val="en-US" w:eastAsia="zh-CN"/>
        </w:rPr>
      </w:pPr>
      <w:r>
        <w:rPr>
          <w:rFonts w:hint="eastAsia"/>
          <w:lang w:val="en-US" w:eastAsia="zh-CN"/>
        </w:rPr>
        <w:t xml:space="preserve">  A、在一个企业内，纪律也是一种行为规范，它等同于法律</w:t>
      </w:r>
    </w:p>
    <w:p w14:paraId="08607ECE">
      <w:pPr>
        <w:bidi w:val="0"/>
        <w:jc w:val="left"/>
        <w:rPr>
          <w:rFonts w:hint="eastAsia"/>
          <w:lang w:val="en-US" w:eastAsia="zh-CN"/>
        </w:rPr>
      </w:pPr>
      <w:r>
        <w:rPr>
          <w:rFonts w:hint="eastAsia"/>
          <w:lang w:val="en-US" w:eastAsia="zh-CN"/>
        </w:rPr>
        <w:t xml:space="preserve">  B、在一个企业内，纪律也是一种行为规范，它等同于职业道德</w:t>
      </w:r>
    </w:p>
    <w:p w14:paraId="2EDA4DE4">
      <w:pPr>
        <w:bidi w:val="0"/>
        <w:jc w:val="left"/>
        <w:rPr>
          <w:rFonts w:hint="eastAsia"/>
          <w:lang w:val="en-US" w:eastAsia="zh-CN"/>
        </w:rPr>
      </w:pPr>
      <w:r>
        <w:rPr>
          <w:rFonts w:hint="eastAsia"/>
          <w:lang w:val="en-US" w:eastAsia="zh-CN"/>
        </w:rPr>
        <w:t xml:space="preserve">  C、在一个企业内，纪律也是一种行为规范，它是介于法律和道德之间的一种特殊的规范</w:t>
      </w:r>
    </w:p>
    <w:p w14:paraId="5E3313FB">
      <w:pPr>
        <w:bidi w:val="0"/>
        <w:jc w:val="left"/>
        <w:rPr>
          <w:rFonts w:hint="eastAsia"/>
          <w:lang w:val="en-US" w:eastAsia="zh-CN"/>
        </w:rPr>
      </w:pPr>
      <w:r>
        <w:rPr>
          <w:rFonts w:hint="eastAsia"/>
          <w:lang w:val="en-US" w:eastAsia="zh-CN"/>
        </w:rPr>
        <w:t xml:space="preserve">  D、在一个企业内，纪律、道德、法律均是一种行为规范，纪律与法律和道德的概念相同</w:t>
      </w:r>
    </w:p>
    <w:p w14:paraId="78A901E6">
      <w:pPr>
        <w:bidi w:val="0"/>
        <w:jc w:val="left"/>
        <w:rPr>
          <w:rFonts w:hint="eastAsia"/>
          <w:lang w:val="en-US" w:eastAsia="zh-CN"/>
        </w:rPr>
      </w:pPr>
      <w:r>
        <w:rPr>
          <w:rFonts w:hint="eastAsia"/>
          <w:lang w:val="en-US" w:eastAsia="zh-CN"/>
        </w:rPr>
        <w:t>102.漆包线属于以下哪种线缆（    ）。 </w:t>
      </w:r>
    </w:p>
    <w:p w14:paraId="7839FEA3">
      <w:pPr>
        <w:bidi w:val="0"/>
        <w:jc w:val="left"/>
        <w:rPr>
          <w:rFonts w:hint="eastAsia"/>
          <w:lang w:val="en-US" w:eastAsia="zh-CN"/>
        </w:rPr>
      </w:pPr>
      <w:r>
        <w:rPr>
          <w:rFonts w:hint="eastAsia"/>
          <w:lang w:val="en-US" w:eastAsia="zh-CN"/>
        </w:rPr>
        <w:t xml:space="preserve">A、裸电缆      B、 电磁线  </w:t>
      </w:r>
    </w:p>
    <w:p w14:paraId="759BE85C">
      <w:pPr>
        <w:bidi w:val="0"/>
        <w:jc w:val="left"/>
        <w:rPr>
          <w:rFonts w:hint="eastAsia"/>
          <w:lang w:val="en-US" w:eastAsia="zh-CN"/>
        </w:rPr>
      </w:pPr>
      <w:r>
        <w:rPr>
          <w:rFonts w:hint="eastAsia"/>
          <w:lang w:val="en-US" w:eastAsia="zh-CN"/>
        </w:rPr>
        <w:t>C、 电力电缆    D、 电气装备用电线电缆 </w:t>
      </w:r>
    </w:p>
    <w:p w14:paraId="74F1F4FA">
      <w:pPr>
        <w:bidi w:val="0"/>
        <w:jc w:val="left"/>
        <w:rPr>
          <w:rFonts w:hint="eastAsia"/>
          <w:lang w:val="en-US" w:eastAsia="zh-CN"/>
        </w:rPr>
      </w:pPr>
      <w:r>
        <w:rPr>
          <w:rFonts w:hint="eastAsia"/>
          <w:lang w:val="en-US" w:eastAsia="zh-CN"/>
        </w:rPr>
        <w:t>103.绘制电气安装接线图时，一个元件的所有部件以国家标准规定的图形符号绘在一起，并用（     ）框起来。</w:t>
      </w:r>
    </w:p>
    <w:p w14:paraId="58FC42F6">
      <w:pPr>
        <w:bidi w:val="0"/>
        <w:jc w:val="left"/>
        <w:rPr>
          <w:rFonts w:hint="eastAsia"/>
          <w:lang w:val="en-US" w:eastAsia="zh-CN"/>
        </w:rPr>
      </w:pPr>
      <w:r>
        <w:rPr>
          <w:rFonts w:hint="eastAsia"/>
          <w:lang w:val="en-US" w:eastAsia="zh-CN"/>
        </w:rPr>
        <w:t>A、点划线     B、粗实线</w:t>
      </w:r>
    </w:p>
    <w:p w14:paraId="1343313C">
      <w:pPr>
        <w:bidi w:val="0"/>
        <w:jc w:val="left"/>
        <w:rPr>
          <w:rFonts w:hint="eastAsia"/>
          <w:lang w:val="en-US" w:eastAsia="zh-CN"/>
        </w:rPr>
      </w:pPr>
      <w:r>
        <w:rPr>
          <w:rFonts w:hint="eastAsia"/>
          <w:lang w:val="en-US" w:eastAsia="zh-CN"/>
        </w:rPr>
        <w:t>C、虚线       D、细实线</w:t>
      </w:r>
    </w:p>
    <w:p w14:paraId="67A82AAE">
      <w:pPr>
        <w:bidi w:val="0"/>
        <w:jc w:val="left"/>
        <w:rPr>
          <w:rFonts w:hint="eastAsia"/>
          <w:lang w:val="en-US" w:eastAsia="zh-CN"/>
        </w:rPr>
      </w:pPr>
      <w:r>
        <w:rPr>
          <w:rFonts w:hint="eastAsia"/>
          <w:lang w:val="en-US" w:eastAsia="zh-CN"/>
        </w:rPr>
        <w:t>104.三相异步电动反接制动时，其转差率为（     ）。</w:t>
      </w:r>
    </w:p>
    <w:p w14:paraId="5B0FBB35">
      <w:pPr>
        <w:bidi w:val="0"/>
        <w:jc w:val="left"/>
        <w:rPr>
          <w:rFonts w:hint="eastAsia"/>
          <w:lang w:val="en-US" w:eastAsia="zh-CN"/>
        </w:rPr>
      </w:pPr>
      <w:r>
        <w:rPr>
          <w:rFonts w:hint="eastAsia"/>
          <w:lang w:val="en-US" w:eastAsia="zh-CN"/>
        </w:rPr>
        <w:t xml:space="preserve"> A、小于0        B、等于0       C、等于1        D、大于1</w:t>
      </w:r>
    </w:p>
    <w:p w14:paraId="55995CC6">
      <w:pPr>
        <w:bidi w:val="0"/>
        <w:jc w:val="left"/>
        <w:rPr>
          <w:rFonts w:hint="eastAsia"/>
          <w:lang w:val="en-US" w:eastAsia="zh-CN"/>
        </w:rPr>
      </w:pPr>
      <w:r>
        <w:rPr>
          <w:rFonts w:hint="eastAsia"/>
          <w:lang w:val="en-US" w:eastAsia="zh-CN"/>
        </w:rPr>
        <w:t>105.磁路中与媒介质磁导率无关的物理量是（    ）。</w:t>
      </w:r>
    </w:p>
    <w:p w14:paraId="7EC55191">
      <w:pPr>
        <w:bidi w:val="0"/>
        <w:jc w:val="left"/>
        <w:rPr>
          <w:rFonts w:hint="eastAsia"/>
          <w:lang w:val="en-US" w:eastAsia="zh-CN"/>
        </w:rPr>
      </w:pPr>
      <w:r>
        <w:rPr>
          <w:rFonts w:hint="eastAsia"/>
          <w:lang w:val="en-US" w:eastAsia="zh-CN"/>
        </w:rPr>
        <w:t xml:space="preserve"> A、 磁感应强度    B、磁通       C、磁场强度       D、磁阻</w:t>
      </w:r>
    </w:p>
    <w:p w14:paraId="5F1EF940">
      <w:pPr>
        <w:bidi w:val="0"/>
        <w:jc w:val="left"/>
        <w:rPr>
          <w:rFonts w:hint="eastAsia"/>
          <w:lang w:val="en-US" w:eastAsia="zh-CN"/>
        </w:rPr>
      </w:pPr>
      <w:r>
        <w:rPr>
          <w:rFonts w:hint="eastAsia"/>
          <w:lang w:val="en-US" w:eastAsia="zh-CN"/>
        </w:rPr>
        <w:t>106.直流电动机是利用（     ）的原理工作的。</w:t>
      </w:r>
    </w:p>
    <w:p w14:paraId="024FE625">
      <w:pPr>
        <w:bidi w:val="0"/>
        <w:jc w:val="left"/>
        <w:rPr>
          <w:rFonts w:hint="eastAsia"/>
          <w:lang w:val="en-US" w:eastAsia="zh-CN"/>
        </w:rPr>
      </w:pPr>
      <w:r>
        <w:rPr>
          <w:rFonts w:hint="eastAsia"/>
          <w:lang w:val="en-US" w:eastAsia="zh-CN"/>
        </w:rPr>
        <w:t>A、导线切割磁力线       B、电流产生磁场       C、载流导体在磁场内将要受力而运动   D、电磁感应</w:t>
      </w:r>
    </w:p>
    <w:p w14:paraId="6984D37C">
      <w:pPr>
        <w:bidi w:val="0"/>
        <w:jc w:val="left"/>
        <w:rPr>
          <w:rFonts w:hint="eastAsia"/>
          <w:lang w:val="en-US" w:eastAsia="zh-CN"/>
        </w:rPr>
      </w:pPr>
      <w:r>
        <w:rPr>
          <w:rFonts w:hint="eastAsia"/>
          <w:lang w:val="en-US" w:eastAsia="zh-CN"/>
        </w:rPr>
        <w:t>107.串励直流电动机的机械特性，当电动机负载增大，其转速下降很多，称为（   ）特性。</w:t>
      </w:r>
    </w:p>
    <w:p w14:paraId="0C818402">
      <w:pPr>
        <w:bidi w:val="0"/>
        <w:jc w:val="left"/>
        <w:rPr>
          <w:rFonts w:hint="eastAsia"/>
          <w:lang w:val="en-US" w:eastAsia="zh-CN"/>
        </w:rPr>
      </w:pPr>
      <w:r>
        <w:rPr>
          <w:rFonts w:hint="eastAsia"/>
          <w:lang w:val="en-US" w:eastAsia="zh-CN"/>
        </w:rPr>
        <w:t>A、硬        B、较软       C、软          D、较硬</w:t>
      </w:r>
    </w:p>
    <w:p w14:paraId="6D077357">
      <w:pPr>
        <w:bidi w:val="0"/>
        <w:jc w:val="left"/>
        <w:rPr>
          <w:rFonts w:hint="eastAsia"/>
          <w:lang w:val="en-US" w:eastAsia="zh-CN"/>
        </w:rPr>
      </w:pPr>
      <w:r>
        <w:rPr>
          <w:rFonts w:hint="eastAsia"/>
          <w:lang w:val="en-US" w:eastAsia="zh-CN"/>
        </w:rPr>
        <w:t>108.TTL集成逻辑门电路内部是以（       ）为基本元件构成的。</w:t>
      </w:r>
    </w:p>
    <w:p w14:paraId="456898E3">
      <w:pPr>
        <w:bidi w:val="0"/>
        <w:jc w:val="left"/>
        <w:rPr>
          <w:rFonts w:hint="eastAsia"/>
          <w:lang w:val="en-US" w:eastAsia="zh-CN"/>
        </w:rPr>
      </w:pPr>
      <w:r>
        <w:rPr>
          <w:rFonts w:hint="eastAsia"/>
          <w:lang w:val="en-US" w:eastAsia="zh-CN"/>
        </w:rPr>
        <w:t>A、二极管 B、三极管 C、晶闸管 D、场效应管</w:t>
      </w:r>
    </w:p>
    <w:p w14:paraId="5A74568E">
      <w:pPr>
        <w:bidi w:val="0"/>
        <w:jc w:val="left"/>
        <w:rPr>
          <w:rFonts w:hint="eastAsia"/>
          <w:lang w:val="en-US" w:eastAsia="zh-CN"/>
        </w:rPr>
      </w:pPr>
      <w:r>
        <w:rPr>
          <w:rFonts w:hint="eastAsia"/>
          <w:lang w:val="en-US" w:eastAsia="zh-CN"/>
        </w:rPr>
        <w:t>109.组合逻辑门电路在任意时刻的输出状态只取决于该时刻的(      )。</w:t>
      </w:r>
    </w:p>
    <w:p w14:paraId="1147C6F5">
      <w:pPr>
        <w:bidi w:val="0"/>
        <w:jc w:val="left"/>
        <w:rPr>
          <w:rFonts w:hint="eastAsia"/>
          <w:lang w:val="en-US" w:eastAsia="zh-CN"/>
        </w:rPr>
      </w:pPr>
      <w:r>
        <w:rPr>
          <w:rFonts w:hint="eastAsia"/>
          <w:lang w:val="en-US" w:eastAsia="zh-CN"/>
        </w:rPr>
        <w:t>A、 电压高低 B、 电流大小 C、 输入状态 D、 电路状态</w:t>
      </w:r>
    </w:p>
    <w:p w14:paraId="124CB0E9">
      <w:pPr>
        <w:bidi w:val="0"/>
        <w:jc w:val="left"/>
        <w:rPr>
          <w:rFonts w:hint="eastAsia"/>
          <w:lang w:val="en-US" w:eastAsia="zh-CN"/>
        </w:rPr>
      </w:pPr>
      <w:r>
        <w:rPr>
          <w:rFonts w:hint="eastAsia"/>
          <w:lang w:val="en-US" w:eastAsia="zh-CN"/>
        </w:rPr>
        <w:t>110.将下图中的电压源变换成电流源，Is=(　  　)A。</w:t>
      </w:r>
    </w:p>
    <w:p w14:paraId="30BCB5A9">
      <w:pPr>
        <w:bidi w:val="0"/>
        <w:jc w:val="left"/>
        <w:rPr>
          <w:rFonts w:hint="eastAsia"/>
          <w:lang w:val="en-US" w:eastAsia="zh-CN"/>
        </w:rPr>
      </w:pPr>
      <w:r>
        <w:rPr>
          <w:rFonts w:ascii="宋体" w:hAnsi="宋体"/>
        </w:rPr>
        <w:drawing>
          <wp:inline distT="0" distB="0" distL="114300" distR="114300">
            <wp:extent cx="861695" cy="996315"/>
            <wp:effectExtent l="0" t="0" r="12700" b="1524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3"/>
                    <a:stretch>
                      <a:fillRect/>
                    </a:stretch>
                  </pic:blipFill>
                  <pic:spPr>
                    <a:xfrm>
                      <a:off x="0" y="0"/>
                      <a:ext cx="861695" cy="996315"/>
                    </a:xfrm>
                    <a:prstGeom prst="rect">
                      <a:avLst/>
                    </a:prstGeom>
                    <a:noFill/>
                    <a:ln>
                      <a:noFill/>
                    </a:ln>
                  </pic:spPr>
                </pic:pic>
              </a:graphicData>
            </a:graphic>
          </wp:inline>
        </w:drawing>
      </w:r>
    </w:p>
    <w:p w14:paraId="68490A14">
      <w:pPr>
        <w:bidi w:val="0"/>
        <w:jc w:val="left"/>
        <w:rPr>
          <w:rFonts w:hint="eastAsia"/>
          <w:lang w:val="en-US" w:eastAsia="zh-CN"/>
        </w:rPr>
      </w:pPr>
      <w:r>
        <w:rPr>
          <w:rFonts w:hint="eastAsia"/>
          <w:lang w:val="en-US" w:eastAsia="zh-CN"/>
        </w:rPr>
        <w:t xml:space="preserve">  A、4                  B、3                  C、12                 D、1</w:t>
      </w:r>
    </w:p>
    <w:p w14:paraId="53FCA311">
      <w:pPr>
        <w:bidi w:val="0"/>
        <w:jc w:val="left"/>
        <w:rPr>
          <w:rFonts w:hint="eastAsia"/>
          <w:lang w:val="en-US" w:eastAsia="zh-CN"/>
        </w:rPr>
      </w:pPr>
      <w:r>
        <w:rPr>
          <w:rFonts w:hint="eastAsia"/>
          <w:lang w:val="en-US" w:eastAsia="zh-CN"/>
        </w:rPr>
        <w:t>111.交流异步电动机在变频调速过程中，应尽可能使气隙磁通（    ）。</w:t>
      </w:r>
    </w:p>
    <w:p w14:paraId="164578A6">
      <w:pPr>
        <w:bidi w:val="0"/>
        <w:jc w:val="left"/>
        <w:rPr>
          <w:rFonts w:hint="eastAsia"/>
          <w:lang w:val="en-US" w:eastAsia="zh-CN"/>
        </w:rPr>
      </w:pPr>
      <w:r>
        <w:rPr>
          <w:rFonts w:hint="eastAsia"/>
          <w:lang w:val="en-US" w:eastAsia="zh-CN"/>
        </w:rPr>
        <w:t>（A）大些       （B）小些      （C）由小到大变化  （D）恒定</w:t>
      </w:r>
    </w:p>
    <w:p w14:paraId="485429D1">
      <w:pPr>
        <w:bidi w:val="0"/>
        <w:jc w:val="left"/>
        <w:rPr>
          <w:rFonts w:hint="eastAsia"/>
          <w:lang w:val="en-US" w:eastAsia="zh-CN"/>
        </w:rPr>
      </w:pPr>
      <w:r>
        <w:rPr>
          <w:rFonts w:hint="eastAsia"/>
          <w:lang w:val="en-US" w:eastAsia="zh-CN"/>
        </w:rPr>
        <w:t>112.斩波器也可称为（     ）变换。</w:t>
      </w:r>
    </w:p>
    <w:p w14:paraId="3EDCB3C3">
      <w:pPr>
        <w:bidi w:val="0"/>
        <w:jc w:val="left"/>
        <w:rPr>
          <w:rFonts w:hint="eastAsia"/>
          <w:lang w:val="en-US" w:eastAsia="zh-CN"/>
        </w:rPr>
      </w:pPr>
      <w:r>
        <w:rPr>
          <w:rFonts w:hint="eastAsia"/>
          <w:lang w:val="en-US" w:eastAsia="zh-CN"/>
        </w:rPr>
        <w:t>（A）AC/DC      （B）AC/AC     （C）DC/DC       （D）DC/AC</w:t>
      </w:r>
    </w:p>
    <w:p w14:paraId="0D10E884">
      <w:pPr>
        <w:bidi w:val="0"/>
        <w:jc w:val="left"/>
        <w:rPr>
          <w:rFonts w:hint="eastAsia"/>
          <w:lang w:val="en-US" w:eastAsia="zh-CN"/>
        </w:rPr>
      </w:pPr>
      <w:r>
        <w:rPr>
          <w:rFonts w:hint="eastAsia"/>
          <w:lang w:val="en-US" w:eastAsia="zh-CN"/>
        </w:rPr>
        <w:t>113.自控系统开环放大倍数（     ）越好。</w:t>
      </w:r>
    </w:p>
    <w:p w14:paraId="6AB435A4">
      <w:pPr>
        <w:bidi w:val="0"/>
        <w:jc w:val="left"/>
        <w:rPr>
          <w:rFonts w:hint="eastAsia"/>
          <w:lang w:val="en-US" w:eastAsia="zh-CN"/>
        </w:rPr>
      </w:pPr>
      <w:r>
        <w:rPr>
          <w:rFonts w:hint="eastAsia"/>
          <w:lang w:val="en-US" w:eastAsia="zh-CN"/>
        </w:rPr>
        <w:t>（A）越大        （B）在保证系统动态特性前提下越大 </w:t>
      </w:r>
    </w:p>
    <w:p w14:paraId="2CD95697">
      <w:pPr>
        <w:bidi w:val="0"/>
        <w:jc w:val="left"/>
        <w:rPr>
          <w:rFonts w:hint="eastAsia"/>
          <w:lang w:val="en-US" w:eastAsia="zh-CN"/>
        </w:rPr>
      </w:pPr>
      <w:r>
        <w:rPr>
          <w:rFonts w:hint="eastAsia"/>
          <w:lang w:val="en-US" w:eastAsia="zh-CN"/>
        </w:rPr>
        <w:t>（C）越小        （D）在保证系统动态特性前提下越小</w:t>
      </w:r>
    </w:p>
    <w:p w14:paraId="7CC14B73">
      <w:pPr>
        <w:bidi w:val="0"/>
        <w:jc w:val="left"/>
        <w:rPr>
          <w:rFonts w:hint="eastAsia"/>
          <w:lang w:val="en-US" w:eastAsia="zh-CN"/>
        </w:rPr>
      </w:pPr>
      <w:r>
        <w:rPr>
          <w:rFonts w:hint="eastAsia"/>
          <w:lang w:val="en-US" w:eastAsia="zh-CN"/>
        </w:rPr>
        <w:t>114. 三相异步电动机工作时，其电磁转矩是由(　  　)与转子电流共同作用产生的。</w:t>
      </w:r>
    </w:p>
    <w:p w14:paraId="2DCCB85B">
      <w:pPr>
        <w:bidi w:val="0"/>
        <w:jc w:val="left"/>
        <w:rPr>
          <w:rFonts w:hint="eastAsia"/>
          <w:lang w:val="en-US" w:eastAsia="zh-CN"/>
        </w:rPr>
      </w:pPr>
      <w:r>
        <w:rPr>
          <w:rFonts w:hint="eastAsia"/>
          <w:lang w:val="en-US" w:eastAsia="zh-CN"/>
        </w:rPr>
        <w:t xml:space="preserve">  A、定子电流         B、电源电压         C、旋转磁场         D、转子电压</w:t>
      </w:r>
    </w:p>
    <w:p w14:paraId="6F91AB04">
      <w:pPr>
        <w:bidi w:val="0"/>
        <w:jc w:val="left"/>
        <w:rPr>
          <w:rFonts w:hint="eastAsia"/>
          <w:lang w:val="en-US" w:eastAsia="zh-CN"/>
        </w:rPr>
      </w:pPr>
      <w:r>
        <w:rPr>
          <w:rFonts w:hint="eastAsia"/>
          <w:lang w:val="en-US" w:eastAsia="zh-CN"/>
        </w:rPr>
        <w:t>115.在硅稳压管稳压电路中，限流电阻R的作用是（      ）。</w:t>
      </w:r>
    </w:p>
    <w:p w14:paraId="5A687CDE">
      <w:pPr>
        <w:bidi w:val="0"/>
        <w:jc w:val="left"/>
        <w:rPr>
          <w:rFonts w:hint="eastAsia"/>
          <w:lang w:val="en-US" w:eastAsia="zh-CN"/>
        </w:rPr>
      </w:pPr>
      <w:r>
        <w:rPr>
          <w:rFonts w:hint="eastAsia"/>
          <w:lang w:val="en-US" w:eastAsia="zh-CN"/>
        </w:rPr>
        <w:t>（A）既限流又降压  （B）既限流又稳压  （C）既调压又降压  （D）既调流又调压 </w:t>
      </w:r>
    </w:p>
    <w:p w14:paraId="11B29F0D">
      <w:pPr>
        <w:bidi w:val="0"/>
        <w:jc w:val="left"/>
        <w:rPr>
          <w:rFonts w:hint="eastAsia"/>
          <w:lang w:val="en-US" w:eastAsia="zh-CN"/>
        </w:rPr>
      </w:pPr>
      <w:r>
        <w:rPr>
          <w:rFonts w:hint="eastAsia"/>
          <w:lang w:val="en-US" w:eastAsia="zh-CN"/>
        </w:rPr>
        <w:t>116．测量超高电压时，应使用（    　）与电压表配合测量。</w:t>
      </w:r>
    </w:p>
    <w:p w14:paraId="126390CA">
      <w:pPr>
        <w:bidi w:val="0"/>
        <w:jc w:val="left"/>
        <w:rPr>
          <w:rFonts w:hint="eastAsia"/>
          <w:lang w:val="en-US" w:eastAsia="zh-CN"/>
        </w:rPr>
      </w:pPr>
      <w:r>
        <w:rPr>
          <w:rFonts w:hint="eastAsia"/>
          <w:lang w:val="en-US" w:eastAsia="zh-CN"/>
        </w:rPr>
        <w:t>A、电压互感器　　B、电流互感器　　C、电流表　　D、电度表</w:t>
      </w:r>
    </w:p>
    <w:p w14:paraId="2F480FBE">
      <w:pPr>
        <w:bidi w:val="0"/>
        <w:jc w:val="left"/>
        <w:rPr>
          <w:rFonts w:hint="eastAsia"/>
          <w:lang w:val="en-US" w:eastAsia="zh-CN"/>
        </w:rPr>
      </w:pPr>
      <w:r>
        <w:rPr>
          <w:rFonts w:hint="eastAsia"/>
          <w:lang w:val="en-US" w:eastAsia="zh-CN"/>
        </w:rPr>
        <w:t>117．三相电路中相电流是通过(　  　)。</w:t>
      </w:r>
    </w:p>
    <w:p w14:paraId="2EDFFFC3">
      <w:pPr>
        <w:bidi w:val="0"/>
        <w:jc w:val="left"/>
        <w:rPr>
          <w:rFonts w:hint="eastAsia"/>
          <w:lang w:val="en-US" w:eastAsia="zh-CN"/>
        </w:rPr>
      </w:pPr>
      <w:r>
        <w:rPr>
          <w:rFonts w:hint="eastAsia"/>
          <w:lang w:val="en-US" w:eastAsia="zh-CN"/>
        </w:rPr>
        <w:t xml:space="preserve">  A、每相负载的电流                       B、火线的电流</w:t>
      </w:r>
    </w:p>
    <w:p w14:paraId="362A95FE">
      <w:pPr>
        <w:bidi w:val="0"/>
        <w:jc w:val="left"/>
        <w:rPr>
          <w:rFonts w:hint="eastAsia"/>
          <w:lang w:val="en-US" w:eastAsia="zh-CN"/>
        </w:rPr>
      </w:pPr>
      <w:r>
        <w:rPr>
          <w:rFonts w:hint="eastAsia"/>
          <w:lang w:val="en-US" w:eastAsia="zh-CN"/>
        </w:rPr>
        <w:t xml:space="preserve">  C、电路的总电流                         D、电源的电流</w:t>
      </w:r>
    </w:p>
    <w:p w14:paraId="5A868073">
      <w:pPr>
        <w:bidi w:val="0"/>
        <w:jc w:val="left"/>
        <w:rPr>
          <w:rFonts w:hint="eastAsia"/>
          <w:lang w:val="en-US" w:eastAsia="zh-CN"/>
        </w:rPr>
      </w:pPr>
      <w:r>
        <w:rPr>
          <w:rFonts w:hint="eastAsia"/>
          <w:lang w:val="en-US" w:eastAsia="zh-CN"/>
        </w:rPr>
        <w:t>118．普通晶闸管门极与阴极间的反电电阻比正向电阻(　  　)。</w:t>
      </w:r>
    </w:p>
    <w:p w14:paraId="462BE441">
      <w:pPr>
        <w:bidi w:val="0"/>
        <w:jc w:val="left"/>
        <w:rPr>
          <w:rFonts w:hint="eastAsia"/>
          <w:lang w:val="en-US" w:eastAsia="zh-CN"/>
        </w:rPr>
      </w:pPr>
      <w:r>
        <w:rPr>
          <w:rFonts w:hint="eastAsia"/>
          <w:lang w:val="en-US" w:eastAsia="zh-CN"/>
        </w:rPr>
        <w:t xml:space="preserve">  A、大得多           B、基本相等         C、明显大一些       D、小一些</w:t>
      </w:r>
    </w:p>
    <w:p w14:paraId="069A3BEB">
      <w:pPr>
        <w:bidi w:val="0"/>
        <w:jc w:val="left"/>
        <w:rPr>
          <w:rFonts w:hint="eastAsia"/>
          <w:lang w:val="en-US" w:eastAsia="zh-CN"/>
        </w:rPr>
      </w:pPr>
      <w:r>
        <w:rPr>
          <w:rFonts w:hint="eastAsia"/>
          <w:lang w:val="en-US" w:eastAsia="zh-CN"/>
        </w:rPr>
        <w:t>119．对绕线式异步电动机而言，一般利用(　  　)方法对其调速。</w:t>
      </w:r>
    </w:p>
    <w:p w14:paraId="7D675362">
      <w:pPr>
        <w:bidi w:val="0"/>
        <w:jc w:val="left"/>
        <w:rPr>
          <w:rFonts w:hint="eastAsia"/>
          <w:lang w:val="en-US" w:eastAsia="zh-CN"/>
        </w:rPr>
      </w:pPr>
      <w:r>
        <w:rPr>
          <w:rFonts w:hint="eastAsia"/>
          <w:lang w:val="en-US" w:eastAsia="zh-CN"/>
        </w:rPr>
        <w:t xml:space="preserve">  A、改变电源频率                         B、改变磁极对数</w:t>
      </w:r>
    </w:p>
    <w:p w14:paraId="3D6839BE">
      <w:pPr>
        <w:bidi w:val="0"/>
        <w:jc w:val="left"/>
        <w:rPr>
          <w:rFonts w:hint="eastAsia"/>
          <w:lang w:val="en-US" w:eastAsia="zh-CN"/>
        </w:rPr>
      </w:pPr>
      <w:r>
        <w:rPr>
          <w:rFonts w:hint="eastAsia"/>
          <w:lang w:val="en-US" w:eastAsia="zh-CN"/>
        </w:rPr>
        <w:t xml:space="preserve">  C、改变转子电路中的电阻                 D、改变转差率</w:t>
      </w:r>
    </w:p>
    <w:p w14:paraId="4E8952DD">
      <w:pPr>
        <w:bidi w:val="0"/>
        <w:jc w:val="left"/>
        <w:rPr>
          <w:rFonts w:hint="eastAsia"/>
          <w:lang w:val="en-US" w:eastAsia="zh-CN"/>
        </w:rPr>
      </w:pPr>
      <w:r>
        <w:rPr>
          <w:rFonts w:hint="eastAsia"/>
          <w:lang w:val="en-US" w:eastAsia="zh-CN"/>
        </w:rPr>
        <w:t>120．变压器装设的过流保护是变压器的(　  　)保护。</w:t>
      </w:r>
    </w:p>
    <w:p w14:paraId="4B4F200B">
      <w:pPr>
        <w:bidi w:val="0"/>
        <w:jc w:val="left"/>
        <w:rPr>
          <w:rFonts w:hint="eastAsia"/>
          <w:lang w:val="en-US" w:eastAsia="zh-CN"/>
        </w:rPr>
      </w:pPr>
      <w:r>
        <w:rPr>
          <w:rFonts w:hint="eastAsia"/>
          <w:lang w:val="en-US" w:eastAsia="zh-CN"/>
        </w:rPr>
        <w:t xml:space="preserve">  A、负荷过流的主保护                     B、差动保护的后备保护</w:t>
      </w:r>
    </w:p>
    <w:p w14:paraId="220415B9">
      <w:pPr>
        <w:bidi w:val="0"/>
        <w:jc w:val="left"/>
        <w:rPr>
          <w:rFonts w:hint="eastAsia"/>
          <w:lang w:val="en-US" w:eastAsia="zh-CN"/>
        </w:rPr>
      </w:pPr>
      <w:r>
        <w:rPr>
          <w:rFonts w:hint="eastAsia"/>
          <w:lang w:val="en-US" w:eastAsia="zh-CN"/>
        </w:rPr>
        <w:t xml:space="preserve">  C、瓦斯保护的后备保护                   D、线圈相间短路的主保护</w:t>
      </w:r>
    </w:p>
    <w:p w14:paraId="602BD978">
      <w:pPr>
        <w:bidi w:val="0"/>
        <w:jc w:val="left"/>
        <w:rPr>
          <w:rFonts w:hint="eastAsia"/>
          <w:lang w:val="en-US" w:eastAsia="zh-CN"/>
        </w:rPr>
      </w:pPr>
      <w:r>
        <w:rPr>
          <w:rFonts w:hint="eastAsia"/>
          <w:lang w:val="en-US" w:eastAsia="zh-CN"/>
        </w:rPr>
        <w:t>121．变压器具有改变(　  　)的作用。</w:t>
      </w:r>
    </w:p>
    <w:p w14:paraId="076A85D2">
      <w:pPr>
        <w:bidi w:val="0"/>
        <w:jc w:val="left"/>
        <w:rPr>
          <w:rFonts w:hint="eastAsia"/>
          <w:lang w:val="en-US" w:eastAsia="zh-CN"/>
        </w:rPr>
      </w:pPr>
      <w:r>
        <w:rPr>
          <w:rFonts w:hint="eastAsia"/>
          <w:lang w:val="en-US" w:eastAsia="zh-CN"/>
        </w:rPr>
        <w:t xml:space="preserve">  A、交变电压         B、交变电流         C、变换阻抗         D、以上都是</w:t>
      </w:r>
    </w:p>
    <w:p w14:paraId="58378814">
      <w:pPr>
        <w:bidi w:val="0"/>
        <w:jc w:val="left"/>
        <w:rPr>
          <w:rFonts w:hint="eastAsia"/>
          <w:lang w:val="en-US" w:eastAsia="zh-CN"/>
        </w:rPr>
      </w:pPr>
      <w:r>
        <w:rPr>
          <w:rFonts w:hint="eastAsia"/>
          <w:lang w:val="en-US" w:eastAsia="zh-CN"/>
        </w:rPr>
        <w:t>122．一工人用钳形电流表测量交流用电器的电流，他把待测量的电线在钳口上绕了两圈，表示指针指示值是16A，电线中的电流应该是（     ）。</w:t>
      </w:r>
    </w:p>
    <w:p w14:paraId="49896119">
      <w:pPr>
        <w:bidi w:val="0"/>
        <w:jc w:val="left"/>
        <w:rPr>
          <w:rFonts w:hint="eastAsia"/>
          <w:lang w:val="en-US" w:eastAsia="zh-CN"/>
        </w:rPr>
      </w:pPr>
      <w:r>
        <w:rPr>
          <w:rFonts w:hint="eastAsia"/>
          <w:lang w:val="en-US" w:eastAsia="zh-CN"/>
        </w:rPr>
        <w:t>A、8A          B、 16A       C、32A    D、40A</w:t>
      </w:r>
    </w:p>
    <w:p w14:paraId="4F727915">
      <w:pPr>
        <w:bidi w:val="0"/>
        <w:jc w:val="left"/>
        <w:rPr>
          <w:rFonts w:hint="eastAsia"/>
          <w:lang w:val="en-US" w:eastAsia="zh-CN"/>
        </w:rPr>
      </w:pPr>
      <w:r>
        <w:rPr>
          <w:rFonts w:hint="eastAsia"/>
          <w:lang w:val="en-US" w:eastAsia="zh-CN"/>
        </w:rPr>
        <w:t>123．线路输出与给定值无反馈关系的调节系统称(      )。</w:t>
      </w:r>
    </w:p>
    <w:p w14:paraId="372CF1D6">
      <w:pPr>
        <w:bidi w:val="0"/>
        <w:jc w:val="left"/>
        <w:rPr>
          <w:rFonts w:hint="eastAsia"/>
          <w:lang w:val="en-US" w:eastAsia="zh-CN"/>
        </w:rPr>
      </w:pPr>
      <w:r>
        <w:rPr>
          <w:rFonts w:hint="eastAsia"/>
          <w:lang w:val="en-US" w:eastAsia="zh-CN"/>
        </w:rPr>
        <w:t>A、开环调节 B、闭环调节 C、单闭环调节 D、双闭环调节</w:t>
      </w:r>
    </w:p>
    <w:p w14:paraId="1CF401FF">
      <w:pPr>
        <w:bidi w:val="0"/>
        <w:jc w:val="left"/>
        <w:rPr>
          <w:rFonts w:hint="eastAsia"/>
          <w:lang w:val="en-US" w:eastAsia="zh-CN"/>
        </w:rPr>
      </w:pPr>
      <w:r>
        <w:rPr>
          <w:rFonts w:hint="eastAsia"/>
          <w:lang w:val="en-US" w:eastAsia="zh-CN"/>
        </w:rPr>
        <w:t>124．在自控系统中若想稳定某个物理量，应该引入该物理量的(    )。</w:t>
      </w:r>
    </w:p>
    <w:p w14:paraId="6D66A7A8">
      <w:pPr>
        <w:bidi w:val="0"/>
        <w:jc w:val="left"/>
        <w:rPr>
          <w:rFonts w:hint="eastAsia"/>
          <w:lang w:val="en-US" w:eastAsia="zh-CN"/>
        </w:rPr>
      </w:pPr>
      <w:r>
        <w:rPr>
          <w:rFonts w:hint="eastAsia"/>
          <w:lang w:val="en-US" w:eastAsia="zh-CN"/>
        </w:rPr>
        <w:t>A、正反馈 B、负反馈 C、微分负反馈 D、积分负反馈</w:t>
      </w:r>
    </w:p>
    <w:p w14:paraId="0DC667D5">
      <w:pPr>
        <w:bidi w:val="0"/>
        <w:jc w:val="left"/>
        <w:rPr>
          <w:rFonts w:hint="eastAsia"/>
          <w:lang w:val="en-US" w:eastAsia="zh-CN"/>
        </w:rPr>
      </w:pPr>
      <w:r>
        <w:rPr>
          <w:rFonts w:hint="eastAsia"/>
          <w:lang w:val="en-US" w:eastAsia="zh-CN"/>
        </w:rPr>
        <w:t>125．提高功率因数可提高(    　)。</w:t>
      </w:r>
    </w:p>
    <w:p w14:paraId="0D48CC39">
      <w:pPr>
        <w:bidi w:val="0"/>
        <w:jc w:val="left"/>
        <w:rPr>
          <w:rFonts w:hint="eastAsia"/>
          <w:lang w:val="en-US" w:eastAsia="zh-CN"/>
        </w:rPr>
      </w:pPr>
      <w:r>
        <w:rPr>
          <w:rFonts w:hint="eastAsia"/>
          <w:lang w:val="en-US" w:eastAsia="zh-CN"/>
        </w:rPr>
        <w:t xml:space="preserve">  A、负载功率                             B、负载电流</w:t>
      </w:r>
    </w:p>
    <w:p w14:paraId="08019FE2">
      <w:pPr>
        <w:bidi w:val="0"/>
        <w:jc w:val="left"/>
        <w:rPr>
          <w:rFonts w:hint="eastAsia"/>
          <w:lang w:val="en-US" w:eastAsia="zh-CN"/>
        </w:rPr>
      </w:pPr>
      <w:r>
        <w:rPr>
          <w:rFonts w:hint="eastAsia"/>
          <w:lang w:val="en-US" w:eastAsia="zh-CN"/>
        </w:rPr>
        <w:t xml:space="preserve">  C、电源电压                             D、电源的输电效益</w:t>
      </w:r>
    </w:p>
    <w:p w14:paraId="18F73C5F">
      <w:pPr>
        <w:bidi w:val="0"/>
        <w:jc w:val="left"/>
        <w:rPr>
          <w:rFonts w:hint="eastAsia"/>
          <w:lang w:val="en-US" w:eastAsia="zh-CN"/>
        </w:rPr>
      </w:pPr>
      <w:r>
        <w:rPr>
          <w:rFonts w:hint="eastAsia"/>
          <w:lang w:val="en-US" w:eastAsia="zh-CN"/>
        </w:rPr>
        <w:t>126．零序电流保护的最大特点是只对(　 　)起保护作用。</w:t>
      </w:r>
    </w:p>
    <w:p w14:paraId="53C50B41">
      <w:pPr>
        <w:bidi w:val="0"/>
        <w:jc w:val="left"/>
        <w:rPr>
          <w:rFonts w:hint="eastAsia"/>
          <w:lang w:val="en-US" w:eastAsia="zh-CN"/>
        </w:rPr>
      </w:pPr>
      <w:r>
        <w:rPr>
          <w:rFonts w:hint="eastAsia"/>
          <w:lang w:val="en-US" w:eastAsia="zh-CN"/>
        </w:rPr>
        <w:t xml:space="preserve">  A、单相接地故障     B、闪烁故障         C、过热故障         D、过流故障</w:t>
      </w:r>
    </w:p>
    <w:p w14:paraId="392B3FC4">
      <w:pPr>
        <w:bidi w:val="0"/>
        <w:jc w:val="left"/>
        <w:rPr>
          <w:rFonts w:hint="eastAsia"/>
          <w:lang w:val="en-US" w:eastAsia="zh-CN"/>
        </w:rPr>
      </w:pPr>
      <w:r>
        <w:rPr>
          <w:rFonts w:hint="eastAsia"/>
          <w:lang w:val="en-US" w:eastAsia="zh-CN"/>
        </w:rPr>
        <w:t>127．将三相负载分别接于三相电源的两相线间的接法叫负载的(   　)。</w:t>
      </w:r>
    </w:p>
    <w:p w14:paraId="57DC07BF">
      <w:pPr>
        <w:bidi w:val="0"/>
        <w:jc w:val="left"/>
        <w:rPr>
          <w:rFonts w:hint="eastAsia"/>
          <w:lang w:val="en-US" w:eastAsia="zh-CN"/>
        </w:rPr>
      </w:pPr>
      <w:r>
        <w:rPr>
          <w:rFonts w:hint="eastAsia"/>
          <w:lang w:val="en-US" w:eastAsia="zh-CN"/>
        </w:rPr>
        <w:t xml:space="preserve">  A、Y接              B、并接             C、三角接           D、对称接法</w:t>
      </w:r>
    </w:p>
    <w:p w14:paraId="69413468">
      <w:pPr>
        <w:bidi w:val="0"/>
        <w:jc w:val="left"/>
        <w:rPr>
          <w:rFonts w:hint="eastAsia"/>
          <w:lang w:val="en-US" w:eastAsia="zh-CN"/>
        </w:rPr>
      </w:pPr>
      <w:r>
        <w:rPr>
          <w:rFonts w:hint="eastAsia"/>
          <w:lang w:val="en-US" w:eastAsia="zh-CN"/>
        </w:rPr>
        <w:t>128．三相交流电中，绿/黄双色线表示（    ）。</w:t>
      </w:r>
    </w:p>
    <w:p w14:paraId="421DDD28">
      <w:pPr>
        <w:bidi w:val="0"/>
        <w:jc w:val="left"/>
        <w:rPr>
          <w:rFonts w:hint="eastAsia"/>
          <w:lang w:val="en-US" w:eastAsia="zh-CN"/>
        </w:rPr>
      </w:pPr>
      <w:r>
        <w:rPr>
          <w:rFonts w:hint="eastAsia"/>
          <w:lang w:val="en-US" w:eastAsia="zh-CN"/>
        </w:rPr>
        <w:t>A. 相线             B. 中性线             C. 工作零线            D. 保护零线</w:t>
      </w:r>
    </w:p>
    <w:p w14:paraId="6F202ADC">
      <w:pPr>
        <w:bidi w:val="0"/>
        <w:jc w:val="left"/>
        <w:rPr>
          <w:rFonts w:hint="eastAsia"/>
          <w:lang w:val="en-US" w:eastAsia="zh-CN"/>
        </w:rPr>
      </w:pPr>
      <w:r>
        <w:rPr>
          <w:rFonts w:hint="eastAsia"/>
          <w:lang w:val="en-US" w:eastAsia="zh-CN"/>
        </w:rPr>
        <w:t>129．电子仪器按(　   　)可分为简易测量仪器、精密测量仪器、高精度测量仪器。</w:t>
      </w:r>
    </w:p>
    <w:p w14:paraId="3F370D80">
      <w:pPr>
        <w:bidi w:val="0"/>
        <w:jc w:val="left"/>
        <w:rPr>
          <w:rFonts w:hint="eastAsia"/>
          <w:lang w:val="en-US" w:eastAsia="zh-CN"/>
        </w:rPr>
      </w:pPr>
      <w:r>
        <w:rPr>
          <w:rFonts w:hint="eastAsia"/>
          <w:lang w:val="en-US" w:eastAsia="zh-CN"/>
        </w:rPr>
        <w:t xml:space="preserve">  A、功能             B、工作频段         C、工作原理         D、测量精度</w:t>
      </w:r>
    </w:p>
    <w:p w14:paraId="7F63C40B">
      <w:pPr>
        <w:bidi w:val="0"/>
        <w:jc w:val="left"/>
        <w:rPr>
          <w:rFonts w:hint="eastAsia"/>
          <w:lang w:val="en-US" w:eastAsia="zh-CN"/>
        </w:rPr>
      </w:pPr>
      <w:r>
        <w:rPr>
          <w:rFonts w:hint="eastAsia"/>
          <w:lang w:val="en-US" w:eastAsia="zh-CN"/>
        </w:rPr>
        <w:t>130．通过人体的电流强度取决于（      ）。</w:t>
      </w:r>
    </w:p>
    <w:p w14:paraId="35DD6CB3">
      <w:pPr>
        <w:bidi w:val="0"/>
        <w:jc w:val="left"/>
        <w:rPr>
          <w:rFonts w:hint="eastAsia"/>
          <w:lang w:val="en-US" w:eastAsia="zh-CN"/>
        </w:rPr>
      </w:pPr>
      <w:r>
        <w:rPr>
          <w:rFonts w:hint="eastAsia"/>
          <w:lang w:val="en-US" w:eastAsia="zh-CN"/>
        </w:rPr>
        <w:t>A.触电电压    B.人体电阻    C.触电电压和人体电阻     D.都不对</w:t>
      </w:r>
    </w:p>
    <w:p w14:paraId="3B22FF92">
      <w:pPr>
        <w:bidi w:val="0"/>
        <w:jc w:val="left"/>
        <w:rPr>
          <w:rFonts w:hint="eastAsia"/>
          <w:lang w:val="en-US" w:eastAsia="zh-CN"/>
        </w:rPr>
      </w:pPr>
      <w:r>
        <w:rPr>
          <w:rFonts w:hint="eastAsia"/>
          <w:lang w:val="en-US" w:eastAsia="zh-CN"/>
        </w:rPr>
        <w:t>131．单向可控硅由导通变为截止要满足(    　)条件。</w:t>
      </w:r>
    </w:p>
    <w:p w14:paraId="6C1D50ED">
      <w:pPr>
        <w:bidi w:val="0"/>
        <w:jc w:val="left"/>
        <w:rPr>
          <w:rFonts w:hint="eastAsia"/>
          <w:lang w:val="en-US" w:eastAsia="zh-CN"/>
        </w:rPr>
      </w:pPr>
      <w:r>
        <w:rPr>
          <w:rFonts w:hint="eastAsia"/>
          <w:lang w:val="en-US" w:eastAsia="zh-CN"/>
        </w:rPr>
        <w:t xml:space="preserve">  A、阳极和阴极间加反向电压               B、升高阳极电压</w:t>
      </w:r>
    </w:p>
    <w:p w14:paraId="5479F0B8">
      <w:pPr>
        <w:bidi w:val="0"/>
        <w:jc w:val="left"/>
        <w:rPr>
          <w:rFonts w:hint="eastAsia"/>
          <w:lang w:val="en-US" w:eastAsia="zh-CN"/>
        </w:rPr>
      </w:pPr>
      <w:r>
        <w:rPr>
          <w:rFonts w:hint="eastAsia"/>
          <w:lang w:val="en-US" w:eastAsia="zh-CN"/>
        </w:rPr>
        <w:t xml:space="preserve">  C、降低阴极电压                         D、断开控制电路</w:t>
      </w:r>
    </w:p>
    <w:p w14:paraId="7BD63644">
      <w:pPr>
        <w:bidi w:val="0"/>
        <w:jc w:val="left"/>
        <w:rPr>
          <w:rFonts w:hint="eastAsia"/>
          <w:lang w:val="en-US" w:eastAsia="zh-CN"/>
        </w:rPr>
      </w:pPr>
      <w:r>
        <w:rPr>
          <w:rFonts w:hint="eastAsia"/>
          <w:lang w:val="en-US" w:eastAsia="zh-CN"/>
        </w:rPr>
        <w:t>132．将零线多处接地，叫(　  　)。</w:t>
      </w:r>
    </w:p>
    <w:p w14:paraId="69C937B0">
      <w:pPr>
        <w:bidi w:val="0"/>
        <w:jc w:val="left"/>
        <w:rPr>
          <w:rFonts w:hint="eastAsia"/>
          <w:lang w:val="en-US" w:eastAsia="zh-CN"/>
        </w:rPr>
      </w:pPr>
      <w:r>
        <w:rPr>
          <w:rFonts w:hint="eastAsia"/>
          <w:lang w:val="en-US" w:eastAsia="zh-CN"/>
        </w:rPr>
        <w:t xml:space="preserve">  A、零线接地         B、保护接地         C、系统接地         D、重复接地</w:t>
      </w:r>
    </w:p>
    <w:p w14:paraId="4D20A371">
      <w:pPr>
        <w:bidi w:val="0"/>
        <w:jc w:val="left"/>
        <w:rPr>
          <w:rFonts w:hint="eastAsia"/>
          <w:lang w:val="en-US" w:eastAsia="zh-CN"/>
        </w:rPr>
      </w:pPr>
      <w:r>
        <w:rPr>
          <w:rFonts w:hint="eastAsia"/>
          <w:lang w:val="en-US" w:eastAsia="zh-CN"/>
        </w:rPr>
        <w:t>133．阀型避雷器的火花间隙组中，每个单间隙的击穿电压定为(    　)。</w:t>
      </w:r>
    </w:p>
    <w:p w14:paraId="487AF143">
      <w:pPr>
        <w:bidi w:val="0"/>
        <w:jc w:val="left"/>
        <w:rPr>
          <w:rFonts w:hint="eastAsia"/>
          <w:lang w:val="en-US" w:eastAsia="zh-CN"/>
        </w:rPr>
      </w:pPr>
      <w:r>
        <w:rPr>
          <w:rFonts w:hint="eastAsia"/>
          <w:lang w:val="en-US" w:eastAsia="zh-CN"/>
        </w:rPr>
        <w:t xml:space="preserve">  A、1～2KV           B、2.5～3KV         C、4KV              D、5KV</w:t>
      </w:r>
    </w:p>
    <w:p w14:paraId="5E2D523C">
      <w:pPr>
        <w:bidi w:val="0"/>
        <w:jc w:val="left"/>
        <w:rPr>
          <w:rFonts w:hint="eastAsia"/>
          <w:lang w:val="en-US" w:eastAsia="zh-CN"/>
        </w:rPr>
      </w:pPr>
      <w:r>
        <w:rPr>
          <w:rFonts w:hint="eastAsia"/>
          <w:lang w:val="en-US" w:eastAsia="zh-CN"/>
        </w:rPr>
        <w:t>134．电力变压器按冷却介质分为(      )和油浸式两种。</w:t>
      </w:r>
    </w:p>
    <w:p w14:paraId="3B6DCD96">
      <w:pPr>
        <w:bidi w:val="0"/>
        <w:jc w:val="left"/>
        <w:rPr>
          <w:rFonts w:hint="eastAsia"/>
          <w:lang w:val="en-US" w:eastAsia="zh-CN"/>
        </w:rPr>
      </w:pPr>
      <w:r>
        <w:rPr>
          <w:rFonts w:hint="eastAsia"/>
          <w:lang w:val="en-US" w:eastAsia="zh-CN"/>
        </w:rPr>
        <w:t>A. 风冷式       B. 自冷式         C. 干式           D. 强迫油循环冷却方式</w:t>
      </w:r>
    </w:p>
    <w:p w14:paraId="6E8E3D35">
      <w:pPr>
        <w:bidi w:val="0"/>
        <w:jc w:val="left"/>
        <w:rPr>
          <w:rFonts w:hint="eastAsia"/>
          <w:lang w:val="en-US" w:eastAsia="zh-CN"/>
        </w:rPr>
      </w:pPr>
      <w:r>
        <w:rPr>
          <w:rFonts w:hint="eastAsia"/>
          <w:lang w:val="en-US" w:eastAsia="zh-CN"/>
        </w:rPr>
        <w:t>135．电力电缆中间盒耐压试验时，正常情况下试验电压应持续(　  　)。</w:t>
      </w:r>
    </w:p>
    <w:p w14:paraId="07E118A3">
      <w:pPr>
        <w:bidi w:val="0"/>
        <w:jc w:val="left"/>
        <w:rPr>
          <w:rFonts w:hint="eastAsia"/>
          <w:lang w:val="en-US" w:eastAsia="zh-CN"/>
        </w:rPr>
      </w:pPr>
      <w:r>
        <w:rPr>
          <w:rFonts w:hint="eastAsia"/>
          <w:lang w:val="en-US" w:eastAsia="zh-CN"/>
        </w:rPr>
        <w:t xml:space="preserve">  A、1min             B、3min             C、5min             D、10min</w:t>
      </w:r>
    </w:p>
    <w:p w14:paraId="07C651C9">
      <w:pPr>
        <w:bidi w:val="0"/>
        <w:jc w:val="left"/>
        <w:rPr>
          <w:rFonts w:hint="eastAsia"/>
          <w:lang w:val="en-US" w:eastAsia="zh-CN"/>
        </w:rPr>
      </w:pPr>
      <w:r>
        <w:rPr>
          <w:rFonts w:hint="eastAsia"/>
          <w:lang w:val="en-US" w:eastAsia="zh-CN"/>
        </w:rPr>
        <w:t>136．特别潮湿场所、导电良好的地面、锅炉或金属容器内的照明，电源电压不得大于（      ）。</w:t>
      </w:r>
    </w:p>
    <w:p w14:paraId="1BFE428D">
      <w:pPr>
        <w:bidi w:val="0"/>
        <w:jc w:val="left"/>
        <w:rPr>
          <w:rFonts w:hint="eastAsia"/>
          <w:lang w:val="en-US" w:eastAsia="zh-CN"/>
        </w:rPr>
      </w:pPr>
      <w:r>
        <w:rPr>
          <w:rFonts w:hint="eastAsia"/>
          <w:lang w:val="en-US" w:eastAsia="zh-CN"/>
        </w:rPr>
        <w:t>A. 6V             B. 12V            C. 24V             D. 36V</w:t>
      </w:r>
    </w:p>
    <w:p w14:paraId="4D0EDE05">
      <w:pPr>
        <w:bidi w:val="0"/>
        <w:jc w:val="left"/>
        <w:rPr>
          <w:rFonts w:hint="eastAsia"/>
          <w:lang w:val="en-US" w:eastAsia="zh-CN"/>
        </w:rPr>
      </w:pPr>
      <w:r>
        <w:rPr>
          <w:rFonts w:hint="eastAsia"/>
          <w:lang w:val="en-US" w:eastAsia="zh-CN"/>
        </w:rPr>
        <w:t>137. 机床的电气连接时，元器件上端子的接线用剥线钳剪切出适当长度，剥出接线头，除锈，然后镀锡，(　   　)，接到接线端子上用螺钉拧紧即可。</w:t>
      </w:r>
    </w:p>
    <w:p w14:paraId="1AC68736">
      <w:pPr>
        <w:bidi w:val="0"/>
        <w:jc w:val="left"/>
        <w:rPr>
          <w:rFonts w:hint="eastAsia"/>
          <w:lang w:val="en-US" w:eastAsia="zh-CN"/>
        </w:rPr>
      </w:pPr>
      <w:r>
        <w:rPr>
          <w:rFonts w:hint="eastAsia"/>
          <w:lang w:val="en-US" w:eastAsia="zh-CN"/>
        </w:rPr>
        <w:t xml:space="preserve">  A、套上号码套管     B、测量长度         C、整理线头         D、清理线头</w:t>
      </w:r>
    </w:p>
    <w:p w14:paraId="2B4F6084">
      <w:pPr>
        <w:bidi w:val="0"/>
        <w:jc w:val="left"/>
        <w:rPr>
          <w:rFonts w:hint="eastAsia"/>
          <w:lang w:val="en-US" w:eastAsia="zh-CN"/>
        </w:rPr>
      </w:pPr>
      <w:r>
        <w:rPr>
          <w:rFonts w:hint="eastAsia"/>
          <w:lang w:val="en-US" w:eastAsia="zh-CN"/>
        </w:rPr>
        <w:t>138. 导通后二极管两端电压变化很小，锗管的导通电压约为(　  　)。</w:t>
      </w:r>
    </w:p>
    <w:p w14:paraId="1B53DA50">
      <w:pPr>
        <w:bidi w:val="0"/>
        <w:jc w:val="left"/>
        <w:rPr>
          <w:rFonts w:hint="eastAsia"/>
          <w:lang w:val="en-US" w:eastAsia="zh-CN"/>
        </w:rPr>
      </w:pPr>
      <w:r>
        <w:rPr>
          <w:rFonts w:hint="eastAsia"/>
          <w:lang w:val="en-US" w:eastAsia="zh-CN"/>
        </w:rPr>
        <w:t xml:space="preserve">  A、0.5V             B、0.7V             C、0.3V             D、0.1V</w:t>
      </w:r>
    </w:p>
    <w:p w14:paraId="1A105DEF">
      <w:pPr>
        <w:bidi w:val="0"/>
        <w:jc w:val="left"/>
        <w:rPr>
          <w:rFonts w:hint="eastAsia"/>
          <w:lang w:val="en-US" w:eastAsia="zh-CN"/>
        </w:rPr>
      </w:pPr>
      <w:r>
        <w:rPr>
          <w:rFonts w:hint="eastAsia"/>
          <w:lang w:val="en-US" w:eastAsia="zh-CN"/>
        </w:rPr>
        <w:t>139. 稳压管虽然工作在反向击穿区，但只要(   　)不超过允许值，√N结不会过热而损坏。</w:t>
      </w:r>
    </w:p>
    <w:p w14:paraId="6AD3A50B">
      <w:pPr>
        <w:bidi w:val="0"/>
        <w:jc w:val="left"/>
        <w:rPr>
          <w:rFonts w:hint="eastAsia"/>
          <w:lang w:val="en-US" w:eastAsia="zh-CN"/>
        </w:rPr>
      </w:pPr>
      <w:r>
        <w:rPr>
          <w:rFonts w:hint="eastAsia"/>
          <w:lang w:val="en-US" w:eastAsia="zh-CN"/>
        </w:rPr>
        <w:t xml:space="preserve">  A、电压             B、反向电压         C、电流             D、反向电流</w:t>
      </w:r>
    </w:p>
    <w:p w14:paraId="4E1F608A">
      <w:pPr>
        <w:bidi w:val="0"/>
        <w:jc w:val="left"/>
        <w:rPr>
          <w:rFonts w:hint="eastAsia"/>
          <w:lang w:val="en-US" w:eastAsia="zh-CN"/>
        </w:rPr>
      </w:pPr>
      <w:r>
        <w:rPr>
          <w:rFonts w:hint="eastAsia"/>
          <w:lang w:val="en-US" w:eastAsia="zh-CN"/>
        </w:rPr>
        <w:t>140. 多量程的电压表是在表内备有可供选择的(　  　)阻值倍压器的电压表。</w:t>
      </w:r>
    </w:p>
    <w:p w14:paraId="137BA49C">
      <w:pPr>
        <w:bidi w:val="0"/>
        <w:jc w:val="left"/>
        <w:rPr>
          <w:rFonts w:hint="eastAsia"/>
          <w:lang w:val="en-US" w:eastAsia="zh-CN"/>
        </w:rPr>
      </w:pPr>
      <w:r>
        <w:rPr>
          <w:rFonts w:hint="eastAsia"/>
          <w:lang w:val="en-US" w:eastAsia="zh-CN"/>
        </w:rPr>
        <w:t xml:space="preserve">  A、一种             B、两种             C、三种             D、多种</w:t>
      </w:r>
    </w:p>
    <w:p w14:paraId="58961A62">
      <w:pPr>
        <w:bidi w:val="0"/>
        <w:jc w:val="left"/>
        <w:rPr>
          <w:rFonts w:hint="eastAsia"/>
          <w:lang w:val="en-US" w:eastAsia="zh-CN"/>
        </w:rPr>
      </w:pPr>
      <w:r>
        <w:rPr>
          <w:rFonts w:hint="eastAsia"/>
          <w:lang w:val="en-US" w:eastAsia="zh-CN"/>
        </w:rPr>
        <w:t>141. 绝缘材料的耐热等级和允许最高温度中，等级代号是1，耐热等级A，它的允许温度是(　   　)。</w:t>
      </w:r>
    </w:p>
    <w:p w14:paraId="20FC2248">
      <w:pPr>
        <w:bidi w:val="0"/>
        <w:jc w:val="left"/>
        <w:rPr>
          <w:rFonts w:hint="eastAsia"/>
          <w:lang w:val="en-US" w:eastAsia="zh-CN"/>
        </w:rPr>
      </w:pPr>
      <w:r>
        <w:rPr>
          <w:rFonts w:hint="eastAsia"/>
          <w:lang w:val="en-US" w:eastAsia="zh-CN"/>
        </w:rPr>
        <w:t xml:space="preserve">  A、90°             B、105°            C、120°            D、130°</w:t>
      </w:r>
    </w:p>
    <w:p w14:paraId="30E791F6">
      <w:pPr>
        <w:bidi w:val="0"/>
        <w:jc w:val="left"/>
        <w:rPr>
          <w:rFonts w:hint="eastAsia"/>
          <w:lang w:val="en-US" w:eastAsia="zh-CN"/>
        </w:rPr>
      </w:pPr>
      <w:r>
        <w:rPr>
          <w:rFonts w:hint="eastAsia"/>
          <w:lang w:val="en-US" w:eastAsia="zh-CN"/>
        </w:rPr>
        <w:t>142．热继电器在电机控制线路中能作(       )。</w:t>
      </w:r>
    </w:p>
    <w:p w14:paraId="6A7B60A7">
      <w:pPr>
        <w:bidi w:val="0"/>
        <w:jc w:val="left"/>
        <w:rPr>
          <w:rFonts w:hint="eastAsia"/>
          <w:lang w:val="en-US" w:eastAsia="zh-CN"/>
        </w:rPr>
      </w:pPr>
      <w:r>
        <w:rPr>
          <w:rFonts w:hint="eastAsia"/>
          <w:lang w:val="en-US" w:eastAsia="zh-CN"/>
        </w:rPr>
        <w:t xml:space="preserve"> A. 短路保护            B. 过载保护      C. 失压保护            D. 欠压保护</w:t>
      </w:r>
    </w:p>
    <w:p w14:paraId="68DEBEFD">
      <w:pPr>
        <w:bidi w:val="0"/>
        <w:jc w:val="left"/>
        <w:rPr>
          <w:rFonts w:hint="eastAsia"/>
          <w:lang w:val="en-US" w:eastAsia="zh-CN"/>
        </w:rPr>
      </w:pPr>
      <w:r>
        <w:rPr>
          <w:rFonts w:hint="eastAsia"/>
          <w:lang w:val="en-US" w:eastAsia="zh-CN"/>
        </w:rPr>
        <w:t>143．中性点接地设备外壳(　   　)的运行方式叫保护接零。</w:t>
      </w:r>
    </w:p>
    <w:p w14:paraId="5D420258">
      <w:pPr>
        <w:bidi w:val="0"/>
        <w:jc w:val="left"/>
        <w:rPr>
          <w:rFonts w:hint="eastAsia"/>
          <w:lang w:val="en-US" w:eastAsia="zh-CN"/>
        </w:rPr>
      </w:pPr>
      <w:r>
        <w:rPr>
          <w:rFonts w:hint="eastAsia"/>
          <w:lang w:val="en-US" w:eastAsia="zh-CN"/>
        </w:rPr>
        <w:t xml:space="preserve">  A、接地             B、接地或接零       C、接中性线         D、接负载</w:t>
      </w:r>
    </w:p>
    <w:p w14:paraId="2A8C4FBD">
      <w:pPr>
        <w:bidi w:val="0"/>
        <w:jc w:val="left"/>
        <w:rPr>
          <w:rFonts w:hint="eastAsia"/>
          <w:lang w:val="en-US" w:eastAsia="zh-CN"/>
        </w:rPr>
      </w:pPr>
      <w:r>
        <w:rPr>
          <w:rFonts w:hint="eastAsia"/>
          <w:lang w:val="en-US" w:eastAsia="zh-CN"/>
        </w:rPr>
        <w:t>144．架空电力线路导线之间及导线对地的自然绝缘介质是（       )。</w:t>
      </w:r>
    </w:p>
    <w:p w14:paraId="412D1FFB">
      <w:pPr>
        <w:bidi w:val="0"/>
        <w:jc w:val="left"/>
        <w:rPr>
          <w:rFonts w:hint="eastAsia"/>
          <w:lang w:val="en-US" w:eastAsia="zh-CN"/>
        </w:rPr>
      </w:pPr>
      <w:r>
        <w:rPr>
          <w:rFonts w:hint="eastAsia"/>
          <w:lang w:val="en-US" w:eastAsia="zh-CN"/>
        </w:rPr>
        <w:t xml:space="preserve"> A. 金具              B. 杆塔     C. 绝缘子            D. 空气</w:t>
      </w:r>
    </w:p>
    <w:p w14:paraId="6E733394">
      <w:pPr>
        <w:bidi w:val="0"/>
        <w:jc w:val="left"/>
        <w:rPr>
          <w:rFonts w:hint="eastAsia"/>
          <w:lang w:val="en-US" w:eastAsia="zh-CN"/>
        </w:rPr>
      </w:pPr>
      <w:r>
        <w:rPr>
          <w:rFonts w:hint="eastAsia"/>
          <w:lang w:val="en-US" w:eastAsia="zh-CN"/>
        </w:rPr>
        <w:t>145．测量额定电压为500V以上的线圈的绝缘电阻时，应选用额定电压为(     )的兆欧表。</w:t>
      </w:r>
    </w:p>
    <w:p w14:paraId="257C5793">
      <w:pPr>
        <w:bidi w:val="0"/>
        <w:jc w:val="left"/>
        <w:rPr>
          <w:rFonts w:hint="eastAsia"/>
          <w:lang w:val="en-US" w:eastAsia="zh-CN"/>
        </w:rPr>
      </w:pPr>
      <w:r>
        <w:rPr>
          <w:rFonts w:hint="eastAsia"/>
          <w:lang w:val="en-US" w:eastAsia="zh-CN"/>
        </w:rPr>
        <w:t xml:space="preserve">  A、500V             B、1000V            C、2500V            D、2500V以上</w:t>
      </w:r>
    </w:p>
    <w:p w14:paraId="6F387ABA">
      <w:pPr>
        <w:bidi w:val="0"/>
        <w:jc w:val="left"/>
        <w:rPr>
          <w:rFonts w:hint="eastAsia"/>
          <w:lang w:val="en-US" w:eastAsia="zh-CN"/>
        </w:rPr>
      </w:pPr>
      <w:r>
        <w:rPr>
          <w:rFonts w:hint="eastAsia"/>
          <w:lang w:val="en-US" w:eastAsia="zh-CN"/>
        </w:rPr>
        <w:t>146．配电箱进出线口应光滑，以(      )为宜，加绝缘护套。</w:t>
      </w:r>
    </w:p>
    <w:p w14:paraId="4340DCFA">
      <w:pPr>
        <w:bidi w:val="0"/>
        <w:jc w:val="left"/>
        <w:rPr>
          <w:rFonts w:hint="eastAsia"/>
          <w:lang w:val="en-US" w:eastAsia="zh-CN"/>
        </w:rPr>
      </w:pPr>
      <w:r>
        <w:rPr>
          <w:rFonts w:hint="eastAsia"/>
          <w:lang w:val="en-US" w:eastAsia="zh-CN"/>
        </w:rPr>
        <w:t xml:space="preserve"> A. 圆口       B. 方口     C. 随便       D. 按实际情况定</w:t>
      </w:r>
    </w:p>
    <w:p w14:paraId="1AA46B44">
      <w:pPr>
        <w:bidi w:val="0"/>
        <w:jc w:val="left"/>
        <w:rPr>
          <w:rFonts w:hint="eastAsia"/>
          <w:lang w:val="en-US" w:eastAsia="zh-CN"/>
        </w:rPr>
      </w:pPr>
      <w:r>
        <w:rPr>
          <w:rFonts w:hint="eastAsia"/>
          <w:lang w:val="en-US" w:eastAsia="zh-CN"/>
        </w:rPr>
        <w:t>147．施工现场照明设施接电时应采取的防触电措施是(      )。</w:t>
      </w:r>
    </w:p>
    <w:p w14:paraId="77046B20">
      <w:pPr>
        <w:bidi w:val="0"/>
        <w:jc w:val="left"/>
        <w:rPr>
          <w:rFonts w:hint="eastAsia"/>
          <w:lang w:val="en-US" w:eastAsia="zh-CN"/>
        </w:rPr>
      </w:pPr>
      <w:r>
        <w:rPr>
          <w:rFonts w:hint="eastAsia"/>
          <w:lang w:val="en-US" w:eastAsia="zh-CN"/>
        </w:rPr>
        <w:t xml:space="preserve"> A. 戴绝缘手套          B. 切断电源    C. 站在绝缘板上       D. 做好防触电措施</w:t>
      </w:r>
    </w:p>
    <w:p w14:paraId="65FAF0AC">
      <w:pPr>
        <w:bidi w:val="0"/>
        <w:jc w:val="left"/>
        <w:rPr>
          <w:rFonts w:hint="eastAsia"/>
          <w:lang w:val="en-US" w:eastAsia="zh-CN"/>
        </w:rPr>
      </w:pPr>
      <w:r>
        <w:rPr>
          <w:rFonts w:hint="eastAsia"/>
          <w:lang w:val="en-US" w:eastAsia="zh-CN"/>
        </w:rPr>
        <w:t>148．高压架空输电路线，通常采用(　   　)防雷措施。</w:t>
      </w:r>
    </w:p>
    <w:p w14:paraId="43E58D5E">
      <w:pPr>
        <w:bidi w:val="0"/>
        <w:jc w:val="left"/>
        <w:rPr>
          <w:rFonts w:hint="eastAsia"/>
          <w:lang w:val="en-US" w:eastAsia="zh-CN"/>
        </w:rPr>
      </w:pPr>
      <w:r>
        <w:rPr>
          <w:rFonts w:hint="eastAsia"/>
          <w:lang w:val="en-US" w:eastAsia="zh-CN"/>
        </w:rPr>
        <w:t xml:space="preserve">  A、避雷针           B、避雷器           C、避雷线           D、防雷防电间隙</w:t>
      </w:r>
    </w:p>
    <w:p w14:paraId="6EE8BB9A">
      <w:pPr>
        <w:bidi w:val="0"/>
        <w:jc w:val="left"/>
        <w:rPr>
          <w:rFonts w:hint="eastAsia"/>
          <w:lang w:val="en-US" w:eastAsia="zh-CN"/>
        </w:rPr>
      </w:pPr>
      <w:r>
        <w:rPr>
          <w:rFonts w:hint="eastAsia"/>
          <w:lang w:val="en-US" w:eastAsia="zh-CN"/>
        </w:rPr>
        <w:t>149．配电盘（箱）、开关、变压器等各种电气设备附近不得（      ）。</w:t>
      </w:r>
    </w:p>
    <w:p w14:paraId="1C45BDDA">
      <w:pPr>
        <w:bidi w:val="0"/>
        <w:jc w:val="left"/>
        <w:rPr>
          <w:rFonts w:hint="eastAsia"/>
          <w:lang w:val="en-US" w:eastAsia="zh-CN"/>
        </w:rPr>
      </w:pPr>
      <w:r>
        <w:rPr>
          <w:rFonts w:hint="eastAsia"/>
          <w:lang w:val="en-US" w:eastAsia="zh-CN"/>
        </w:rPr>
        <w:t xml:space="preserve"> A. 设放灭火器                                   B. 设置围栏</w:t>
      </w:r>
    </w:p>
    <w:p w14:paraId="5F19BEEA">
      <w:pPr>
        <w:bidi w:val="0"/>
        <w:jc w:val="left"/>
        <w:rPr>
          <w:rFonts w:hint="eastAsia"/>
          <w:lang w:val="en-US" w:eastAsia="zh-CN"/>
        </w:rPr>
      </w:pPr>
      <w:r>
        <w:rPr>
          <w:rFonts w:hint="eastAsia"/>
          <w:lang w:val="en-US" w:eastAsia="zh-CN"/>
        </w:rPr>
        <w:t xml:space="preserve"> C. 堆放易燃、易爆、潮湿和其它影响操作的物       D. 设放警示牌</w:t>
      </w:r>
    </w:p>
    <w:p w14:paraId="0FD4B90A">
      <w:pPr>
        <w:bidi w:val="0"/>
        <w:jc w:val="left"/>
        <w:rPr>
          <w:rFonts w:hint="eastAsia"/>
          <w:lang w:val="en-US" w:eastAsia="zh-CN"/>
        </w:rPr>
      </w:pPr>
      <w:r>
        <w:rPr>
          <w:rFonts w:hint="eastAsia"/>
          <w:lang w:val="en-US" w:eastAsia="zh-CN"/>
        </w:rPr>
        <w:t>150．异步电动机铭牌标定功率表示(　  　)。</w:t>
      </w:r>
    </w:p>
    <w:p w14:paraId="3AA7A673">
      <w:pPr>
        <w:bidi w:val="0"/>
        <w:jc w:val="left"/>
        <w:rPr>
          <w:rFonts w:hint="eastAsia"/>
          <w:lang w:val="en-US" w:eastAsia="zh-CN"/>
        </w:rPr>
      </w:pPr>
      <w:r>
        <w:rPr>
          <w:rFonts w:hint="eastAsia"/>
          <w:lang w:val="en-US" w:eastAsia="zh-CN"/>
        </w:rPr>
        <w:t xml:space="preserve">  A、视在功率                             B、无功功率</w:t>
      </w:r>
    </w:p>
    <w:p w14:paraId="442023BD">
      <w:pPr>
        <w:bidi w:val="0"/>
        <w:jc w:val="left"/>
        <w:rPr>
          <w:rFonts w:hint="eastAsia"/>
          <w:lang w:val="en-US" w:eastAsia="zh-CN"/>
        </w:rPr>
      </w:pPr>
      <w:r>
        <w:rPr>
          <w:rFonts w:hint="eastAsia"/>
          <w:lang w:val="en-US" w:eastAsia="zh-CN"/>
        </w:rPr>
        <w:t xml:space="preserve">  C、有功功率                             D、轴输出额定功率</w:t>
      </w:r>
    </w:p>
    <w:p w14:paraId="6E5E518A">
      <w:pPr>
        <w:rPr>
          <w:rFonts w:hint="eastAsia"/>
        </w:rPr>
      </w:pPr>
      <w:r>
        <w:rPr>
          <w:rFonts w:hint="eastAsia"/>
          <w:lang w:val="en-US" w:eastAsia="zh-CN"/>
        </w:rPr>
        <w:t>15</w:t>
      </w:r>
      <w:r>
        <w:rPr>
          <w:rFonts w:hint="eastAsia"/>
        </w:rPr>
        <w:t>1. 职业道德是人生事业成功的(</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86FDD71">
      <w:pPr>
        <w:rPr>
          <w:rFonts w:hint="eastAsia"/>
        </w:rPr>
      </w:pPr>
      <w:r>
        <w:rPr>
          <w:rFonts w:hint="eastAsia"/>
        </w:rPr>
        <w:t>A. 必然结果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935523F">
      <w:pPr>
        <w:rPr>
          <w:rFonts w:hint="eastAsia"/>
        </w:rPr>
      </w:pPr>
      <w:r>
        <w:rPr>
          <w:rFonts w:hint="eastAsia"/>
        </w:rPr>
        <w:t>B. 重要保证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848A0E7">
      <w:pPr>
        <w:rPr>
          <w:rFonts w:hint="eastAsia"/>
        </w:rPr>
      </w:pPr>
      <w:r>
        <w:rPr>
          <w:rFonts w:hint="eastAsia"/>
        </w:rPr>
        <w:t>C. 决定条件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8B70622">
      <w:pPr>
        <w:rPr>
          <w:rFonts w:hint="eastAsia"/>
        </w:rPr>
      </w:pPr>
      <w:r>
        <w:rPr>
          <w:rFonts w:hint="eastAsia"/>
        </w:rPr>
        <w:t>D. 显著标志</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7F8E96">
      <w:pPr>
        <w:rPr>
          <w:rFonts w:hint="eastAsia"/>
        </w:rPr>
      </w:pPr>
      <w:r>
        <w:rPr>
          <w:rFonts w:hint="eastAsia"/>
          <w:lang w:val="en-US" w:eastAsia="zh-CN"/>
        </w:rPr>
        <w:t>15</w:t>
      </w:r>
      <w:r>
        <w:rPr>
          <w:rFonts w:hint="eastAsia"/>
        </w:rPr>
        <w:t>2. 关于勤劳节俭的现代意义，你认为正确的是(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4C272E">
      <w:pPr>
        <w:rPr>
          <w:rFonts w:hint="eastAsia"/>
        </w:rPr>
      </w:pPr>
      <w:r>
        <w:rPr>
          <w:rFonts w:hint="eastAsia"/>
        </w:rPr>
        <w:t>A. 太勤劳是不懂得生活的表现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1EED58">
      <w:pPr>
        <w:rPr>
          <w:rFonts w:hint="eastAsia"/>
        </w:rPr>
      </w:pPr>
      <w:r>
        <w:rPr>
          <w:rFonts w:hint="eastAsia"/>
        </w:rPr>
        <w:t>B. 节俭不符合政府扩大内需政策的要求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8D7BA5">
      <w:pPr>
        <w:rPr>
          <w:rFonts w:hint="eastAsia"/>
        </w:rPr>
      </w:pPr>
      <w:r>
        <w:rPr>
          <w:rFonts w:hint="eastAsia"/>
        </w:rPr>
        <w:t>C. 艰苦创业精神应当提倡，勤劳节俭之风不宜弘扬</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578AA99">
      <w:pPr>
        <w:rPr>
          <w:rFonts w:hint="eastAsia"/>
        </w:rPr>
      </w:pPr>
      <w:r>
        <w:rPr>
          <w:rFonts w:hint="eastAsia"/>
        </w:rPr>
        <w:t>D. 勤劳节俭有利于防腐倡廉</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373217">
      <w:pPr>
        <w:rPr>
          <w:rFonts w:hint="eastAsia"/>
        </w:rPr>
      </w:pPr>
      <w:r>
        <w:rPr>
          <w:rFonts w:hint="eastAsia"/>
          <w:lang w:val="en-US" w:eastAsia="zh-CN"/>
        </w:rPr>
        <w:t>15</w:t>
      </w:r>
      <w:r>
        <w:rPr>
          <w:rFonts w:hint="eastAsia"/>
        </w:rPr>
        <w:t>3. 下面关于爱岗敬业，工作认真负责的描述正确的是(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6C170F55">
      <w:pPr>
        <w:rPr>
          <w:rFonts w:hint="eastAsia"/>
        </w:rPr>
      </w:pPr>
      <w:r>
        <w:rPr>
          <w:rFonts w:hint="eastAsia"/>
        </w:rPr>
        <w:t>A. 爱岗敬业与工作认真负责决定于个人效益</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678D858">
      <w:pPr>
        <w:rPr>
          <w:rFonts w:hint="eastAsia"/>
        </w:rPr>
      </w:pPr>
      <w:r>
        <w:rPr>
          <w:rFonts w:hint="eastAsia"/>
        </w:rPr>
        <w:t>B. 爱岗敬业与工作认真负责决定于个人价值</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25E76AE">
      <w:pPr>
        <w:rPr>
          <w:rFonts w:hint="eastAsia"/>
        </w:rPr>
      </w:pPr>
      <w:r>
        <w:rPr>
          <w:rFonts w:hint="eastAsia"/>
        </w:rPr>
        <w:t>C. 认真学习，踏实工作，提高职业技能水平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76E17A1">
      <w:pPr>
        <w:rPr>
          <w:rFonts w:hint="eastAsia"/>
        </w:rPr>
      </w:pPr>
      <w:r>
        <w:rPr>
          <w:rFonts w:hint="eastAsia"/>
        </w:rPr>
        <w:t>D. 把握时机，增强把握择业机遇意识</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F059A7D">
      <w:pPr>
        <w:rPr>
          <w:rFonts w:hint="eastAsia"/>
        </w:rPr>
      </w:pPr>
      <w:r>
        <w:rPr>
          <w:rFonts w:hint="eastAsia"/>
          <w:lang w:val="en-US" w:eastAsia="zh-CN"/>
        </w:rPr>
        <w:t>15</w:t>
      </w:r>
      <w:r>
        <w:rPr>
          <w:rFonts w:hint="eastAsia"/>
        </w:rPr>
        <w:t xml:space="preserve">4. 在企业中，不符合团队合作基本要求的是(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10428C6">
      <w:pPr>
        <w:rPr>
          <w:rFonts w:hint="eastAsia"/>
        </w:rPr>
      </w:pPr>
      <w:r>
        <w:rPr>
          <w:rFonts w:hint="eastAsia"/>
        </w:rPr>
        <w:t>A. 平等友善，团结合作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4251C0">
      <w:pPr>
        <w:rPr>
          <w:rFonts w:hint="eastAsia"/>
        </w:rPr>
      </w:pPr>
      <w:r>
        <w:rPr>
          <w:rFonts w:hint="eastAsia"/>
        </w:rPr>
        <w:t>B. 取长补短，创造能力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27A822C">
      <w:pPr>
        <w:rPr>
          <w:rFonts w:hint="eastAsia"/>
        </w:rPr>
      </w:pPr>
      <w:r>
        <w:rPr>
          <w:rFonts w:hint="eastAsia"/>
        </w:rPr>
        <w:t>C. 化解矛盾，善于交流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48111C">
      <w:pPr>
        <w:rPr>
          <w:rFonts w:hint="eastAsia"/>
        </w:rPr>
      </w:pPr>
      <w:r>
        <w:rPr>
          <w:rFonts w:hint="eastAsia"/>
        </w:rPr>
        <w:t>D. 竞争优先，能力至上</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C0C4B03">
      <w:pPr>
        <w:rPr>
          <w:rFonts w:hint="eastAsia"/>
        </w:rPr>
      </w:pPr>
      <w:r>
        <w:rPr>
          <w:rFonts w:hint="eastAsia"/>
          <w:lang w:val="en-US" w:eastAsia="zh-CN"/>
        </w:rPr>
        <w:t>15</w:t>
      </w:r>
      <w:r>
        <w:rPr>
          <w:rFonts w:hint="eastAsia"/>
        </w:rPr>
        <w:t xml:space="preserve">5. 振荡器与放大器的区别是(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E7E7497">
      <w:pPr>
        <w:rPr>
          <w:rFonts w:hint="eastAsia"/>
        </w:rPr>
      </w:pPr>
      <w:r>
        <w:rPr>
          <w:rFonts w:hint="eastAsia"/>
        </w:rPr>
        <w:t>A. 振荡器比放大器电源电压高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3ACD5F4">
      <w:pPr>
        <w:rPr>
          <w:rFonts w:hint="eastAsia"/>
        </w:rPr>
      </w:pPr>
      <w:r>
        <w:rPr>
          <w:rFonts w:hint="eastAsia"/>
        </w:rPr>
        <w:t>B. 振荡器比放大器失真小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519394C">
      <w:pPr>
        <w:rPr>
          <w:rFonts w:hint="eastAsia"/>
        </w:rPr>
      </w:pPr>
      <w:r>
        <w:rPr>
          <w:rFonts w:hint="eastAsia"/>
        </w:rPr>
        <w:t>C. 振荡器无需外加激励信号，放大器需要外加激励信号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62BF6A7">
      <w:pPr>
        <w:rPr>
          <w:rFonts w:hint="eastAsia"/>
        </w:rPr>
      </w:pPr>
      <w:r>
        <w:rPr>
          <w:rFonts w:hint="eastAsia"/>
        </w:rPr>
        <w:t>D. 放大器无需外加激励信号，振荡器需要外加激励信号</w:t>
      </w:r>
      <w:r>
        <w:rPr>
          <w:rFonts w:hint="eastAsia"/>
        </w:rPr>
        <w:tab/>
      </w:r>
      <w:r>
        <w:rPr>
          <w:rFonts w:hint="eastAsia"/>
        </w:rPr>
        <w:tab/>
      </w:r>
      <w:r>
        <w:rPr>
          <w:rFonts w:hint="eastAsia"/>
        </w:rPr>
        <w:tab/>
      </w:r>
      <w:r>
        <w:rPr>
          <w:rFonts w:hint="eastAsia"/>
        </w:rPr>
        <w:tab/>
      </w:r>
      <w:r>
        <w:rPr>
          <w:rFonts w:hint="eastAsia"/>
        </w:rPr>
        <w:tab/>
      </w:r>
      <w:r>
        <w:rPr>
          <w:rFonts w:hint="eastAsia"/>
        </w:rPr>
        <w:tab/>
      </w:r>
    </w:p>
    <w:p w14:paraId="48024E5B">
      <w:pPr>
        <w:rPr>
          <w:rFonts w:hint="eastAsia"/>
        </w:rPr>
      </w:pPr>
      <w:r>
        <w:rPr>
          <w:rFonts w:hint="eastAsia"/>
          <w:lang w:val="en-US" w:eastAsia="zh-CN"/>
        </w:rPr>
        <w:t>15</w:t>
      </w:r>
      <w:r>
        <w:rPr>
          <w:rFonts w:hint="eastAsia"/>
        </w:rPr>
        <w:t>6. 5度的游标卡尺精度为(</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5AE7107">
      <w:pPr>
        <w:rPr>
          <w:rFonts w:hint="eastAsia"/>
        </w:rPr>
      </w:pPr>
      <w:r>
        <w:rPr>
          <w:rFonts w:hint="eastAsia"/>
        </w:rPr>
        <w:t>A. 0.02mm</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3B86AA">
      <w:pPr>
        <w:rPr>
          <w:rFonts w:hint="eastAsia"/>
        </w:rPr>
      </w:pPr>
      <w:r>
        <w:rPr>
          <w:rFonts w:hint="eastAsia"/>
        </w:rPr>
        <w:t>B. 0.05mm</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CE13113">
      <w:pPr>
        <w:rPr>
          <w:rFonts w:hint="eastAsia"/>
        </w:rPr>
      </w:pPr>
      <w:r>
        <w:rPr>
          <w:rFonts w:hint="eastAsia"/>
        </w:rPr>
        <w:t>C. 0.01mm</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B481AD">
      <w:pPr>
        <w:rPr>
          <w:rFonts w:hint="eastAsia"/>
        </w:rPr>
      </w:pPr>
      <w:r>
        <w:rPr>
          <w:rFonts w:hint="eastAsia"/>
        </w:rPr>
        <w:t>D. 0.1mm</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C2ABA5">
      <w:pPr>
        <w:rPr>
          <w:rFonts w:hint="eastAsia"/>
        </w:rPr>
      </w:pPr>
      <w:r>
        <w:rPr>
          <w:rFonts w:hint="eastAsia"/>
          <w:lang w:val="en-US" w:eastAsia="zh-CN"/>
        </w:rPr>
        <w:t>15</w:t>
      </w:r>
      <w:r>
        <w:rPr>
          <w:rFonts w:hint="eastAsia"/>
        </w:rPr>
        <w:t xml:space="preserve">7. 测量完全对称的三相电路无功功率可采用(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7EA8DAF">
      <w:pPr>
        <w:rPr>
          <w:rFonts w:hint="eastAsia"/>
        </w:rPr>
      </w:pPr>
      <w:r>
        <w:rPr>
          <w:rFonts w:hint="eastAsia"/>
        </w:rPr>
        <w:t>A. 一表跨相法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4DBD33B">
      <w:pPr>
        <w:rPr>
          <w:rFonts w:hint="eastAsia"/>
        </w:rPr>
      </w:pPr>
      <w:r>
        <w:rPr>
          <w:rFonts w:hint="eastAsia"/>
        </w:rPr>
        <w:t>B. 两表跨相法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DC4D18">
      <w:pPr>
        <w:rPr>
          <w:rFonts w:hint="eastAsia"/>
        </w:rPr>
      </w:pPr>
      <w:r>
        <w:rPr>
          <w:rFonts w:hint="eastAsia"/>
        </w:rPr>
        <w:t>C. 三表跨相法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B215941">
      <w:pPr>
        <w:rPr>
          <w:rFonts w:hint="eastAsia"/>
        </w:rPr>
      </w:pPr>
      <w:r>
        <w:rPr>
          <w:rFonts w:hint="eastAsia"/>
        </w:rPr>
        <w:t>D. 普通测量法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A0175B">
      <w:pPr>
        <w:rPr>
          <w:rFonts w:hint="eastAsia"/>
        </w:rPr>
      </w:pPr>
      <w:r>
        <w:rPr>
          <w:rFonts w:hint="eastAsia"/>
          <w:lang w:val="en-US" w:eastAsia="zh-CN"/>
        </w:rPr>
        <w:t>15</w:t>
      </w:r>
      <w:r>
        <w:rPr>
          <w:rFonts w:hint="eastAsia"/>
        </w:rPr>
        <w:t xml:space="preserve">8. 绝缘尼龙适合用在(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61F9C9">
      <w:pPr>
        <w:rPr>
          <w:rFonts w:hint="eastAsia"/>
        </w:rPr>
      </w:pPr>
      <w:r>
        <w:rPr>
          <w:rFonts w:hint="eastAsia"/>
        </w:rPr>
        <w:t>A. 显示屏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E85F26">
      <w:pPr>
        <w:rPr>
          <w:rFonts w:hint="eastAsia"/>
        </w:rPr>
      </w:pPr>
      <w:r>
        <w:rPr>
          <w:rFonts w:hint="eastAsia"/>
        </w:rPr>
        <w:t>B. 传动机构</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207E6F9">
      <w:pPr>
        <w:rPr>
          <w:rFonts w:hint="eastAsia"/>
        </w:rPr>
      </w:pPr>
      <w:r>
        <w:rPr>
          <w:rFonts w:hint="eastAsia"/>
        </w:rPr>
        <w:t>C. 线束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530F8BB">
      <w:pPr>
        <w:rPr>
          <w:rFonts w:hint="eastAsia"/>
        </w:rPr>
      </w:pPr>
      <w:r>
        <w:rPr>
          <w:rFonts w:hint="eastAsia"/>
        </w:rPr>
        <w:t>D. 设备面板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7D7BD5D">
      <w:pPr>
        <w:rPr>
          <w:rFonts w:hint="eastAsia"/>
        </w:rPr>
      </w:pPr>
      <w:r>
        <w:rPr>
          <w:rFonts w:hint="eastAsia"/>
          <w:lang w:val="en-US" w:eastAsia="zh-CN"/>
        </w:rPr>
        <w:t>15</w:t>
      </w:r>
      <w:r>
        <w:rPr>
          <w:rFonts w:hint="eastAsia"/>
        </w:rPr>
        <w:t>9. 爆炸危险区域分类中，0区指的是(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4FCB2EB">
      <w:pPr>
        <w:rPr>
          <w:rFonts w:hint="eastAsia"/>
        </w:rPr>
      </w:pPr>
      <w:r>
        <w:rPr>
          <w:rFonts w:hint="eastAsia"/>
        </w:rPr>
        <w:t>A. 连续出现或长期出现爆炸性气体混合物的环境</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D6F3475">
      <w:pPr>
        <w:rPr>
          <w:rFonts w:hint="eastAsia"/>
        </w:rPr>
      </w:pPr>
      <w:r>
        <w:rPr>
          <w:rFonts w:hint="eastAsia"/>
        </w:rPr>
        <w:t>B. 连续出现或长期出现爆炸性粉尘混合物的环境</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492EA13">
      <w:pPr>
        <w:rPr>
          <w:rFonts w:hint="eastAsia"/>
        </w:rPr>
      </w:pPr>
      <w:r>
        <w:rPr>
          <w:rFonts w:hint="eastAsia"/>
        </w:rPr>
        <w:t>C. 在正常运行时，可能出现爆炸性粉尘混合物的环境</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A9CDBD1">
      <w:pPr>
        <w:rPr>
          <w:rFonts w:hint="eastAsia"/>
        </w:rPr>
      </w:pPr>
      <w:r>
        <w:rPr>
          <w:rFonts w:hint="eastAsia"/>
        </w:rPr>
        <w:t>D. 在正常运行时，可能出现爆炸性气体混合物的环境</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39B10F6">
      <w:pPr>
        <w:rPr>
          <w:rFonts w:hint="eastAsia"/>
        </w:rPr>
      </w:pPr>
      <w:r>
        <w:rPr>
          <w:rFonts w:hint="eastAsia"/>
          <w:lang w:val="en-US" w:eastAsia="zh-CN"/>
        </w:rPr>
        <w:t>16</w:t>
      </w:r>
      <w:r>
        <w:rPr>
          <w:rFonts w:hint="eastAsia"/>
        </w:rPr>
        <w:t>0. 电工岗位工作质量要求，主要体现在电工工程验收标准之中，下列关注质量与标准的叙述错误的是(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7F365E9">
      <w:pPr>
        <w:rPr>
          <w:rFonts w:hint="eastAsia"/>
        </w:rPr>
      </w:pPr>
      <w:r>
        <w:rPr>
          <w:rFonts w:hint="eastAsia"/>
        </w:rPr>
        <w:t>A. 进线总箱(柜)应做重复接地，线径不小于电源零线规格</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FD27B0D">
      <w:pPr>
        <w:rPr>
          <w:rFonts w:hint="eastAsia"/>
        </w:rPr>
      </w:pPr>
      <w:r>
        <w:rPr>
          <w:rFonts w:hint="eastAsia"/>
        </w:rPr>
        <w:t>B. 穿线管时内部可以有接头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954F35F">
      <w:pPr>
        <w:rPr>
          <w:rFonts w:hint="eastAsia"/>
        </w:rPr>
      </w:pPr>
      <w:r>
        <w:rPr>
          <w:rFonts w:hint="eastAsia"/>
        </w:rPr>
        <w:t>C. 线与线，线与接地绝缘电阻必须大于0.5M欧姆</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5BA08AA">
      <w:pPr>
        <w:rPr>
          <w:rFonts w:hint="eastAsia"/>
        </w:rPr>
      </w:pPr>
      <w:r>
        <w:rPr>
          <w:rFonts w:hint="eastAsia"/>
        </w:rPr>
        <w:t>D. 卫生间、厨房的插座采用防溅型的安全插座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F1C776F">
      <w:pPr>
        <w:rPr>
          <w:rFonts w:hint="eastAsia"/>
        </w:rPr>
      </w:pPr>
      <w:r>
        <w:rPr>
          <w:rFonts w:hint="eastAsia"/>
          <w:lang w:val="en-US" w:eastAsia="zh-CN"/>
        </w:rPr>
        <w:t>16</w:t>
      </w:r>
      <w:r>
        <w:rPr>
          <w:rFonts w:hint="eastAsia"/>
        </w:rPr>
        <w:t xml:space="preserve">1. 试分析下图所示各控制电路( </w:t>
      </w:r>
      <w:r>
        <w:rPr>
          <w:rFonts w:hint="eastAsia"/>
          <w:lang w:val="en-US" w:eastAsia="zh-CN"/>
        </w:rPr>
        <w:t xml:space="preserve">    </w:t>
      </w:r>
      <w:r>
        <w:rPr>
          <w:rFonts w:hint="eastAsia"/>
        </w:rPr>
        <w:t>)能正常工作。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C3F5179">
      <w:pPr>
        <w:rPr>
          <w:rFonts w:hint="eastAsia"/>
        </w:rPr>
      </w:pPr>
      <w:r>
        <w:rPr>
          <w:rFonts w:hint="eastAsia"/>
        </w:rPr>
        <w:t>A.</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drawing>
          <wp:inline distT="0" distB="0" distL="114300" distR="114300">
            <wp:extent cx="1314450" cy="1152525"/>
            <wp:effectExtent l="0" t="0" r="5715" b="13335"/>
            <wp:docPr id="8" name="图片 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
                    <pic:cNvPicPr>
                      <a:picLocks noChangeAspect="1"/>
                    </pic:cNvPicPr>
                  </pic:nvPicPr>
                  <pic:blipFill>
                    <a:blip r:embed="rId14"/>
                    <a:stretch>
                      <a:fillRect/>
                    </a:stretch>
                  </pic:blipFill>
                  <pic:spPr>
                    <a:xfrm>
                      <a:off x="0" y="0"/>
                      <a:ext cx="1314450" cy="1152525"/>
                    </a:xfrm>
                    <a:prstGeom prst="rect">
                      <a:avLst/>
                    </a:prstGeom>
                  </pic:spPr>
                </pic:pic>
              </a:graphicData>
            </a:graphic>
          </wp:inline>
        </w:drawing>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520C1D6">
      <w:pPr>
        <w:rPr>
          <w:rFonts w:hint="eastAsia"/>
        </w:rPr>
      </w:pPr>
      <w:r>
        <w:rPr>
          <w:rFonts w:hint="eastAsia"/>
        </w:rPr>
        <w:t>B.</w:t>
      </w:r>
      <w:r>
        <w:rPr>
          <w:rFonts w:hint="eastAsia"/>
        </w:rPr>
        <w:tab/>
      </w:r>
    </w:p>
    <w:p w14:paraId="520671F3">
      <w:pPr>
        <w:rPr>
          <w:rFonts w:hint="eastAsia"/>
        </w:rPr>
      </w:pPr>
      <w:r>
        <w:rPr>
          <w:rFonts w:hint="eastAsia"/>
        </w:rPr>
        <w:tab/>
      </w:r>
      <w:r>
        <w:rPr>
          <w:rFonts w:hint="eastAsia"/>
        </w:rPr>
        <w:drawing>
          <wp:inline distT="0" distB="0" distL="114300" distR="114300">
            <wp:extent cx="1257300" cy="981075"/>
            <wp:effectExtent l="0" t="0" r="11430" b="13335"/>
            <wp:docPr id="9" name="图片 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
                    <pic:cNvPicPr>
                      <a:picLocks noChangeAspect="1"/>
                    </pic:cNvPicPr>
                  </pic:nvPicPr>
                  <pic:blipFill>
                    <a:blip r:embed="rId15"/>
                    <a:stretch>
                      <a:fillRect/>
                    </a:stretch>
                  </pic:blipFill>
                  <pic:spPr>
                    <a:xfrm>
                      <a:off x="0" y="0"/>
                      <a:ext cx="1257300" cy="981075"/>
                    </a:xfrm>
                    <a:prstGeom prst="rect">
                      <a:avLst/>
                    </a:prstGeom>
                  </pic:spPr>
                </pic:pic>
              </a:graphicData>
            </a:graphic>
          </wp:inline>
        </w:drawing>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BD545DA">
      <w:pPr>
        <w:rPr>
          <w:rFonts w:hint="eastAsia"/>
        </w:rPr>
      </w:pPr>
      <w:r>
        <w:rPr>
          <w:rFonts w:hint="eastAsia"/>
        </w:rPr>
        <w:t>C.</w:t>
      </w:r>
      <w:r>
        <w:rPr>
          <w:rFonts w:hint="eastAsia"/>
        </w:rPr>
        <w:tab/>
      </w:r>
    </w:p>
    <w:p w14:paraId="0750B534">
      <w:pPr>
        <w:rPr>
          <w:rFonts w:hint="eastAsia"/>
        </w:rPr>
      </w:pPr>
      <w:r>
        <w:rPr>
          <w:rFonts w:hint="eastAsia"/>
        </w:rPr>
        <w:tab/>
      </w:r>
      <w:r>
        <w:rPr>
          <w:rFonts w:hint="eastAsia"/>
        </w:rPr>
        <w:tab/>
      </w:r>
      <w:r>
        <w:rPr>
          <w:rFonts w:hint="eastAsia"/>
        </w:rPr>
        <w:drawing>
          <wp:inline distT="0" distB="0" distL="114300" distR="114300">
            <wp:extent cx="1352550" cy="1171575"/>
            <wp:effectExtent l="0" t="0" r="1905" b="11430"/>
            <wp:docPr id="10" name="图片 1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
                    <pic:cNvPicPr>
                      <a:picLocks noChangeAspect="1"/>
                    </pic:cNvPicPr>
                  </pic:nvPicPr>
                  <pic:blipFill>
                    <a:blip r:embed="rId16"/>
                    <a:stretch>
                      <a:fillRect/>
                    </a:stretch>
                  </pic:blipFill>
                  <pic:spPr>
                    <a:xfrm>
                      <a:off x="0" y="0"/>
                      <a:ext cx="1352550" cy="1171575"/>
                    </a:xfrm>
                    <a:prstGeom prst="rect">
                      <a:avLst/>
                    </a:prstGeom>
                  </pic:spPr>
                </pic:pic>
              </a:graphicData>
            </a:graphic>
          </wp:inline>
        </w:drawing>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FE6CE3">
      <w:pPr>
        <w:rPr>
          <w:rFonts w:hint="eastAsia"/>
        </w:rPr>
      </w:pPr>
      <w:r>
        <w:rPr>
          <w:rFonts w:hint="eastAsia"/>
        </w:rPr>
        <w:t>D.</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AB0ACE7">
      <w:pPr>
        <w:rPr>
          <w:rFonts w:hint="eastAsia"/>
        </w:rPr>
      </w:pPr>
      <w:r>
        <w:rPr>
          <w:rFonts w:hint="eastAsia"/>
        </w:rPr>
        <w:tab/>
      </w:r>
      <w:r>
        <w:rPr>
          <w:rFonts w:hint="eastAsia"/>
        </w:rPr>
        <w:tab/>
      </w:r>
      <w:r>
        <w:rPr>
          <w:rFonts w:hint="eastAsia"/>
        </w:rPr>
        <w:drawing>
          <wp:inline distT="0" distB="0" distL="114300" distR="114300">
            <wp:extent cx="1181100" cy="952500"/>
            <wp:effectExtent l="0" t="0" r="1905" b="7620"/>
            <wp:docPr id="11" name="图片 1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
                    <pic:cNvPicPr>
                      <a:picLocks noChangeAspect="1"/>
                    </pic:cNvPicPr>
                  </pic:nvPicPr>
                  <pic:blipFill>
                    <a:blip r:embed="rId17"/>
                    <a:stretch>
                      <a:fillRect/>
                    </a:stretch>
                  </pic:blipFill>
                  <pic:spPr>
                    <a:xfrm>
                      <a:off x="0" y="0"/>
                      <a:ext cx="1181100" cy="952500"/>
                    </a:xfrm>
                    <a:prstGeom prst="rect">
                      <a:avLst/>
                    </a:prstGeom>
                  </pic:spPr>
                </pic:pic>
              </a:graphicData>
            </a:graphic>
          </wp:inline>
        </w:drawing>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36190C3">
      <w:pPr>
        <w:rPr>
          <w:rFonts w:hint="eastAsia"/>
        </w:rPr>
      </w:pPr>
      <w:r>
        <w:rPr>
          <w:rFonts w:hint="eastAsia"/>
          <w:lang w:val="en-US" w:eastAsia="zh-CN"/>
        </w:rPr>
        <w:t>16</w:t>
      </w:r>
      <w:r>
        <w:rPr>
          <w:rFonts w:hint="eastAsia"/>
        </w:rPr>
        <w:t>2. 变频器的正反转控制是通过(</w:t>
      </w:r>
      <w:r>
        <w:rPr>
          <w:rFonts w:hint="eastAsia"/>
          <w:lang w:val="en-US" w:eastAsia="zh-CN"/>
        </w:rPr>
        <w:t xml:space="preserve">     </w:t>
      </w:r>
      <w:r>
        <w:rPr>
          <w:rFonts w:hint="eastAsia"/>
        </w:rPr>
        <w:t xml:space="preserve"> )实现的，因此不存在换相不当而烧毁电动机的问题。A. 交流接触器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982EC1">
      <w:pPr>
        <w:rPr>
          <w:rFonts w:hint="eastAsia"/>
        </w:rPr>
      </w:pPr>
      <w:r>
        <w:rPr>
          <w:rFonts w:hint="eastAsia"/>
        </w:rPr>
        <w:t>B. 倒顺开关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613AD02">
      <w:pPr>
        <w:rPr>
          <w:rFonts w:hint="eastAsia"/>
        </w:rPr>
      </w:pPr>
      <w:r>
        <w:rPr>
          <w:rFonts w:hint="eastAsia"/>
        </w:rPr>
        <w:t>C. 改变输出电压极性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D93FAA7">
      <w:pPr>
        <w:rPr>
          <w:rFonts w:hint="eastAsia"/>
        </w:rPr>
      </w:pPr>
      <w:r>
        <w:rPr>
          <w:rFonts w:hint="eastAsia"/>
        </w:rPr>
        <w:t>D. 逆变元件的开关顺序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DB5076D">
      <w:pPr>
        <w:rPr>
          <w:rFonts w:hint="eastAsia"/>
        </w:rPr>
      </w:pPr>
      <w:r>
        <w:rPr>
          <w:rFonts w:hint="eastAsia"/>
          <w:lang w:val="en-US" w:eastAsia="zh-CN"/>
        </w:rPr>
        <w:t>16</w:t>
      </w:r>
      <w:r>
        <w:rPr>
          <w:rFonts w:hint="eastAsia"/>
        </w:rPr>
        <w:t xml:space="preserve">3. 西门子MICROMASTER变频器使用外部端子DIN进行启停和速度控制，正确的参数设置应该是(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734EDF4">
      <w:pPr>
        <w:rPr>
          <w:rFonts w:hint="eastAsia"/>
        </w:rPr>
      </w:pPr>
      <w:r>
        <w:rPr>
          <w:rFonts w:hint="eastAsia"/>
        </w:rPr>
        <w:t>A. P700=1，P1000=1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389BA4">
      <w:pPr>
        <w:rPr>
          <w:rFonts w:hint="eastAsia"/>
        </w:rPr>
      </w:pPr>
      <w:r>
        <w:rPr>
          <w:rFonts w:hint="eastAsia"/>
        </w:rPr>
        <w:t>B. P700=2，数字输入的功能决定于P0701 至 P0708</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B1BD59E">
      <w:pPr>
        <w:rPr>
          <w:rFonts w:hint="eastAsia"/>
        </w:rPr>
      </w:pPr>
      <w:r>
        <w:rPr>
          <w:rFonts w:hint="eastAsia"/>
        </w:rPr>
        <w:t>C. P700=2，P1000=2</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E35F5DE">
      <w:pPr>
        <w:rPr>
          <w:rFonts w:hint="eastAsia"/>
        </w:rPr>
      </w:pPr>
      <w:r>
        <w:rPr>
          <w:rFonts w:hint="eastAsia"/>
        </w:rPr>
        <w:t>D. P700=5，P1000=5</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lang w:eastAsia="zh-CN"/>
        </w:rPr>
        <w:t xml:space="preserve">  </w:t>
      </w:r>
      <w:r>
        <w:rPr>
          <w:rFonts w:hint="eastAsia"/>
        </w:rPr>
        <w:tab/>
      </w:r>
    </w:p>
    <w:p w14:paraId="73DCCB54">
      <w:pPr>
        <w:rPr>
          <w:rFonts w:hint="eastAsia"/>
        </w:rPr>
      </w:pPr>
      <w:r>
        <w:rPr>
          <w:rFonts w:hint="eastAsia"/>
          <w:lang w:val="en-US" w:eastAsia="zh-CN"/>
        </w:rPr>
        <w:t>16</w:t>
      </w:r>
      <w:r>
        <w:rPr>
          <w:rFonts w:hint="eastAsia"/>
        </w:rPr>
        <w:t xml:space="preserve">4. 变频器输出侧的测量仪表，选用错误的是(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3B3A99C">
      <w:pPr>
        <w:rPr>
          <w:rFonts w:hint="eastAsia"/>
        </w:rPr>
      </w:pPr>
      <w:r>
        <w:rPr>
          <w:rFonts w:hint="eastAsia"/>
        </w:rPr>
        <w:t>A. 测量输出电压应选用整流式仪表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C462A67">
      <w:pPr>
        <w:rPr>
          <w:rFonts w:hint="eastAsia"/>
        </w:rPr>
      </w:pPr>
      <w:r>
        <w:rPr>
          <w:rFonts w:hint="eastAsia"/>
        </w:rPr>
        <w:t>B. 测量输出电流应选用电磁式仪表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1E6A54C">
      <w:pPr>
        <w:rPr>
          <w:rFonts w:hint="eastAsia"/>
        </w:rPr>
      </w:pPr>
      <w:r>
        <w:rPr>
          <w:rFonts w:hint="eastAsia"/>
        </w:rPr>
        <w:t>C. 没有禁忌，和工频要求一样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8DB8CD8">
      <w:pPr>
        <w:rPr>
          <w:rFonts w:hint="eastAsia"/>
        </w:rPr>
      </w:pPr>
      <w:r>
        <w:rPr>
          <w:rFonts w:hint="eastAsia"/>
        </w:rPr>
        <w:t>D. 功率采用电动式仪表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3C97544">
      <w:pPr>
        <w:rPr>
          <w:rFonts w:hint="eastAsia"/>
        </w:rPr>
      </w:pPr>
      <w:r>
        <w:rPr>
          <w:rFonts w:hint="eastAsia"/>
          <w:lang w:val="en-US" w:eastAsia="zh-CN"/>
        </w:rPr>
        <w:t>16</w:t>
      </w:r>
      <w:r>
        <w:rPr>
          <w:rFonts w:hint="eastAsia"/>
        </w:rPr>
        <w:t>5. 使用BOP作为调试器件控制西门子变频器运行，正确的参数设置是(</w:t>
      </w:r>
      <w:r>
        <w:rPr>
          <w:rFonts w:hint="eastAsia"/>
          <w:lang w:val="en-US" w:eastAsia="zh-CN"/>
        </w:rPr>
        <w:t xml:space="preserve">     </w:t>
      </w:r>
      <w:r>
        <w:rPr>
          <w:rFonts w:hint="eastAsia"/>
        </w:rPr>
        <w:t xml:space="preserve"> )。</w:t>
      </w:r>
      <w:r>
        <w:rPr>
          <w:rFonts w:hint="eastAsia"/>
        </w:rPr>
        <w:tab/>
      </w:r>
      <w:r>
        <w:rPr>
          <w:rFonts w:hint="eastAsia"/>
        </w:rPr>
        <w:tab/>
      </w:r>
    </w:p>
    <w:p w14:paraId="189C208A">
      <w:pPr>
        <w:rPr>
          <w:rFonts w:hint="eastAsia"/>
        </w:rPr>
      </w:pPr>
      <w:r>
        <w:rPr>
          <w:rFonts w:hint="eastAsia"/>
        </w:rPr>
        <w:t>A. P700=0，P1000=0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3987F92">
      <w:pPr>
        <w:rPr>
          <w:rFonts w:hint="eastAsia"/>
        </w:rPr>
      </w:pPr>
      <w:r>
        <w:rPr>
          <w:rFonts w:hint="eastAsia"/>
        </w:rPr>
        <w:t>B. P700=0，P1000=1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3C1709">
      <w:pPr>
        <w:rPr>
          <w:rFonts w:hint="eastAsia"/>
        </w:rPr>
      </w:pPr>
      <w:r>
        <w:rPr>
          <w:rFonts w:hint="eastAsia"/>
        </w:rPr>
        <w:t>C. P700=1，P1000=0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9536CF4">
      <w:pPr>
        <w:rPr>
          <w:rFonts w:hint="eastAsia"/>
        </w:rPr>
      </w:pPr>
      <w:r>
        <w:rPr>
          <w:rFonts w:hint="eastAsia"/>
        </w:rPr>
        <w:t>D. P700=1，P1000=1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8A18FE9">
      <w:pPr>
        <w:rPr>
          <w:rFonts w:hint="eastAsia"/>
        </w:rPr>
      </w:pPr>
      <w:r>
        <w:rPr>
          <w:rFonts w:hint="eastAsia"/>
          <w:lang w:val="en-US" w:eastAsia="zh-CN"/>
        </w:rPr>
        <w:t>16</w:t>
      </w:r>
      <w:r>
        <w:rPr>
          <w:rFonts w:hint="eastAsia"/>
        </w:rPr>
        <w:t>6. 变频器更换使用场景，一定要进行(</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B710BD5">
      <w:pPr>
        <w:rPr>
          <w:rFonts w:hint="eastAsia"/>
        </w:rPr>
      </w:pPr>
      <w:r>
        <w:rPr>
          <w:rFonts w:hint="eastAsia"/>
        </w:rPr>
        <w:t>A. 更换操作面板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9C4BE16">
      <w:pPr>
        <w:rPr>
          <w:rFonts w:hint="eastAsia"/>
        </w:rPr>
      </w:pPr>
      <w:r>
        <w:rPr>
          <w:rFonts w:hint="eastAsia"/>
        </w:rPr>
        <w:t>B. 断电重启3次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F3E3B9">
      <w:pPr>
        <w:rPr>
          <w:rFonts w:hint="eastAsia"/>
        </w:rPr>
      </w:pPr>
      <w:r>
        <w:rPr>
          <w:rFonts w:hint="eastAsia"/>
        </w:rPr>
        <w:t>C. 参数恢复出厂设置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509702">
      <w:pPr>
        <w:rPr>
          <w:rFonts w:hint="eastAsia"/>
        </w:rPr>
      </w:pPr>
      <w:r>
        <w:rPr>
          <w:rFonts w:hint="eastAsia"/>
        </w:rPr>
        <w:t>D. 拆开清洗</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FAA9EC5">
      <w:pPr>
        <w:rPr>
          <w:rFonts w:hint="eastAsia"/>
        </w:rPr>
      </w:pPr>
      <w:r>
        <w:rPr>
          <w:rFonts w:hint="eastAsia"/>
          <w:lang w:val="en-US" w:eastAsia="zh-CN"/>
        </w:rPr>
        <w:t>16</w:t>
      </w:r>
      <w:r>
        <w:rPr>
          <w:rFonts w:hint="eastAsia"/>
        </w:rPr>
        <w:t>7. 以下(</w:t>
      </w:r>
      <w:r>
        <w:rPr>
          <w:rFonts w:hint="eastAsia"/>
          <w:lang w:val="en-US" w:eastAsia="zh-CN"/>
        </w:rPr>
        <w:t xml:space="preserve">     </w:t>
      </w:r>
      <w:r>
        <w:rPr>
          <w:rFonts w:hint="eastAsia"/>
        </w:rPr>
        <w:t xml:space="preserve"> )不可用做UPS内部的蓄电池。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C01C52B">
      <w:pPr>
        <w:rPr>
          <w:rFonts w:hint="eastAsia"/>
        </w:rPr>
      </w:pPr>
      <w:r>
        <w:rPr>
          <w:rFonts w:hint="eastAsia"/>
        </w:rPr>
        <w:t>A. 铅酸电池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3EA973D">
      <w:pPr>
        <w:rPr>
          <w:rFonts w:hint="eastAsia"/>
        </w:rPr>
      </w:pPr>
      <w:r>
        <w:rPr>
          <w:rFonts w:hint="eastAsia"/>
        </w:rPr>
        <w:t>B. 锂离子电池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0940005">
      <w:pPr>
        <w:rPr>
          <w:rFonts w:hint="eastAsia"/>
        </w:rPr>
      </w:pPr>
      <w:r>
        <w:rPr>
          <w:rFonts w:hint="eastAsia"/>
        </w:rPr>
        <w:t>C. 镍氢电池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861AE27">
      <w:pPr>
        <w:rPr>
          <w:rFonts w:hint="eastAsia"/>
        </w:rPr>
      </w:pPr>
      <w:r>
        <w:rPr>
          <w:rFonts w:hint="eastAsia"/>
        </w:rPr>
        <w:t>D. 锂锰电池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40F338C">
      <w:pPr>
        <w:rPr>
          <w:rFonts w:hint="eastAsia"/>
        </w:rPr>
      </w:pPr>
      <w:r>
        <w:rPr>
          <w:rFonts w:hint="eastAsia"/>
          <w:lang w:val="en-US" w:eastAsia="zh-CN"/>
        </w:rPr>
        <w:t>16</w:t>
      </w:r>
      <w:r>
        <w:rPr>
          <w:rFonts w:hint="eastAsia"/>
        </w:rPr>
        <w:t>8. 高频淬火设备在工作过程中发现异常现象后，应首先(</w:t>
      </w:r>
      <w:r>
        <w:rPr>
          <w:rFonts w:hint="eastAsia"/>
          <w:lang w:val="en-US" w:eastAsia="zh-CN"/>
        </w:rPr>
        <w:t xml:space="preserve">     </w:t>
      </w:r>
      <w:r>
        <w:rPr>
          <w:rFonts w:hint="eastAsia"/>
        </w:rPr>
        <w:t xml:space="preserve"> )，接着(</w:t>
      </w:r>
      <w:r>
        <w:rPr>
          <w:rFonts w:hint="eastAsia"/>
          <w:lang w:val="en-US" w:eastAsia="zh-CN"/>
        </w:rPr>
        <w:t xml:space="preserve">     </w:t>
      </w:r>
      <w:r>
        <w:rPr>
          <w:rFonts w:hint="eastAsia"/>
        </w:rPr>
        <w:t>  )，最后( </w:t>
      </w:r>
      <w:r>
        <w:rPr>
          <w:rFonts w:hint="eastAsia"/>
          <w:lang w:val="en-US" w:eastAsia="zh-CN"/>
        </w:rPr>
        <w:t xml:space="preserve">     </w:t>
      </w:r>
      <w:r>
        <w:rPr>
          <w:rFonts w:hint="eastAsia"/>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37C92B6">
      <w:pPr>
        <w:rPr>
          <w:rFonts w:hint="eastAsia"/>
        </w:rPr>
      </w:pPr>
      <w:r>
        <w:rPr>
          <w:rFonts w:hint="eastAsia"/>
        </w:rPr>
        <w:t>A. 分析;切断;排除故障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3D053CA">
      <w:pPr>
        <w:rPr>
          <w:rFonts w:hint="eastAsia"/>
        </w:rPr>
      </w:pPr>
      <w:r>
        <w:rPr>
          <w:rFonts w:hint="eastAsia"/>
        </w:rPr>
        <w:t>B. 切断;分析;排除故障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0AA353">
      <w:pPr>
        <w:rPr>
          <w:rFonts w:hint="eastAsia"/>
        </w:rPr>
      </w:pPr>
      <w:r>
        <w:rPr>
          <w:rFonts w:hint="eastAsia"/>
        </w:rPr>
        <w:t>C. 排除故障;分析;切断</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E254C4">
      <w:pPr>
        <w:rPr>
          <w:rFonts w:hint="eastAsia"/>
        </w:rPr>
      </w:pPr>
      <w:r>
        <w:rPr>
          <w:rFonts w:hint="eastAsia"/>
        </w:rPr>
        <w:t>D. 排除故障;切断;分析</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2E49D0C">
      <w:pPr>
        <w:rPr>
          <w:rFonts w:hint="eastAsia"/>
        </w:rPr>
      </w:pPr>
      <w:r>
        <w:rPr>
          <w:rFonts w:hint="eastAsia"/>
          <w:lang w:val="en-US" w:eastAsia="zh-CN"/>
        </w:rPr>
        <w:t>16</w:t>
      </w:r>
      <w:r>
        <w:rPr>
          <w:rFonts w:hint="eastAsia"/>
        </w:rPr>
        <w:t xml:space="preserve">9. 调功器作为可控硅电力开关设备，按可控硅在主回路的介入方式划分，有二相三控调功器与(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77B2004">
      <w:pPr>
        <w:rPr>
          <w:rFonts w:hint="eastAsia"/>
        </w:rPr>
      </w:pPr>
      <w:r>
        <w:rPr>
          <w:rFonts w:hint="eastAsia"/>
        </w:rPr>
        <w:t>A. 三相三控调功器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C558B89">
      <w:pPr>
        <w:rPr>
          <w:rFonts w:hint="eastAsia"/>
        </w:rPr>
      </w:pPr>
      <w:r>
        <w:rPr>
          <w:rFonts w:hint="eastAsia"/>
        </w:rPr>
        <w:t>B. 二相全控调功器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2EA76EB">
      <w:pPr>
        <w:rPr>
          <w:rFonts w:hint="eastAsia"/>
        </w:rPr>
      </w:pPr>
      <w:r>
        <w:rPr>
          <w:rFonts w:hint="eastAsia"/>
        </w:rPr>
        <w:t>C. 三相全控调功器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2F28FD1">
      <w:pPr>
        <w:rPr>
          <w:rFonts w:hint="eastAsia"/>
        </w:rPr>
      </w:pPr>
      <w:r>
        <w:rPr>
          <w:rFonts w:hint="eastAsia"/>
        </w:rPr>
        <w:t>D. 三相四控调功器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6202A19">
      <w:pPr>
        <w:rPr>
          <w:rFonts w:hint="eastAsia"/>
        </w:rPr>
      </w:pPr>
      <w:r>
        <w:rPr>
          <w:rFonts w:hint="eastAsia"/>
          <w:lang w:val="en-US" w:eastAsia="zh-CN"/>
        </w:rPr>
        <w:t>17</w:t>
      </w:r>
      <w:r>
        <w:rPr>
          <w:rFonts w:hint="eastAsia"/>
        </w:rPr>
        <w:t xml:space="preserve">0. 调功器保护电路的设计不包括(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975C96A">
      <w:pPr>
        <w:rPr>
          <w:rFonts w:hint="eastAsia"/>
        </w:rPr>
      </w:pPr>
      <w:r>
        <w:rPr>
          <w:rFonts w:hint="eastAsia"/>
        </w:rPr>
        <w:t>A. 过电压保护</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F034CDA">
      <w:pPr>
        <w:rPr>
          <w:rFonts w:hint="eastAsia"/>
        </w:rPr>
      </w:pPr>
      <w:r>
        <w:rPr>
          <w:rFonts w:hint="eastAsia"/>
        </w:rPr>
        <w:t>B. 热保护</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88BBFE0">
      <w:pPr>
        <w:rPr>
          <w:rFonts w:hint="eastAsia"/>
        </w:rPr>
      </w:pPr>
      <w:r>
        <w:rPr>
          <w:rFonts w:hint="eastAsia"/>
        </w:rPr>
        <w:t>C. 电流保护</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B7D13D9">
      <w:pPr>
        <w:rPr>
          <w:rFonts w:hint="eastAsia"/>
        </w:rPr>
      </w:pPr>
      <w:r>
        <w:rPr>
          <w:rFonts w:hint="eastAsia"/>
        </w:rPr>
        <w:t>D. 过载保护</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24D01AF">
      <w:pPr>
        <w:rPr>
          <w:rFonts w:hint="eastAsia"/>
        </w:rPr>
      </w:pPr>
      <w:r>
        <w:rPr>
          <w:rFonts w:hint="eastAsia"/>
          <w:lang w:val="en-US" w:eastAsia="zh-CN"/>
        </w:rPr>
        <w:t>17</w:t>
      </w:r>
      <w:r>
        <w:rPr>
          <w:rFonts w:hint="eastAsia"/>
        </w:rPr>
        <w:t>1. 关于零压强触发电路的说法错误的是(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EF0A2D">
      <w:pPr>
        <w:rPr>
          <w:rFonts w:hint="eastAsia"/>
        </w:rPr>
      </w:pPr>
      <w:r>
        <w:rPr>
          <w:rFonts w:hint="eastAsia"/>
        </w:rPr>
        <w:t>A. 采用零压触发方式，所以负载上的电压是完整的正弦波，不会产生高次谐波造成危害</w:t>
      </w:r>
    </w:p>
    <w:p w14:paraId="50112375">
      <w:pPr>
        <w:rPr>
          <w:rFonts w:hint="eastAsia"/>
        </w:rPr>
      </w:pPr>
      <w:r>
        <w:rPr>
          <w:rFonts w:hint="eastAsia"/>
        </w:rPr>
        <w:t>B. 采用时基集成电路控制，电路简单，工作可靠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A714F4F">
      <w:pPr>
        <w:rPr>
          <w:rFonts w:hint="eastAsia"/>
        </w:rPr>
      </w:pPr>
      <w:r>
        <w:rPr>
          <w:rFonts w:hint="eastAsia"/>
        </w:rPr>
        <w:t>C. 在固定的周期内，改变电压周波数目，使输出功率可从零调到最大值</w:t>
      </w:r>
      <w:r>
        <w:rPr>
          <w:rFonts w:hint="eastAsia"/>
        </w:rPr>
        <w:tab/>
      </w:r>
      <w:r>
        <w:rPr>
          <w:rFonts w:hint="eastAsia"/>
        </w:rPr>
        <w:tab/>
      </w:r>
      <w:r>
        <w:rPr>
          <w:rFonts w:hint="eastAsia"/>
        </w:rPr>
        <w:tab/>
      </w:r>
      <w:r>
        <w:rPr>
          <w:rFonts w:hint="eastAsia"/>
        </w:rPr>
        <w:tab/>
      </w:r>
    </w:p>
    <w:p w14:paraId="2552824A">
      <w:pPr>
        <w:rPr>
          <w:rFonts w:hint="eastAsia"/>
        </w:rPr>
      </w:pPr>
      <w:r>
        <w:rPr>
          <w:rFonts w:hint="eastAsia"/>
        </w:rPr>
        <w:t>D. 利用小功率可控硅触发大功率可控硅，对参数不对称可保证可靠触发，输出电压波形不完整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F6764BF">
      <w:pPr>
        <w:rPr>
          <w:rFonts w:hint="eastAsia"/>
        </w:rPr>
      </w:pPr>
      <w:r>
        <w:rPr>
          <w:rFonts w:hint="eastAsia"/>
          <w:lang w:val="en-US" w:eastAsia="zh-CN"/>
        </w:rPr>
        <w:t>17</w:t>
      </w:r>
      <w:r>
        <w:rPr>
          <w:rFonts w:hint="eastAsia"/>
        </w:rPr>
        <w:t>2. 用S7-200PLC的顺序控制功能进行编程，以下说法错误的是(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p>
    <w:p w14:paraId="77C5F9BE">
      <w:pPr>
        <w:rPr>
          <w:rFonts w:hint="eastAsia"/>
        </w:rPr>
      </w:pPr>
      <w:r>
        <w:rPr>
          <w:rFonts w:hint="eastAsia"/>
        </w:rPr>
        <w:t>A. 每一步必须以SCR指令起始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B864FE">
      <w:pPr>
        <w:rPr>
          <w:rFonts w:hint="eastAsia"/>
        </w:rPr>
      </w:pPr>
      <w:r>
        <w:rPr>
          <w:rFonts w:hint="eastAsia"/>
        </w:rPr>
        <w:t>B. 每一步必须以SCRE指令结束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F7CE10D">
      <w:pPr>
        <w:rPr>
          <w:rFonts w:hint="eastAsia"/>
        </w:rPr>
      </w:pPr>
      <w:r>
        <w:rPr>
          <w:rFonts w:hint="eastAsia"/>
        </w:rPr>
        <w:t>C. SCRT指令表示下一步跳转的目标位置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3351535">
      <w:pPr>
        <w:rPr>
          <w:rFonts w:hint="eastAsia"/>
        </w:rPr>
      </w:pPr>
      <w:r>
        <w:rPr>
          <w:rFonts w:hint="eastAsia"/>
        </w:rPr>
        <w:t>D. 第一步必须以S0.0作为步标志</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8FFA22">
      <w:pPr>
        <w:rPr>
          <w:rFonts w:hint="eastAsia"/>
        </w:rPr>
      </w:pPr>
      <w:r>
        <w:rPr>
          <w:rFonts w:hint="eastAsia"/>
          <w:lang w:val="en-US" w:eastAsia="zh-CN"/>
        </w:rPr>
        <w:t>17</w:t>
      </w:r>
      <w:r>
        <w:rPr>
          <w:rFonts w:hint="eastAsia"/>
        </w:rPr>
        <w:t xml:space="preserve">3. 三菱FX系列PLC的PROG.E灯不断闪烁，可能的原因是(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p>
    <w:p w14:paraId="6B30C6B6">
      <w:pPr>
        <w:rPr>
          <w:rFonts w:hint="eastAsia"/>
        </w:rPr>
      </w:pPr>
      <w:r>
        <w:rPr>
          <w:rFonts w:hint="eastAsia"/>
        </w:rPr>
        <w:t>A. PLC程序出现运行时错误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CD2A40B">
      <w:pPr>
        <w:rPr>
          <w:rFonts w:hint="eastAsia"/>
        </w:rPr>
      </w:pPr>
      <w:r>
        <w:rPr>
          <w:rFonts w:hint="eastAsia"/>
        </w:rPr>
        <w:t>B. PLC程序出现编译时错误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D91AA0">
      <w:pPr>
        <w:rPr>
          <w:rFonts w:hint="eastAsia"/>
        </w:rPr>
      </w:pPr>
      <w:r>
        <w:rPr>
          <w:rFonts w:hint="eastAsia"/>
        </w:rPr>
        <w:t>C. 多重线圈错误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381DBAE">
      <w:pPr>
        <w:rPr>
          <w:rFonts w:hint="eastAsia"/>
        </w:rPr>
      </w:pPr>
      <w:r>
        <w:rPr>
          <w:rFonts w:hint="eastAsia"/>
        </w:rPr>
        <w:t>D. 算术运算溢出错误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CABB976">
      <w:pPr>
        <w:rPr>
          <w:rFonts w:hint="eastAsia"/>
        </w:rPr>
      </w:pPr>
      <w:r>
        <w:rPr>
          <w:rFonts w:hint="eastAsia"/>
          <w:lang w:val="en-US" w:eastAsia="zh-CN"/>
        </w:rPr>
        <w:t>17</w:t>
      </w:r>
      <w:r>
        <w:rPr>
          <w:rFonts w:hint="eastAsia"/>
        </w:rPr>
        <w:t>4. 三菱FX系列PLC的BATT.V红色指示灯亮，说明(</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41BC6AE">
      <w:pPr>
        <w:rPr>
          <w:rFonts w:hint="eastAsia"/>
        </w:rPr>
      </w:pPr>
      <w:r>
        <w:rPr>
          <w:rFonts w:hint="eastAsia"/>
        </w:rPr>
        <w:t>A. 电源电压过低</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714D7F3">
      <w:pPr>
        <w:rPr>
          <w:rFonts w:hint="eastAsia"/>
        </w:rPr>
      </w:pPr>
      <w:r>
        <w:rPr>
          <w:rFonts w:hint="eastAsia"/>
        </w:rPr>
        <w:t>B. PLC电源故障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A2F608">
      <w:pPr>
        <w:rPr>
          <w:rFonts w:hint="eastAsia"/>
        </w:rPr>
      </w:pPr>
      <w:r>
        <w:rPr>
          <w:rFonts w:hint="eastAsia"/>
        </w:rPr>
        <w:t>C. 电池电压过低</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B7C17D">
      <w:pPr>
        <w:rPr>
          <w:rFonts w:hint="eastAsia"/>
        </w:rPr>
      </w:pPr>
      <w:r>
        <w:rPr>
          <w:rFonts w:hint="eastAsia"/>
        </w:rPr>
        <w:t>D. I/O点损坏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FCA77DE">
      <w:pPr>
        <w:rPr>
          <w:rFonts w:hint="eastAsia"/>
        </w:rPr>
      </w:pPr>
      <w:r>
        <w:rPr>
          <w:rFonts w:hint="eastAsia"/>
          <w:lang w:val="en-US" w:eastAsia="zh-CN"/>
        </w:rPr>
        <w:t>17</w:t>
      </w:r>
      <w:r>
        <w:rPr>
          <w:rFonts w:hint="eastAsia"/>
        </w:rPr>
        <w:t xml:space="preserve">5. 80C51单片机内部包含( </w:t>
      </w:r>
      <w:r>
        <w:rPr>
          <w:rFonts w:hint="eastAsia"/>
          <w:lang w:val="en-US" w:eastAsia="zh-CN"/>
        </w:rPr>
        <w:t xml:space="preserve">     </w:t>
      </w:r>
      <w:r>
        <w:rPr>
          <w:rFonts w:hint="eastAsia"/>
        </w:rPr>
        <w:t>)字节程序存储器RAM。</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F3C1C3">
      <w:pPr>
        <w:rPr>
          <w:rFonts w:hint="eastAsia"/>
        </w:rPr>
      </w:pPr>
      <w:r>
        <w:rPr>
          <w:rFonts w:hint="eastAsia"/>
        </w:rPr>
        <w:t>A. 8</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1787A20">
      <w:pPr>
        <w:rPr>
          <w:rFonts w:hint="eastAsia"/>
        </w:rPr>
      </w:pPr>
      <w:r>
        <w:rPr>
          <w:rFonts w:hint="eastAsia"/>
        </w:rPr>
        <w:t>B. 16</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51947A">
      <w:pPr>
        <w:rPr>
          <w:rFonts w:hint="eastAsia"/>
        </w:rPr>
      </w:pPr>
      <w:r>
        <w:rPr>
          <w:rFonts w:hint="eastAsia"/>
        </w:rPr>
        <w:t>C. 64</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82F9C4A">
      <w:pPr>
        <w:rPr>
          <w:rFonts w:hint="eastAsia"/>
        </w:rPr>
      </w:pPr>
      <w:r>
        <w:rPr>
          <w:rFonts w:hint="eastAsia"/>
        </w:rPr>
        <w:t>D. 128</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A5D05D6">
      <w:pPr>
        <w:rPr>
          <w:rFonts w:hint="eastAsia"/>
        </w:rPr>
      </w:pPr>
      <w:r>
        <w:rPr>
          <w:rFonts w:hint="eastAsia"/>
          <w:lang w:val="en-US" w:eastAsia="zh-CN"/>
        </w:rPr>
        <w:t>17</w:t>
      </w:r>
      <w:r>
        <w:rPr>
          <w:rFonts w:hint="eastAsia"/>
        </w:rPr>
        <w:t>6. 一类高层民用建筑的供电负荷等级应为(</w:t>
      </w:r>
      <w:r>
        <w:rPr>
          <w:rFonts w:hint="eastAsia"/>
          <w:lang w:val="en-US" w:eastAsia="zh-CN"/>
        </w:rPr>
        <w:t xml:space="preserve">     </w:t>
      </w:r>
      <w:r>
        <w:rPr>
          <w:rFonts w:hint="eastAsia"/>
        </w:rPr>
        <w:t xml:space="preserve"> )级。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0BD3F5">
      <w:pPr>
        <w:rPr>
          <w:rFonts w:hint="eastAsia"/>
        </w:rPr>
      </w:pPr>
      <w:r>
        <w:rPr>
          <w:rFonts w:hint="eastAsia"/>
        </w:rPr>
        <w:t>A. 一</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9084379">
      <w:pPr>
        <w:rPr>
          <w:rFonts w:hint="eastAsia"/>
        </w:rPr>
      </w:pPr>
      <w:r>
        <w:rPr>
          <w:rFonts w:hint="eastAsia"/>
        </w:rPr>
        <w:t>B. 二</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81836B3">
      <w:pPr>
        <w:rPr>
          <w:rFonts w:hint="eastAsia"/>
        </w:rPr>
      </w:pPr>
      <w:r>
        <w:rPr>
          <w:rFonts w:hint="eastAsia"/>
        </w:rPr>
        <w:t>C. 三</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53EA43A">
      <w:pPr>
        <w:rPr>
          <w:rFonts w:hint="eastAsia"/>
        </w:rPr>
      </w:pPr>
      <w:r>
        <w:rPr>
          <w:rFonts w:hint="eastAsia"/>
        </w:rPr>
        <w:t>D. 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A3991BD">
      <w:pPr>
        <w:rPr>
          <w:rFonts w:hint="eastAsia"/>
        </w:rPr>
      </w:pPr>
      <w:r>
        <w:rPr>
          <w:rFonts w:hint="eastAsia"/>
          <w:lang w:val="en-US" w:eastAsia="zh-CN"/>
        </w:rPr>
        <w:t>17</w:t>
      </w:r>
      <w:r>
        <w:rPr>
          <w:rFonts w:hint="eastAsia"/>
        </w:rPr>
        <w:t xml:space="preserve">7. 消防控制室控制器应能显示(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34F4921">
      <w:pPr>
        <w:rPr>
          <w:rFonts w:hint="eastAsia"/>
        </w:rPr>
      </w:pPr>
      <w:r>
        <w:rPr>
          <w:rFonts w:hint="eastAsia"/>
        </w:rPr>
        <w:t>A. 喷淋系统水流指示器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C69586">
      <w:pPr>
        <w:rPr>
          <w:rFonts w:hint="eastAsia"/>
        </w:rPr>
      </w:pPr>
      <w:r>
        <w:rPr>
          <w:rFonts w:hint="eastAsia"/>
        </w:rPr>
        <w:t>B. 市政自来水管网压力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74B1F8">
      <w:pPr>
        <w:rPr>
          <w:rFonts w:hint="eastAsia"/>
        </w:rPr>
      </w:pPr>
      <w:r>
        <w:rPr>
          <w:rFonts w:hint="eastAsia"/>
        </w:rPr>
        <w:t>C. 消防用电电源电压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0A541CA">
      <w:pPr>
        <w:rPr>
          <w:rFonts w:hint="eastAsia"/>
        </w:rPr>
      </w:pPr>
      <w:r>
        <w:rPr>
          <w:rFonts w:hint="eastAsia"/>
        </w:rPr>
        <w:t>D. 空调给水系统给水压力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D67F7E">
      <w:pPr>
        <w:rPr>
          <w:rFonts w:hint="eastAsia"/>
        </w:rPr>
      </w:pPr>
      <w:r>
        <w:rPr>
          <w:rFonts w:hint="eastAsia"/>
          <w:lang w:val="en-US" w:eastAsia="zh-CN"/>
        </w:rPr>
        <w:t>17</w:t>
      </w:r>
      <w:r>
        <w:rPr>
          <w:rFonts w:hint="eastAsia"/>
        </w:rPr>
        <w:t>8. 冷却水流量计中的电磁流量计采用(</w:t>
      </w:r>
      <w:r>
        <w:rPr>
          <w:rFonts w:hint="eastAsia"/>
          <w:lang w:val="en-US" w:eastAsia="zh-CN"/>
        </w:rPr>
        <w:t xml:space="preserve">     </w:t>
      </w:r>
      <w:r>
        <w:rPr>
          <w:rFonts w:hint="eastAsia"/>
        </w:rPr>
        <w:t xml:space="preserve"> )原理制成。</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3F3D328">
      <w:pPr>
        <w:rPr>
          <w:rFonts w:hint="eastAsia"/>
        </w:rPr>
      </w:pPr>
      <w:r>
        <w:rPr>
          <w:rFonts w:hint="eastAsia"/>
        </w:rPr>
        <w:t>A. 电磁感应</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B7F491E">
      <w:pPr>
        <w:rPr>
          <w:rFonts w:hint="eastAsia"/>
        </w:rPr>
      </w:pPr>
      <w:r>
        <w:rPr>
          <w:rFonts w:hint="eastAsia"/>
        </w:rPr>
        <w:t>B. 电磁力定律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2B9E4A4">
      <w:pPr>
        <w:rPr>
          <w:rFonts w:hint="eastAsia"/>
        </w:rPr>
      </w:pPr>
      <w:r>
        <w:rPr>
          <w:rFonts w:hint="eastAsia"/>
        </w:rPr>
        <w:t>C. 能量守恒</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03FE5CE">
      <w:pPr>
        <w:rPr>
          <w:rFonts w:hint="eastAsia"/>
        </w:rPr>
      </w:pPr>
      <w:r>
        <w:rPr>
          <w:rFonts w:hint="eastAsia"/>
        </w:rPr>
        <w:t>D. 速度差法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35B09F">
      <w:pPr>
        <w:rPr>
          <w:rFonts w:hint="eastAsia"/>
        </w:rPr>
      </w:pPr>
      <w:r>
        <w:rPr>
          <w:rFonts w:hint="eastAsia"/>
          <w:lang w:val="en-US" w:eastAsia="zh-CN"/>
        </w:rPr>
        <w:t>17</w:t>
      </w:r>
      <w:r>
        <w:rPr>
          <w:rFonts w:hint="eastAsia"/>
        </w:rPr>
        <w:t>9. 冷水机组运行时，需检查水系统流量和压差，当压差过小时，说明(</w:t>
      </w:r>
      <w:r>
        <w:rPr>
          <w:rFonts w:hint="eastAsia"/>
          <w:lang w:val="en-US" w:eastAsia="zh-CN"/>
        </w:rPr>
        <w:t xml:space="preserve">     </w:t>
      </w:r>
      <w:r>
        <w:rPr>
          <w:rFonts w:hint="eastAsia"/>
        </w:rPr>
        <w:t xml:space="preserve"> )。</w:t>
      </w:r>
      <w:r>
        <w:rPr>
          <w:rFonts w:hint="eastAsia"/>
        </w:rPr>
        <w:tab/>
      </w:r>
      <w:r>
        <w:rPr>
          <w:rFonts w:hint="eastAsia"/>
        </w:rPr>
        <w:tab/>
      </w:r>
    </w:p>
    <w:p w14:paraId="10582D10">
      <w:pPr>
        <w:rPr>
          <w:rFonts w:hint="eastAsia"/>
        </w:rPr>
      </w:pPr>
      <w:r>
        <w:rPr>
          <w:rFonts w:hint="eastAsia"/>
        </w:rPr>
        <w:t>A. 板式换热器堵塞</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890EB35">
      <w:pPr>
        <w:rPr>
          <w:rFonts w:hint="eastAsia"/>
        </w:rPr>
      </w:pPr>
      <w:r>
        <w:rPr>
          <w:rFonts w:hint="eastAsia"/>
        </w:rPr>
        <w:t>B. 内置过滤网堵塞</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ACDEE2">
      <w:pPr>
        <w:rPr>
          <w:rFonts w:hint="eastAsia"/>
        </w:rPr>
      </w:pPr>
      <w:r>
        <w:rPr>
          <w:rFonts w:hint="eastAsia"/>
        </w:rPr>
        <w:t>C. 水流量过大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872A832">
      <w:pPr>
        <w:rPr>
          <w:rFonts w:hint="eastAsia"/>
        </w:rPr>
      </w:pPr>
      <w:r>
        <w:rPr>
          <w:rFonts w:hint="eastAsia"/>
        </w:rPr>
        <w:t>D. 水流量不足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F155647">
      <w:pPr>
        <w:rPr>
          <w:rFonts w:hint="eastAsia"/>
        </w:rPr>
      </w:pPr>
      <w:r>
        <w:rPr>
          <w:rFonts w:hint="eastAsia"/>
          <w:lang w:val="en-US" w:eastAsia="zh-CN"/>
        </w:rPr>
        <w:t>18</w:t>
      </w:r>
      <w:r>
        <w:rPr>
          <w:rFonts w:hint="eastAsia"/>
        </w:rPr>
        <w:t>0. 减小输出电阻，提高电路的带负载能力是集成运算放大电路(</w:t>
      </w:r>
      <w:r>
        <w:rPr>
          <w:rFonts w:hint="eastAsia"/>
          <w:lang w:val="en-US" w:eastAsia="zh-CN"/>
        </w:rPr>
        <w:t xml:space="preserve">     </w:t>
      </w:r>
      <w:r>
        <w:rPr>
          <w:rFonts w:hint="eastAsia"/>
        </w:rPr>
        <w:t xml:space="preserve"> )的作用。</w:t>
      </w:r>
      <w:r>
        <w:rPr>
          <w:rFonts w:hint="eastAsia"/>
        </w:rPr>
        <w:tab/>
      </w:r>
      <w:r>
        <w:rPr>
          <w:rFonts w:hint="eastAsia"/>
        </w:rPr>
        <w:tab/>
      </w:r>
    </w:p>
    <w:p w14:paraId="2DCE11C3">
      <w:pPr>
        <w:rPr>
          <w:rFonts w:hint="eastAsia"/>
        </w:rPr>
      </w:pPr>
      <w:r>
        <w:rPr>
          <w:rFonts w:hint="eastAsia"/>
        </w:rPr>
        <w:t>A. 输入级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DEFF11D">
      <w:pPr>
        <w:rPr>
          <w:rFonts w:hint="eastAsia"/>
        </w:rPr>
      </w:pPr>
      <w:r>
        <w:rPr>
          <w:rFonts w:hint="eastAsia"/>
        </w:rPr>
        <w:t>B. 中间级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BE4B05F">
      <w:pPr>
        <w:rPr>
          <w:rFonts w:hint="eastAsia"/>
        </w:rPr>
      </w:pPr>
      <w:r>
        <w:rPr>
          <w:rFonts w:hint="eastAsia"/>
        </w:rPr>
        <w:t>C. 输出级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9BEF9C6">
      <w:pPr>
        <w:rPr>
          <w:rFonts w:hint="eastAsia"/>
        </w:rPr>
      </w:pPr>
      <w:r>
        <w:rPr>
          <w:rFonts w:hint="eastAsia"/>
        </w:rPr>
        <w:t>D. 偏置电路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F5D922A">
      <w:pPr>
        <w:rPr>
          <w:rFonts w:hint="eastAsia"/>
        </w:rPr>
      </w:pPr>
      <w:r>
        <w:rPr>
          <w:rFonts w:hint="eastAsia"/>
          <w:lang w:val="en-US" w:eastAsia="zh-CN"/>
        </w:rPr>
        <w:t>18</w:t>
      </w:r>
      <w:r>
        <w:rPr>
          <w:rFonts w:hint="eastAsia"/>
        </w:rPr>
        <w:t>1. 检测维修分立元件电路，在分析出大致模块范围后，要找到故障点，一般采用(</w:t>
      </w:r>
      <w:r>
        <w:rPr>
          <w:rFonts w:hint="eastAsia"/>
          <w:lang w:val="en-US" w:eastAsia="zh-CN"/>
        </w:rPr>
        <w:t xml:space="preserve">     </w:t>
      </w:r>
      <w:r>
        <w:rPr>
          <w:rFonts w:hint="eastAsia"/>
        </w:rPr>
        <w:t xml:space="preserve"> )。A. 排除法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9ECBDF">
      <w:pPr>
        <w:rPr>
          <w:rFonts w:hint="eastAsia"/>
        </w:rPr>
      </w:pPr>
      <w:r>
        <w:rPr>
          <w:rFonts w:hint="eastAsia"/>
        </w:rPr>
        <w:t>B. 替换法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0F344D0">
      <w:pPr>
        <w:rPr>
          <w:rFonts w:hint="eastAsia"/>
        </w:rPr>
      </w:pPr>
      <w:r>
        <w:rPr>
          <w:rFonts w:hint="eastAsia"/>
        </w:rPr>
        <w:t>C. 外观法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4366A2A">
      <w:pPr>
        <w:rPr>
          <w:rFonts w:hint="eastAsia"/>
        </w:rPr>
      </w:pPr>
      <w:r>
        <w:rPr>
          <w:rFonts w:hint="eastAsia"/>
        </w:rPr>
        <w:t>D. 测量法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C4DF6A0">
      <w:pPr>
        <w:rPr>
          <w:rFonts w:hint="eastAsia"/>
        </w:rPr>
      </w:pPr>
      <w:r>
        <w:rPr>
          <w:rFonts w:hint="eastAsia"/>
          <w:lang w:val="en-US" w:eastAsia="zh-CN"/>
        </w:rPr>
        <w:t>18</w:t>
      </w:r>
      <w:r>
        <w:rPr>
          <w:rFonts w:hint="eastAsia"/>
        </w:rPr>
        <w:t>2. BCD-七段译码器输出高电平有效时，用来驱动(</w:t>
      </w:r>
      <w:r>
        <w:rPr>
          <w:rFonts w:hint="eastAsia"/>
          <w:lang w:val="en-US" w:eastAsia="zh-CN"/>
        </w:rPr>
        <w:t xml:space="preserve">     </w:t>
      </w:r>
      <w:r>
        <w:rPr>
          <w:rFonts w:hint="eastAsia"/>
        </w:rPr>
        <w:t xml:space="preserve"> )极数码管</w:t>
      </w:r>
      <w:r>
        <w:rPr>
          <w:rFonts w:hint="eastAsia"/>
          <w:lang w:eastAsia="zh-CN"/>
        </w:rPr>
        <w:t>。</w:t>
      </w:r>
      <w:r>
        <w:rPr>
          <w:rFonts w:hint="eastAsia"/>
        </w:rPr>
        <w:tab/>
      </w:r>
      <w:r>
        <w:rPr>
          <w:rFonts w:hint="eastAsia"/>
        </w:rPr>
        <w:tab/>
      </w:r>
      <w:r>
        <w:rPr>
          <w:rFonts w:hint="eastAsia"/>
        </w:rPr>
        <w:tab/>
      </w:r>
      <w:r>
        <w:rPr>
          <w:rFonts w:hint="eastAsia"/>
        </w:rPr>
        <w:tab/>
      </w:r>
    </w:p>
    <w:p w14:paraId="7F91F724">
      <w:pPr>
        <w:rPr>
          <w:rFonts w:hint="eastAsia"/>
        </w:rPr>
      </w:pPr>
      <w:r>
        <w:rPr>
          <w:rFonts w:hint="eastAsia"/>
        </w:rPr>
        <w:t>A. 共阴或共阳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B0A2E02">
      <w:pPr>
        <w:rPr>
          <w:rFonts w:hint="eastAsia"/>
        </w:rPr>
      </w:pPr>
      <w:r>
        <w:rPr>
          <w:rFonts w:hint="eastAsia"/>
        </w:rPr>
        <w:t>B. 共阳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8AFE7E7">
      <w:pPr>
        <w:rPr>
          <w:rFonts w:hint="eastAsia"/>
        </w:rPr>
      </w:pPr>
      <w:r>
        <w:rPr>
          <w:rFonts w:hint="eastAsia"/>
        </w:rPr>
        <w:t>C. 共阴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7350CDB">
      <w:pPr>
        <w:rPr>
          <w:rFonts w:hint="eastAsia"/>
        </w:rPr>
      </w:pPr>
      <w:r>
        <w:rPr>
          <w:rFonts w:hint="eastAsia"/>
        </w:rPr>
        <w:t>D. 共阴和共阳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71704E">
      <w:pPr>
        <w:rPr>
          <w:rFonts w:hint="eastAsia"/>
        </w:rPr>
      </w:pPr>
      <w:r>
        <w:rPr>
          <w:rFonts w:hint="eastAsia"/>
          <w:lang w:val="en-US" w:eastAsia="zh-CN"/>
        </w:rPr>
        <w:t>18</w:t>
      </w:r>
      <w:r>
        <w:rPr>
          <w:rFonts w:hint="eastAsia"/>
        </w:rPr>
        <w:t>3. 对555集成电路进行故障检测时将其进行合理分块，且每一个被划分的电路都可以进行穷举测试法，这张故障检测方法为(</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C66FFD5">
      <w:pPr>
        <w:rPr>
          <w:rFonts w:hint="eastAsia"/>
        </w:rPr>
      </w:pPr>
      <w:r>
        <w:rPr>
          <w:rFonts w:hint="eastAsia"/>
        </w:rPr>
        <w:t>A. 穷举测试法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3A47645">
      <w:pPr>
        <w:rPr>
          <w:rFonts w:hint="eastAsia"/>
        </w:rPr>
      </w:pPr>
      <w:r>
        <w:rPr>
          <w:rFonts w:hint="eastAsia"/>
        </w:rPr>
        <w:t>B. 伪穷举测试法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FCDAF1C">
      <w:pPr>
        <w:rPr>
          <w:rFonts w:hint="eastAsia"/>
        </w:rPr>
      </w:pPr>
      <w:r>
        <w:rPr>
          <w:rFonts w:hint="eastAsia"/>
        </w:rPr>
        <w:t>C. 顺序检测法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E742ED0">
      <w:pPr>
        <w:rPr>
          <w:rFonts w:hint="eastAsia"/>
        </w:rPr>
      </w:pPr>
      <w:r>
        <w:rPr>
          <w:rFonts w:hint="eastAsia"/>
        </w:rPr>
        <w:t>D. 常规检测法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8D1A2D8">
      <w:pPr>
        <w:rPr>
          <w:rFonts w:hint="eastAsia"/>
        </w:rPr>
      </w:pPr>
      <w:r>
        <w:rPr>
          <w:rFonts w:hint="eastAsia"/>
          <w:lang w:val="en-US" w:eastAsia="zh-CN"/>
        </w:rPr>
        <w:t>18</w:t>
      </w:r>
      <w:r>
        <w:rPr>
          <w:rFonts w:hint="eastAsia"/>
        </w:rPr>
        <w:t>4. 当三端可调输出集成稳压器电路出现故障时，先检测的是(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p>
    <w:p w14:paraId="69336DB9">
      <w:pPr>
        <w:rPr>
          <w:rFonts w:hint="eastAsia"/>
        </w:rPr>
      </w:pPr>
      <w:r>
        <w:rPr>
          <w:rFonts w:hint="eastAsia"/>
        </w:rPr>
        <w:t>A. 可调电阻RP</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EE0490">
      <w:pPr>
        <w:rPr>
          <w:rFonts w:hint="eastAsia"/>
        </w:rPr>
      </w:pPr>
      <w:r>
        <w:rPr>
          <w:rFonts w:hint="eastAsia"/>
        </w:rPr>
        <w:t>B. 输入的电源电压是否正常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888D7D3">
      <w:pPr>
        <w:rPr>
          <w:rFonts w:hint="eastAsia"/>
        </w:rPr>
      </w:pPr>
      <w:r>
        <w:rPr>
          <w:rFonts w:hint="eastAsia"/>
        </w:rPr>
        <w:t>C. 负载电路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2662991">
      <w:pPr>
        <w:rPr>
          <w:rFonts w:hint="eastAsia"/>
        </w:rPr>
      </w:pPr>
      <w:r>
        <w:rPr>
          <w:rFonts w:hint="eastAsia"/>
        </w:rPr>
        <w:t>D. 稳压集成块</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6D1A7F3">
      <w:pPr>
        <w:rPr>
          <w:rFonts w:hint="eastAsia"/>
        </w:rPr>
      </w:pPr>
      <w:r>
        <w:rPr>
          <w:rFonts w:hint="eastAsia"/>
          <w:lang w:val="en-US" w:eastAsia="zh-CN"/>
        </w:rPr>
        <w:t>18</w:t>
      </w:r>
      <w:r>
        <w:rPr>
          <w:rFonts w:hint="eastAsia"/>
        </w:rPr>
        <w:t xml:space="preserve">5. 晶闸管单相半波可控整流电路输出直流电压的平均值等于整流前交流电压的( </w:t>
      </w:r>
      <w:r>
        <w:rPr>
          <w:rFonts w:hint="eastAsia"/>
          <w:lang w:val="en-US" w:eastAsia="zh-CN"/>
        </w:rPr>
        <w:t xml:space="preserve">     </w:t>
      </w:r>
      <w:r>
        <w:rPr>
          <w:rFonts w:hint="eastAsia"/>
        </w:rPr>
        <w:t>)倍。A. 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A0B3B81">
      <w:pPr>
        <w:rPr>
          <w:rFonts w:hint="eastAsia"/>
        </w:rPr>
      </w:pPr>
      <w:r>
        <w:rPr>
          <w:rFonts w:hint="eastAsia"/>
        </w:rPr>
        <w:t>B. 0.5</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0D0FCA3">
      <w:pPr>
        <w:rPr>
          <w:rFonts w:hint="eastAsia"/>
        </w:rPr>
      </w:pPr>
      <w:r>
        <w:rPr>
          <w:rFonts w:hint="eastAsia"/>
        </w:rPr>
        <w:t>C. 0.45</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F4F2DE">
      <w:pPr>
        <w:rPr>
          <w:rFonts w:hint="eastAsia"/>
        </w:rPr>
      </w:pPr>
      <w:r>
        <w:rPr>
          <w:rFonts w:hint="eastAsia"/>
        </w:rPr>
        <w:t>D. 0.9</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D531562">
      <w:pPr>
        <w:rPr>
          <w:rFonts w:hint="eastAsia"/>
        </w:rPr>
      </w:pPr>
      <w:r>
        <w:rPr>
          <w:rFonts w:hint="eastAsia"/>
          <w:lang w:val="en-US" w:eastAsia="zh-CN"/>
        </w:rPr>
        <w:t>18</w:t>
      </w:r>
      <w:r>
        <w:rPr>
          <w:rFonts w:hint="eastAsia"/>
        </w:rPr>
        <w:t>6. 单相桥式半控整流电路(带感性负载)，一般会使用联续流二极管，其作用是(</w:t>
      </w:r>
      <w:r>
        <w:rPr>
          <w:rFonts w:hint="eastAsia"/>
          <w:lang w:val="en-US" w:eastAsia="zh-CN"/>
        </w:rPr>
        <w:t xml:space="preserve">     </w:t>
      </w:r>
      <w:r>
        <w:rPr>
          <w:rFonts w:hint="eastAsia"/>
        </w:rPr>
        <w:t xml:space="preserve"> )。</w:t>
      </w:r>
    </w:p>
    <w:p w14:paraId="428CFED8">
      <w:pPr>
        <w:rPr>
          <w:rFonts w:hint="eastAsia"/>
        </w:rPr>
      </w:pPr>
      <w:r>
        <w:rPr>
          <w:rFonts w:hint="eastAsia"/>
        </w:rPr>
        <w:t>A. 使晶闸管保持导通</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F4D3B72">
      <w:pPr>
        <w:rPr>
          <w:rFonts w:hint="eastAsia"/>
        </w:rPr>
      </w:pPr>
      <w:r>
        <w:rPr>
          <w:rFonts w:hint="eastAsia"/>
        </w:rPr>
        <w:t>B. 使晶闸管导通速度加快</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A85D93B">
      <w:pPr>
        <w:rPr>
          <w:rFonts w:hint="eastAsia"/>
        </w:rPr>
      </w:pPr>
      <w:r>
        <w:rPr>
          <w:rFonts w:hint="eastAsia"/>
        </w:rPr>
        <w:t>C. 防止出现失控现象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DA55FC9">
      <w:pPr>
        <w:rPr>
          <w:rFonts w:hint="eastAsia"/>
        </w:rPr>
      </w:pPr>
      <w:r>
        <w:rPr>
          <w:rFonts w:hint="eastAsia"/>
        </w:rPr>
        <w:t>D. 加快二极管关断速度</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9F415B8">
      <w:pPr>
        <w:rPr>
          <w:rFonts w:hint="eastAsia"/>
        </w:rPr>
      </w:pPr>
      <w:r>
        <w:rPr>
          <w:rFonts w:hint="eastAsia"/>
          <w:lang w:val="en-US" w:eastAsia="zh-CN"/>
        </w:rPr>
        <w:t>18</w:t>
      </w:r>
      <w:r>
        <w:rPr>
          <w:rFonts w:hint="eastAsia"/>
        </w:rPr>
        <w:t xml:space="preserve">7. 单相全控桥式整流大电感负载电路中，控制角α的移相范围是( </w:t>
      </w:r>
      <w:r>
        <w:rPr>
          <w:rFonts w:hint="eastAsia"/>
          <w:lang w:val="en-US" w:eastAsia="zh-CN"/>
        </w:rPr>
        <w:t xml:space="preserve">     </w:t>
      </w:r>
      <w:r>
        <w:rPr>
          <w:rFonts w:hint="eastAsia"/>
        </w:rPr>
        <w:t>)。</w:t>
      </w:r>
      <w:r>
        <w:rPr>
          <w:rFonts w:hint="eastAsia"/>
        </w:rPr>
        <w:tab/>
      </w:r>
      <w:r>
        <w:rPr>
          <w:rFonts w:hint="eastAsia"/>
        </w:rPr>
        <w:tab/>
      </w:r>
      <w:r>
        <w:rPr>
          <w:rFonts w:hint="eastAsia"/>
        </w:rPr>
        <w:tab/>
      </w:r>
    </w:p>
    <w:p w14:paraId="78C49324">
      <w:pPr>
        <w:rPr>
          <w:rFonts w:hint="eastAsia"/>
        </w:rPr>
      </w:pPr>
      <w:r>
        <w:rPr>
          <w:rFonts w:hint="eastAsia"/>
        </w:rPr>
        <w:t>A. 0°~90°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26DF55">
      <w:pPr>
        <w:rPr>
          <w:rFonts w:hint="eastAsia"/>
        </w:rPr>
      </w:pPr>
      <w:r>
        <w:rPr>
          <w:rFonts w:hint="eastAsia"/>
        </w:rPr>
        <w:t>B. 0°~180°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1C04860">
      <w:pPr>
        <w:rPr>
          <w:rFonts w:hint="eastAsia"/>
        </w:rPr>
      </w:pPr>
      <w:r>
        <w:rPr>
          <w:rFonts w:hint="eastAsia"/>
        </w:rPr>
        <w:t>C. 90°~180°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93EA31C">
      <w:pPr>
        <w:rPr>
          <w:rFonts w:hint="eastAsia"/>
        </w:rPr>
      </w:pPr>
      <w:r>
        <w:rPr>
          <w:rFonts w:hint="eastAsia"/>
        </w:rPr>
        <w:t>D. 180°~360°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AE76C32">
      <w:pPr>
        <w:rPr>
          <w:rFonts w:hint="eastAsia"/>
        </w:rPr>
      </w:pPr>
      <w:r>
        <w:rPr>
          <w:rFonts w:hint="eastAsia"/>
          <w:lang w:val="en-US" w:eastAsia="zh-CN"/>
        </w:rPr>
        <w:t>18</w:t>
      </w:r>
      <w:r>
        <w:rPr>
          <w:rFonts w:hint="eastAsia"/>
        </w:rPr>
        <w:t xml:space="preserve">8. 三相桥式可控整流电路，阻性负载，输入电压峰值为100V，50Hz，测得不同控制角时对应的输出电压Ud1=165.4V(α1)，Ud2=143.2V(α2)，Ud3=82.69V(α3)，关于α1、α2、α3关系正确的表述是(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B79B0AD">
      <w:pPr>
        <w:rPr>
          <w:rFonts w:hint="eastAsia"/>
        </w:rPr>
      </w:pPr>
      <w:r>
        <w:rPr>
          <w:rFonts w:hint="eastAsia"/>
        </w:rPr>
        <w:t>A. α1&gt;α2&gt;α3</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D6D8BD">
      <w:pPr>
        <w:rPr>
          <w:rFonts w:hint="eastAsia"/>
        </w:rPr>
      </w:pPr>
      <w:r>
        <w:rPr>
          <w:rFonts w:hint="eastAsia"/>
        </w:rPr>
        <w:t>B. α1&lt;α2&lt;α3</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45ED5D4">
      <w:pPr>
        <w:rPr>
          <w:rFonts w:hint="eastAsia"/>
        </w:rPr>
      </w:pPr>
      <w:r>
        <w:rPr>
          <w:rFonts w:hint="eastAsia"/>
        </w:rPr>
        <w:t>C. α1=α2=α3</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398AD01">
      <w:pPr>
        <w:rPr>
          <w:rFonts w:hint="eastAsia"/>
        </w:rPr>
      </w:pPr>
      <w:r>
        <w:rPr>
          <w:rFonts w:hint="eastAsia"/>
        </w:rPr>
        <w:t>D. α1、α2、α3无法比较</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029998">
      <w:pPr>
        <w:rPr>
          <w:rFonts w:hint="eastAsia"/>
        </w:rPr>
      </w:pPr>
      <w:r>
        <w:rPr>
          <w:rFonts w:hint="eastAsia"/>
          <w:lang w:val="en-US" w:eastAsia="zh-CN"/>
        </w:rPr>
        <w:t>18</w:t>
      </w:r>
      <w:r>
        <w:rPr>
          <w:rFonts w:hint="eastAsia"/>
        </w:rPr>
        <w:t xml:space="preserve">9. 可控硅移相触发器KC04器件输出两路相差( </w:t>
      </w:r>
      <w:r>
        <w:rPr>
          <w:rFonts w:hint="eastAsia"/>
          <w:lang w:val="en-US" w:eastAsia="zh-CN"/>
        </w:rPr>
        <w:t xml:space="preserve">     </w:t>
      </w:r>
      <w:r>
        <w:rPr>
          <w:rFonts w:hint="eastAsia"/>
        </w:rPr>
        <w:t>)度的移相脉冲，可以方便地构成全控桥式触发器电路。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00EF93A">
      <w:pPr>
        <w:rPr>
          <w:rFonts w:hint="eastAsia"/>
        </w:rPr>
      </w:pPr>
      <w:r>
        <w:rPr>
          <w:rFonts w:hint="eastAsia"/>
        </w:rPr>
        <w:t>A. 60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C00DB4">
      <w:pPr>
        <w:rPr>
          <w:rFonts w:hint="eastAsia"/>
        </w:rPr>
      </w:pPr>
      <w:r>
        <w:rPr>
          <w:rFonts w:hint="eastAsia"/>
        </w:rPr>
        <w:t>B. 90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13D6E32">
      <w:pPr>
        <w:rPr>
          <w:rFonts w:hint="eastAsia"/>
        </w:rPr>
      </w:pPr>
      <w:r>
        <w:rPr>
          <w:rFonts w:hint="eastAsia"/>
        </w:rPr>
        <w:t>C. 120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82436D1">
      <w:pPr>
        <w:rPr>
          <w:rFonts w:hint="eastAsia"/>
        </w:rPr>
      </w:pPr>
      <w:r>
        <w:rPr>
          <w:rFonts w:hint="eastAsia"/>
        </w:rPr>
        <w:t>D. 180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3E2B737">
      <w:pPr>
        <w:rPr>
          <w:rFonts w:hint="eastAsia"/>
        </w:rPr>
      </w:pPr>
      <w:r>
        <w:rPr>
          <w:rFonts w:hint="eastAsia"/>
          <w:lang w:val="en-US" w:eastAsia="zh-CN"/>
        </w:rPr>
        <w:t>19</w:t>
      </w:r>
      <w:r>
        <w:rPr>
          <w:rFonts w:hint="eastAsia"/>
        </w:rPr>
        <w:t>0. 同步变压器的极对数是固定的，只能采用(</w:t>
      </w:r>
      <w:r>
        <w:rPr>
          <w:rFonts w:hint="eastAsia"/>
          <w:lang w:val="en-US" w:eastAsia="zh-CN"/>
        </w:rPr>
        <w:t xml:space="preserve">     </w:t>
      </w:r>
      <w:r>
        <w:rPr>
          <w:rFonts w:hint="eastAsia"/>
        </w:rPr>
        <w:t xml:space="preserve"> )调速。</w:t>
      </w:r>
      <w:r>
        <w:rPr>
          <w:rFonts w:hint="eastAsia"/>
        </w:rPr>
        <w:tab/>
      </w:r>
      <w:r>
        <w:rPr>
          <w:rFonts w:hint="eastAsia"/>
        </w:rPr>
        <w:tab/>
      </w:r>
      <w:r>
        <w:rPr>
          <w:rFonts w:hint="eastAsia"/>
        </w:rPr>
        <w:tab/>
      </w:r>
      <w:r>
        <w:rPr>
          <w:rFonts w:hint="eastAsia"/>
        </w:rPr>
        <w:tab/>
      </w:r>
      <w:r>
        <w:rPr>
          <w:rFonts w:hint="eastAsia"/>
        </w:rPr>
        <w:tab/>
      </w:r>
      <w:r>
        <w:rPr>
          <w:rFonts w:hint="eastAsia"/>
        </w:rPr>
        <w:tab/>
      </w:r>
    </w:p>
    <w:p w14:paraId="0DA012DF">
      <w:pPr>
        <w:rPr>
          <w:rFonts w:hint="eastAsia"/>
        </w:rPr>
      </w:pPr>
      <w:r>
        <w:rPr>
          <w:rFonts w:hint="eastAsia"/>
        </w:rPr>
        <w:t>A. 变压变频</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10775E6">
      <w:pPr>
        <w:rPr>
          <w:rFonts w:hint="eastAsia"/>
        </w:rPr>
      </w:pPr>
      <w:r>
        <w:rPr>
          <w:rFonts w:hint="eastAsia"/>
        </w:rPr>
        <w:t>B. 改变磁通调速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1A4B53F">
      <w:pPr>
        <w:rPr>
          <w:rFonts w:hint="eastAsia"/>
        </w:rPr>
      </w:pPr>
      <w:r>
        <w:rPr>
          <w:rFonts w:hint="eastAsia"/>
        </w:rPr>
        <w:t>C. 改变转差率调速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77E7679">
      <w:pPr>
        <w:rPr>
          <w:rFonts w:hint="eastAsia"/>
        </w:rPr>
      </w:pPr>
      <w:r>
        <w:rPr>
          <w:rFonts w:hint="eastAsia"/>
        </w:rPr>
        <w:t>D. 定子串电阻调速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FD48ED2">
      <w:pPr>
        <w:rPr>
          <w:rFonts w:hint="eastAsia"/>
        </w:rPr>
      </w:pPr>
      <w:r>
        <w:rPr>
          <w:rFonts w:hint="eastAsia"/>
          <w:lang w:val="en-US" w:eastAsia="zh-CN"/>
        </w:rPr>
        <w:t>19</w:t>
      </w:r>
      <w:r>
        <w:rPr>
          <w:rFonts w:hint="eastAsia"/>
        </w:rPr>
        <w:t xml:space="preserve">1. 异步电机闭环变压调速系统不同于直流电机闭环变压调速系统的地方是:静特性左右两边都有极限，不能无限延长，它们是( </w:t>
      </w:r>
      <w:r>
        <w:rPr>
          <w:rFonts w:hint="eastAsia"/>
          <w:lang w:val="en-US" w:eastAsia="zh-CN"/>
        </w:rPr>
        <w:t xml:space="preserve">     </w:t>
      </w:r>
      <w:r>
        <w:rPr>
          <w:rFonts w:hint="eastAsia"/>
        </w:rPr>
        <w:t>)下的机械特性和最小输出电压Usmin下的机械特性。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1F5520">
      <w:pPr>
        <w:rPr>
          <w:rFonts w:hint="eastAsia"/>
        </w:rPr>
      </w:pPr>
      <w:r>
        <w:rPr>
          <w:rFonts w:hint="eastAsia"/>
        </w:rPr>
        <w:t>A. 额定电压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6AA601F">
      <w:pPr>
        <w:rPr>
          <w:rFonts w:hint="eastAsia"/>
        </w:rPr>
      </w:pPr>
      <w:r>
        <w:rPr>
          <w:rFonts w:hint="eastAsia"/>
        </w:rPr>
        <w:t>B. 额定电流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2D8BB5D">
      <w:pPr>
        <w:rPr>
          <w:rFonts w:hint="eastAsia"/>
        </w:rPr>
      </w:pPr>
      <w:r>
        <w:rPr>
          <w:rFonts w:hint="eastAsia"/>
        </w:rPr>
        <w:t>C. 额定功率</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6960F9">
      <w:pPr>
        <w:rPr>
          <w:rFonts w:hint="eastAsia"/>
        </w:rPr>
      </w:pPr>
      <w:r>
        <w:rPr>
          <w:rFonts w:hint="eastAsia"/>
        </w:rPr>
        <w:t>D. 额定转速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61454D6">
      <w:pPr>
        <w:rPr>
          <w:rFonts w:hint="eastAsia"/>
        </w:rPr>
      </w:pPr>
      <w:r>
        <w:rPr>
          <w:rFonts w:hint="eastAsia"/>
          <w:lang w:val="en-US" w:eastAsia="zh-CN"/>
        </w:rPr>
        <w:t>19</w:t>
      </w:r>
      <w:r>
        <w:rPr>
          <w:rFonts w:hint="eastAsia"/>
        </w:rPr>
        <w:t xml:space="preserve">2. 调节器的功能是通过输入给定电压和转速反馈信号产生控制信号，控制触发电路的触发脉冲(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94227D6">
      <w:pPr>
        <w:rPr>
          <w:rFonts w:hint="eastAsia"/>
        </w:rPr>
      </w:pPr>
      <w:r>
        <w:rPr>
          <w:rFonts w:hint="eastAsia"/>
        </w:rPr>
        <w:t>A. 产生时间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F0D241A">
      <w:pPr>
        <w:rPr>
          <w:rFonts w:hint="eastAsia"/>
        </w:rPr>
      </w:pPr>
      <w:r>
        <w:rPr>
          <w:rFonts w:hint="eastAsia"/>
        </w:rPr>
        <w:t>B. 最大值</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3F5D3F">
      <w:pPr>
        <w:rPr>
          <w:rFonts w:hint="eastAsia"/>
        </w:rPr>
      </w:pPr>
      <w:r>
        <w:rPr>
          <w:rFonts w:hint="eastAsia"/>
        </w:rPr>
        <w:t>C. 频率</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F02EECE">
      <w:pPr>
        <w:rPr>
          <w:rFonts w:hint="eastAsia"/>
        </w:rPr>
      </w:pPr>
      <w:r>
        <w:rPr>
          <w:rFonts w:hint="eastAsia"/>
        </w:rPr>
        <w:t>D. 有效值</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1D36AEB">
      <w:pPr>
        <w:rPr>
          <w:rFonts w:hint="eastAsia"/>
        </w:rPr>
      </w:pPr>
      <w:r>
        <w:rPr>
          <w:rFonts w:hint="eastAsia"/>
          <w:lang w:val="en-US" w:eastAsia="zh-CN"/>
        </w:rPr>
        <w:t>19</w:t>
      </w:r>
      <w:r>
        <w:rPr>
          <w:rFonts w:hint="eastAsia"/>
        </w:rPr>
        <w:t>3. 下列晶闸管电动机调速系统方框图中，UR方框电路的主要作用为(</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drawing>
          <wp:inline distT="0" distB="0" distL="114300" distR="114300">
            <wp:extent cx="2990850" cy="1152525"/>
            <wp:effectExtent l="0" t="0" r="9525" b="13335"/>
            <wp:docPr id="12" name="图片 1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3"/>
                    <pic:cNvPicPr>
                      <a:picLocks noChangeAspect="1"/>
                    </pic:cNvPicPr>
                  </pic:nvPicPr>
                  <pic:blipFill>
                    <a:blip r:embed="rId18"/>
                    <a:stretch>
                      <a:fillRect/>
                    </a:stretch>
                  </pic:blipFill>
                  <pic:spPr>
                    <a:xfrm>
                      <a:off x="0" y="0"/>
                      <a:ext cx="2990850" cy="1152525"/>
                    </a:xfrm>
                    <a:prstGeom prst="rect">
                      <a:avLst/>
                    </a:prstGeom>
                  </pic:spPr>
                </pic:pic>
              </a:graphicData>
            </a:graphic>
          </wp:inline>
        </w:drawing>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D1F935C">
      <w:pPr>
        <w:rPr>
          <w:rFonts w:hint="eastAsia"/>
        </w:rPr>
      </w:pPr>
      <w:r>
        <w:rPr>
          <w:rFonts w:hint="eastAsia"/>
        </w:rPr>
        <w:t>A. 产生触发脉冲</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80BDEB">
      <w:pPr>
        <w:rPr>
          <w:rFonts w:hint="eastAsia"/>
        </w:rPr>
      </w:pPr>
      <w:r>
        <w:rPr>
          <w:rFonts w:hint="eastAsia"/>
        </w:rPr>
        <w:t>B. 放大脉冲信号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52BFF87">
      <w:pPr>
        <w:rPr>
          <w:rFonts w:hint="eastAsia"/>
        </w:rPr>
      </w:pPr>
      <w:r>
        <w:rPr>
          <w:rFonts w:hint="eastAsia"/>
        </w:rPr>
        <w:t>C. 提供可调直流电源</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E19A01">
      <w:pPr>
        <w:rPr>
          <w:rFonts w:hint="eastAsia"/>
        </w:rPr>
      </w:pPr>
      <w:r>
        <w:rPr>
          <w:rFonts w:hint="eastAsia"/>
        </w:rPr>
        <w:t>D. 改变晶闸管的触发控制角</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CDAA9C">
      <w:pPr>
        <w:rPr>
          <w:rFonts w:hint="eastAsia"/>
        </w:rPr>
      </w:pPr>
      <w:r>
        <w:rPr>
          <w:rFonts w:hint="eastAsia"/>
          <w:lang w:val="en-US" w:eastAsia="zh-CN"/>
        </w:rPr>
        <w:t>19</w:t>
      </w:r>
      <w:r>
        <w:rPr>
          <w:rFonts w:hint="eastAsia"/>
        </w:rPr>
        <w:t xml:space="preserve">4. 绕线式异步电动机的串级调速是将转子的转差功率加以利用并回馈给系统中转差功率回馈方式的不同，可将串级调速方法分为( </w:t>
      </w:r>
      <w:r>
        <w:rPr>
          <w:rFonts w:hint="eastAsia"/>
          <w:lang w:val="en-US" w:eastAsia="zh-CN"/>
        </w:rPr>
        <w:t xml:space="preserve">     </w:t>
      </w:r>
      <w:r>
        <w:rPr>
          <w:rFonts w:hint="eastAsia"/>
        </w:rPr>
        <w:t>)种。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69FF4C3">
      <w:pPr>
        <w:rPr>
          <w:rFonts w:hint="eastAsia"/>
        </w:rPr>
      </w:pPr>
      <w:r>
        <w:rPr>
          <w:rFonts w:hint="eastAsia"/>
        </w:rPr>
        <w:t>A. 3</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76DA3A">
      <w:pPr>
        <w:rPr>
          <w:rFonts w:hint="eastAsia"/>
        </w:rPr>
      </w:pPr>
      <w:r>
        <w:rPr>
          <w:rFonts w:hint="eastAsia"/>
        </w:rPr>
        <w:t>B. 4</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B18629A">
      <w:pPr>
        <w:rPr>
          <w:rFonts w:hint="eastAsia"/>
        </w:rPr>
      </w:pPr>
      <w:r>
        <w:rPr>
          <w:rFonts w:hint="eastAsia"/>
        </w:rPr>
        <w:t>C. 2</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10CE63A">
      <w:pPr>
        <w:rPr>
          <w:rFonts w:hint="eastAsia"/>
        </w:rPr>
      </w:pPr>
      <w:r>
        <w:rPr>
          <w:rFonts w:hint="eastAsia"/>
        </w:rPr>
        <w:t>D. 5</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0A54FC7">
      <w:pPr>
        <w:rPr>
          <w:rFonts w:hint="eastAsia"/>
        </w:rPr>
      </w:pPr>
      <w:r>
        <w:rPr>
          <w:rFonts w:hint="eastAsia"/>
          <w:lang w:val="en-US" w:eastAsia="zh-CN"/>
        </w:rPr>
        <w:t>19</w:t>
      </w:r>
      <w:r>
        <w:rPr>
          <w:rFonts w:hint="eastAsia"/>
        </w:rPr>
        <w:t xml:space="preserve">5. 转速负反馈调速系统能随负载的变化而自动调节整流电压，从而补偿( </w:t>
      </w:r>
      <w:r>
        <w:rPr>
          <w:rFonts w:hint="eastAsia"/>
          <w:lang w:val="en-US" w:eastAsia="zh-CN"/>
        </w:rPr>
        <w:t xml:space="preserve">     </w:t>
      </w:r>
      <w:r>
        <w:rPr>
          <w:rFonts w:hint="eastAsia"/>
        </w:rPr>
        <w:t>)的变化。</w:t>
      </w:r>
    </w:p>
    <w:p w14:paraId="337366C2">
      <w:pPr>
        <w:rPr>
          <w:rFonts w:hint="eastAsia"/>
        </w:rPr>
      </w:pPr>
      <w:r>
        <w:rPr>
          <w:rFonts w:hint="eastAsia"/>
        </w:rPr>
        <w:t>A. 电枢电阻压降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CFC53DB">
      <w:pPr>
        <w:rPr>
          <w:rFonts w:hint="eastAsia"/>
        </w:rPr>
      </w:pPr>
      <w:r>
        <w:rPr>
          <w:rFonts w:hint="eastAsia"/>
        </w:rPr>
        <w:t>B. 整流电路电阻压降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5A36816">
      <w:pPr>
        <w:rPr>
          <w:rFonts w:hint="eastAsia"/>
        </w:rPr>
      </w:pPr>
      <w:r>
        <w:rPr>
          <w:rFonts w:hint="eastAsia"/>
        </w:rPr>
        <w:t>C. 平波电抗器与电刷压降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CF76B87">
      <w:pPr>
        <w:rPr>
          <w:rFonts w:hint="eastAsia"/>
        </w:rPr>
      </w:pPr>
      <w:r>
        <w:rPr>
          <w:rFonts w:hint="eastAsia"/>
        </w:rPr>
        <w:t>D. 电枢回路电阻压降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BACBE40">
      <w:pPr>
        <w:rPr>
          <w:rFonts w:hint="eastAsia"/>
        </w:rPr>
      </w:pPr>
      <w:r>
        <w:rPr>
          <w:rFonts w:hint="eastAsia"/>
          <w:lang w:val="en-US" w:eastAsia="zh-CN"/>
        </w:rPr>
        <w:t>19</w:t>
      </w:r>
      <w:r>
        <w:rPr>
          <w:rFonts w:hint="eastAsia"/>
        </w:rPr>
        <w:t xml:space="preserve">6. 采纳电机端电压负反馈的方式来代替( </w:t>
      </w:r>
      <w:r>
        <w:rPr>
          <w:rFonts w:hint="eastAsia"/>
          <w:lang w:val="en-US" w:eastAsia="zh-CN"/>
        </w:rPr>
        <w:t xml:space="preserve">     </w:t>
      </w:r>
      <w:r>
        <w:rPr>
          <w:rFonts w:hint="eastAsia"/>
        </w:rPr>
        <w:t>)的速度反馈方式，从而使系统加以简化。</w:t>
      </w:r>
    </w:p>
    <w:p w14:paraId="18E36C82">
      <w:pPr>
        <w:rPr>
          <w:rFonts w:hint="eastAsia"/>
        </w:rPr>
      </w:pPr>
      <w:r>
        <w:rPr>
          <w:rFonts w:hint="eastAsia"/>
        </w:rPr>
        <w:t>A. 测速发电机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CC3C330">
      <w:pPr>
        <w:rPr>
          <w:rFonts w:hint="eastAsia"/>
        </w:rPr>
      </w:pPr>
      <w:r>
        <w:rPr>
          <w:rFonts w:hint="eastAsia"/>
        </w:rPr>
        <w:t>B. 电流反馈元件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064AEB0">
      <w:pPr>
        <w:rPr>
          <w:rFonts w:hint="eastAsia"/>
        </w:rPr>
      </w:pPr>
      <w:r>
        <w:rPr>
          <w:rFonts w:hint="eastAsia"/>
        </w:rPr>
        <w:t>C. 电压反馈元件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E228A2A">
      <w:pPr>
        <w:rPr>
          <w:rFonts w:hint="eastAsia"/>
        </w:rPr>
      </w:pPr>
      <w:r>
        <w:rPr>
          <w:rFonts w:hint="eastAsia"/>
        </w:rPr>
        <w:t>D. 直流电动机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92A3343">
      <w:pPr>
        <w:rPr>
          <w:rFonts w:hint="eastAsia"/>
        </w:rPr>
      </w:pPr>
      <w:r>
        <w:rPr>
          <w:rFonts w:hint="eastAsia"/>
          <w:lang w:val="en-US" w:eastAsia="zh-CN"/>
        </w:rPr>
        <w:t>19</w:t>
      </w:r>
      <w:r>
        <w:rPr>
          <w:rFonts w:hint="eastAsia"/>
        </w:rPr>
        <w:t xml:space="preserve">7. 电压负反馈调速系统不能克服( </w:t>
      </w:r>
      <w:r>
        <w:rPr>
          <w:rFonts w:hint="eastAsia"/>
          <w:lang w:val="en-US" w:eastAsia="zh-CN"/>
        </w:rPr>
        <w:t xml:space="preserve">     </w:t>
      </w:r>
      <w:r>
        <w:rPr>
          <w:rFonts w:hint="eastAsia"/>
        </w:rPr>
        <w:t>)造成的转速降落。</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A6D3A2E">
      <w:pPr>
        <w:rPr>
          <w:rFonts w:hint="eastAsia"/>
        </w:rPr>
      </w:pPr>
      <w:r>
        <w:rPr>
          <w:rFonts w:hint="eastAsia"/>
        </w:rPr>
        <w:t>A. 电源扰动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C95FEC8">
      <w:pPr>
        <w:rPr>
          <w:rFonts w:hint="eastAsia"/>
        </w:rPr>
      </w:pPr>
      <w:r>
        <w:rPr>
          <w:rFonts w:hint="eastAsia"/>
        </w:rPr>
        <w:t>B. 电流速降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F137415">
      <w:pPr>
        <w:rPr>
          <w:rFonts w:hint="eastAsia"/>
        </w:rPr>
      </w:pPr>
      <w:r>
        <w:rPr>
          <w:rFonts w:hint="eastAsia"/>
        </w:rPr>
        <w:t>C. 电枢压降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6ADEDC7">
      <w:pPr>
        <w:rPr>
          <w:rFonts w:hint="eastAsia"/>
        </w:rPr>
      </w:pPr>
      <w:r>
        <w:rPr>
          <w:rFonts w:hint="eastAsia"/>
        </w:rPr>
        <w:t>D. 负载变化</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1D1AF06">
      <w:pPr>
        <w:rPr>
          <w:rFonts w:hint="eastAsia"/>
        </w:rPr>
      </w:pPr>
      <w:r>
        <w:rPr>
          <w:rFonts w:hint="eastAsia"/>
          <w:lang w:val="en-US" w:eastAsia="zh-CN"/>
        </w:rPr>
        <w:t>19</w:t>
      </w:r>
      <w:r>
        <w:rPr>
          <w:rFonts w:hint="eastAsia"/>
        </w:rPr>
        <w:t>8. 电流截止负反馈环节的输入输出特性是一条(</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16EAD9F">
      <w:pPr>
        <w:rPr>
          <w:rFonts w:hint="eastAsia"/>
        </w:rPr>
      </w:pPr>
      <w:r>
        <w:rPr>
          <w:rFonts w:hint="eastAsia"/>
        </w:rPr>
        <w:t>A. 正弦波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588C7BC">
      <w:pPr>
        <w:rPr>
          <w:rFonts w:hint="eastAsia"/>
        </w:rPr>
      </w:pPr>
      <w:r>
        <w:rPr>
          <w:rFonts w:hint="eastAsia"/>
        </w:rPr>
        <w:t>B. 余弦波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02F58FF">
      <w:pPr>
        <w:rPr>
          <w:rFonts w:hint="eastAsia"/>
        </w:rPr>
      </w:pPr>
      <w:r>
        <w:rPr>
          <w:rFonts w:hint="eastAsia"/>
        </w:rPr>
        <w:t>C. 与横轴平行的直线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6530BA2">
      <w:pPr>
        <w:rPr>
          <w:rFonts w:hint="eastAsia"/>
        </w:rPr>
      </w:pPr>
      <w:r>
        <w:rPr>
          <w:rFonts w:hint="eastAsia"/>
        </w:rPr>
        <w:t>D. 横轴负半周是为零的直线，正半周为从零开始的斜线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4DAE5A">
      <w:pPr>
        <w:rPr>
          <w:rFonts w:hint="eastAsia"/>
        </w:rPr>
      </w:pPr>
      <w:r>
        <w:rPr>
          <w:rFonts w:hint="eastAsia"/>
          <w:lang w:val="en-US" w:eastAsia="zh-CN"/>
        </w:rPr>
        <w:t>19</w:t>
      </w:r>
      <w:r>
        <w:rPr>
          <w:rFonts w:hint="eastAsia"/>
        </w:rPr>
        <w:t xml:space="preserve">9. 转速调节器的主要作用是(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085164A">
      <w:pPr>
        <w:rPr>
          <w:rFonts w:hint="eastAsia"/>
        </w:rPr>
      </w:pPr>
      <w:r>
        <w:rPr>
          <w:rFonts w:hint="eastAsia"/>
        </w:rPr>
        <w:t>A. 限流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9A80D0C">
      <w:pPr>
        <w:rPr>
          <w:rFonts w:hint="eastAsia"/>
        </w:rPr>
      </w:pPr>
      <w:r>
        <w:rPr>
          <w:rFonts w:hint="eastAsia"/>
        </w:rPr>
        <w:t>B. 使转速跟随给定电压变化,实现转速无静差调节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3E6E4C1">
      <w:pPr>
        <w:rPr>
          <w:rFonts w:hint="eastAsia"/>
        </w:rPr>
      </w:pPr>
      <w:r>
        <w:rPr>
          <w:rFonts w:hint="eastAsia"/>
        </w:rPr>
        <w:t>C. 限压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07C4E91">
      <w:pPr>
        <w:rPr>
          <w:rFonts w:hint="eastAsia"/>
        </w:rPr>
      </w:pPr>
      <w:r>
        <w:rPr>
          <w:rFonts w:hint="eastAsia"/>
        </w:rPr>
        <w:t>D. 调节给定</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8BBB21E">
      <w:pPr>
        <w:rPr>
          <w:rFonts w:hint="eastAsia"/>
        </w:rPr>
      </w:pPr>
      <w:r>
        <w:rPr>
          <w:rFonts w:hint="eastAsia"/>
          <w:lang w:val="en-US" w:eastAsia="zh-CN"/>
        </w:rPr>
        <w:t>20</w:t>
      </w:r>
      <w:r>
        <w:rPr>
          <w:rFonts w:hint="eastAsia"/>
        </w:rPr>
        <w:t>0. 在转速负反馈直流调速系统中，当(</w:t>
      </w:r>
      <w:r>
        <w:rPr>
          <w:rFonts w:hint="eastAsia"/>
          <w:lang w:val="en-US" w:eastAsia="zh-CN"/>
        </w:rPr>
        <w:t xml:space="preserve">     </w:t>
      </w:r>
      <w:r>
        <w:rPr>
          <w:rFonts w:hint="eastAsia"/>
        </w:rPr>
        <w:t xml:space="preserve"> )参数变化时系统无调节能力。</w:t>
      </w:r>
      <w:r>
        <w:rPr>
          <w:rFonts w:hint="eastAsia"/>
        </w:rPr>
        <w:tab/>
      </w:r>
      <w:r>
        <w:rPr>
          <w:rFonts w:hint="eastAsia"/>
        </w:rPr>
        <w:tab/>
      </w:r>
      <w:r>
        <w:rPr>
          <w:rFonts w:hint="eastAsia"/>
        </w:rPr>
        <w:tab/>
      </w:r>
    </w:p>
    <w:p w14:paraId="7DE8C29C">
      <w:pPr>
        <w:rPr>
          <w:rFonts w:hint="eastAsia"/>
        </w:rPr>
      </w:pPr>
      <w:r>
        <w:rPr>
          <w:rFonts w:hint="eastAsia"/>
        </w:rPr>
        <w:t>A. 放大器的放大倍数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9A7A66">
      <w:pPr>
        <w:rPr>
          <w:rFonts w:hint="eastAsia"/>
        </w:rPr>
      </w:pPr>
      <w:r>
        <w:rPr>
          <w:rFonts w:hint="eastAsia"/>
        </w:rPr>
        <w:t>B. 负载变化</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68C9057">
      <w:pPr>
        <w:rPr>
          <w:rFonts w:hint="eastAsia"/>
        </w:rPr>
      </w:pPr>
      <w:r>
        <w:rPr>
          <w:rFonts w:hint="eastAsia"/>
        </w:rPr>
        <w:t>C. 转速反馈系数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71045A1">
      <w:pPr>
        <w:rPr>
          <w:rFonts w:hint="eastAsia"/>
        </w:rPr>
      </w:pPr>
      <w:r>
        <w:rPr>
          <w:rFonts w:hint="eastAsia"/>
        </w:rPr>
        <w:t>D. 供电电网电压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B87BCA">
      <w:pPr>
        <w:rPr>
          <w:rFonts w:hint="eastAsia"/>
        </w:rPr>
      </w:pPr>
      <w:r>
        <w:rPr>
          <w:rFonts w:hint="eastAsia"/>
          <w:lang w:val="en-US" w:eastAsia="zh-CN"/>
        </w:rPr>
        <w:t>20</w:t>
      </w:r>
      <w:r>
        <w:rPr>
          <w:rFonts w:hint="eastAsia"/>
        </w:rPr>
        <w:t xml:space="preserve">1. 在调速系统中，当电流截止负反馈参与系统调节时，说明调速系统主电路电流( </w:t>
      </w:r>
      <w:r>
        <w:rPr>
          <w:rFonts w:hint="eastAsia"/>
          <w:lang w:val="en-US" w:eastAsia="zh-CN"/>
        </w:rPr>
        <w:t xml:space="preserve">     </w:t>
      </w:r>
      <w:r>
        <w:rPr>
          <w:rFonts w:hint="eastAsia"/>
        </w:rPr>
        <w:t>)</w:t>
      </w:r>
    </w:p>
    <w:p w14:paraId="7BE11044">
      <w:pPr>
        <w:rPr>
          <w:rFonts w:hint="eastAsia"/>
        </w:rPr>
      </w:pPr>
      <w:r>
        <w:rPr>
          <w:rFonts w:hint="eastAsia"/>
        </w:rPr>
        <w:t>A. 过大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6CDB496">
      <w:pPr>
        <w:rPr>
          <w:rFonts w:hint="eastAsia"/>
        </w:rPr>
      </w:pPr>
      <w:r>
        <w:rPr>
          <w:rFonts w:hint="eastAsia"/>
        </w:rPr>
        <w:t>B. 正常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2928BC">
      <w:pPr>
        <w:rPr>
          <w:rFonts w:hint="eastAsia"/>
        </w:rPr>
      </w:pPr>
      <w:r>
        <w:rPr>
          <w:rFonts w:hint="eastAsia"/>
        </w:rPr>
        <w:t>C. 过小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023A412">
      <w:pPr>
        <w:rPr>
          <w:rFonts w:hint="eastAsia"/>
        </w:rPr>
      </w:pPr>
      <w:r>
        <w:rPr>
          <w:rFonts w:hint="eastAsia"/>
        </w:rPr>
        <w:t>D. 发生了变化</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AD893B4">
      <w:pPr>
        <w:rPr>
          <w:rFonts w:hint="eastAsia"/>
        </w:rPr>
      </w:pPr>
      <w:r>
        <w:rPr>
          <w:rFonts w:hint="eastAsia"/>
          <w:lang w:val="en-US" w:eastAsia="zh-CN"/>
        </w:rPr>
        <w:t>20</w:t>
      </w:r>
      <w:r>
        <w:rPr>
          <w:rFonts w:hint="eastAsia"/>
        </w:rPr>
        <w:t>2. 职业道德有多个涵义，以下不正确的是(</w:t>
      </w:r>
      <w:r>
        <w:rPr>
          <w:rFonts w:hint="eastAsia"/>
          <w:lang w:val="en-US" w:eastAsia="zh-CN"/>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B38AA49">
      <w:pPr>
        <w:rPr>
          <w:rFonts w:hint="eastAsia"/>
        </w:rPr>
      </w:pPr>
      <w:r>
        <w:rPr>
          <w:rFonts w:hint="eastAsia"/>
        </w:rPr>
        <w:t>A. 职业道德是一种职业规范，受社会普遍的认可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BF195CE">
      <w:pPr>
        <w:rPr>
          <w:rFonts w:hint="eastAsia"/>
        </w:rPr>
      </w:pPr>
      <w:r>
        <w:rPr>
          <w:rFonts w:hint="eastAsia"/>
        </w:rPr>
        <w:t>B. 职业道德是长期以来自然形成的</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889336A">
      <w:pPr>
        <w:rPr>
          <w:rFonts w:hint="eastAsia"/>
        </w:rPr>
      </w:pPr>
      <w:r>
        <w:rPr>
          <w:rFonts w:hint="eastAsia"/>
        </w:rPr>
        <w:t>C. 职业道德有实质的约束力和强制力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1E639B3">
      <w:pPr>
        <w:rPr>
          <w:rFonts w:hint="eastAsia"/>
        </w:rPr>
      </w:pPr>
      <w:r>
        <w:rPr>
          <w:rFonts w:hint="eastAsia"/>
        </w:rPr>
        <w:t>D. 职业道德没有确定形式，通常体现为观念、习惯、信念等</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615FA4A">
      <w:pPr>
        <w:rPr>
          <w:rFonts w:hint="eastAsia"/>
        </w:rPr>
      </w:pPr>
      <w:r>
        <w:rPr>
          <w:rFonts w:hint="eastAsia"/>
          <w:lang w:val="en-US" w:eastAsia="zh-CN"/>
        </w:rPr>
        <w:t>20</w:t>
      </w:r>
      <w:r>
        <w:rPr>
          <w:rFonts w:hint="eastAsia"/>
        </w:rPr>
        <w:t>3. 要办事公道，就必然会有压力，会碰上各种干扰，遇到压力和干扰时应该(</w:t>
      </w:r>
      <w:r>
        <w:rPr>
          <w:rFonts w:hint="eastAsia"/>
          <w:lang w:val="en-US" w:eastAsia="zh-CN"/>
        </w:rPr>
        <w:t xml:space="preserve">     </w:t>
      </w:r>
      <w:r>
        <w:rPr>
          <w:rFonts w:hint="eastAsia"/>
        </w:rPr>
        <w:t xml:space="preserve"> )。</w:t>
      </w:r>
    </w:p>
    <w:p w14:paraId="68DFD7E8">
      <w:pPr>
        <w:rPr>
          <w:rFonts w:hint="eastAsia"/>
        </w:rPr>
      </w:pPr>
      <w:r>
        <w:rPr>
          <w:rFonts w:hint="eastAsia"/>
        </w:rPr>
        <w:t>A. 使自己免受压力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A1591E7">
      <w:pPr>
        <w:rPr>
          <w:rFonts w:hint="eastAsia"/>
        </w:rPr>
      </w:pPr>
      <w:r>
        <w:rPr>
          <w:rFonts w:hint="eastAsia"/>
        </w:rPr>
        <w:t>B. 向有权有势者屈服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D8978A">
      <w:pPr>
        <w:rPr>
          <w:rFonts w:hint="eastAsia"/>
        </w:rPr>
      </w:pPr>
      <w:r>
        <w:rPr>
          <w:rFonts w:hint="eastAsia"/>
        </w:rPr>
        <w:t>C. 不计个人得失，坚持办事公道</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8030C5B">
      <w:pPr>
        <w:rPr>
          <w:rFonts w:hint="eastAsia"/>
        </w:rPr>
      </w:pPr>
      <w:r>
        <w:rPr>
          <w:rFonts w:hint="eastAsia"/>
        </w:rPr>
        <w:t>D. 向领导汇报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3B6AEDD">
      <w:pPr>
        <w:rPr>
          <w:rFonts w:hint="eastAsia"/>
        </w:rPr>
      </w:pPr>
      <w:r>
        <w:rPr>
          <w:rFonts w:hint="eastAsia"/>
          <w:lang w:val="en-US" w:eastAsia="zh-CN"/>
        </w:rPr>
        <w:t>20</w:t>
      </w:r>
      <w:r>
        <w:rPr>
          <w:rFonts w:hint="eastAsia"/>
        </w:rPr>
        <w:t xml:space="preserve">4. 保持工作环境清洁有序不正确的是(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A40B44F">
      <w:pPr>
        <w:rPr>
          <w:rFonts w:hint="eastAsia"/>
        </w:rPr>
      </w:pPr>
      <w:r>
        <w:rPr>
          <w:rFonts w:hint="eastAsia"/>
        </w:rPr>
        <w:t>A. 整洁的工作环境可以振奋职工精神</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3181711">
      <w:pPr>
        <w:rPr>
          <w:rFonts w:hint="eastAsia"/>
        </w:rPr>
      </w:pPr>
      <w:r>
        <w:rPr>
          <w:rFonts w:hint="eastAsia"/>
        </w:rPr>
        <w:t>B. 保持工作环境清洁有序可以优化工作环境</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3BDFF66">
      <w:pPr>
        <w:rPr>
          <w:rFonts w:hint="eastAsia"/>
        </w:rPr>
      </w:pPr>
      <w:r>
        <w:rPr>
          <w:rFonts w:hint="eastAsia"/>
        </w:rPr>
        <w:t>C. 在上级检查前突击清除油污和积水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3045073">
      <w:pPr>
        <w:rPr>
          <w:rFonts w:hint="eastAsia"/>
        </w:rPr>
      </w:pPr>
      <w:r>
        <w:rPr>
          <w:rFonts w:hint="eastAsia"/>
        </w:rPr>
        <w:t>D. 随时清除油污和积水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3B9482">
      <w:pPr>
        <w:rPr>
          <w:rFonts w:hint="eastAsia"/>
        </w:rPr>
      </w:pPr>
      <w:r>
        <w:rPr>
          <w:rFonts w:hint="eastAsia"/>
          <w:lang w:val="en-US" w:eastAsia="zh-CN"/>
        </w:rPr>
        <w:t>20</w:t>
      </w:r>
      <w:r>
        <w:rPr>
          <w:rFonts w:hint="eastAsia"/>
        </w:rPr>
        <w:t xml:space="preserve">5. 正弦交流电的三要素指的是( </w:t>
      </w:r>
      <w:r>
        <w:rPr>
          <w:rFonts w:hint="eastAsia"/>
          <w:lang w:val="en-US" w:eastAsia="zh-CN"/>
        </w:rPr>
        <w:t xml:space="preserve">     </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CA48F4F">
      <w:pPr>
        <w:rPr>
          <w:rFonts w:hint="eastAsia"/>
        </w:rPr>
      </w:pPr>
      <w:r>
        <w:rPr>
          <w:rFonts w:hint="eastAsia"/>
        </w:rPr>
        <w:t>A. 平均值、频率、初相位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E9A4F09">
      <w:pPr>
        <w:rPr>
          <w:rFonts w:hint="eastAsia"/>
        </w:rPr>
      </w:pPr>
      <w:r>
        <w:rPr>
          <w:rFonts w:hint="eastAsia"/>
        </w:rPr>
        <w:t>B. 最大值、角频率、初相位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7AA273B">
      <w:pPr>
        <w:rPr>
          <w:rFonts w:hint="eastAsia"/>
        </w:rPr>
      </w:pPr>
      <w:r>
        <w:rPr>
          <w:rFonts w:hint="eastAsia"/>
        </w:rPr>
        <w:t>C. 最大值、频率、平均值</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8A5AC8">
      <w:pPr>
        <w:rPr>
          <w:rFonts w:hint="eastAsia"/>
        </w:rPr>
      </w:pPr>
      <w:r>
        <w:rPr>
          <w:rFonts w:hint="eastAsia"/>
        </w:rPr>
        <w:t>D. 有效值、周期、频率</w:t>
      </w:r>
      <w:r>
        <w:rPr>
          <w:rFonts w:hint="eastAsia"/>
        </w:rPr>
        <w:tab/>
      </w:r>
      <w:r>
        <w:rPr>
          <w:rFonts w:hint="eastAsia"/>
        </w:rPr>
        <w:tab/>
      </w:r>
      <w:r>
        <w:rPr>
          <w:rFonts w:hint="eastAsia"/>
          <w:lang w:eastAsia="zh-CN"/>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B6A0D8A">
      <w:pPr>
        <w:numPr>
          <w:ilvl w:val="0"/>
          <w:numId w:val="0"/>
        </w:numPr>
        <w:rPr>
          <w:rFonts w:hint="eastAsia"/>
        </w:rPr>
      </w:pPr>
      <w:r>
        <w:rPr>
          <w:rFonts w:hint="eastAsia"/>
          <w:lang w:val="en-US" w:eastAsia="zh-CN"/>
        </w:rPr>
        <w:t>206.</w:t>
      </w:r>
      <w:r>
        <w:rPr>
          <w:rFonts w:hint="eastAsia"/>
        </w:rPr>
        <w:t>下列电路(</w:t>
      </w:r>
      <w:r>
        <w:rPr>
          <w:rFonts w:hint="eastAsia"/>
          <w:lang w:val="en-US" w:eastAsia="zh-CN"/>
        </w:rPr>
        <w:t xml:space="preserve">     </w:t>
      </w:r>
      <w:r>
        <w:rPr>
          <w:rFonts w:hint="eastAsia"/>
        </w:rPr>
        <w:t xml:space="preserve"> )是运算放大器工作在非线性区的电路。</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A22B624">
      <w:pPr>
        <w:numPr>
          <w:ilvl w:val="0"/>
          <w:numId w:val="0"/>
        </w:numPr>
        <w:rPr>
          <w:rFonts w:hint="eastAsia"/>
        </w:rPr>
      </w:pPr>
      <w:r>
        <w:rPr>
          <w:rFonts w:hint="eastAsia"/>
        </w:rPr>
        <w:t>A. 同相比例运算电路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48BF53F">
      <w:pPr>
        <w:rPr>
          <w:rFonts w:hint="eastAsia"/>
        </w:rPr>
      </w:pPr>
      <w:r>
        <w:rPr>
          <w:rFonts w:hint="eastAsia"/>
        </w:rPr>
        <w:t>B. 积分运算电路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EA0A7D9">
      <w:pPr>
        <w:rPr>
          <w:rFonts w:hint="eastAsia"/>
        </w:rPr>
      </w:pPr>
      <w:r>
        <w:rPr>
          <w:rFonts w:hint="eastAsia"/>
        </w:rPr>
        <w:t>C. 加法器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5131F6">
      <w:pPr>
        <w:rPr>
          <w:rFonts w:hint="eastAsia"/>
        </w:rPr>
      </w:pPr>
      <w:r>
        <w:rPr>
          <w:rFonts w:hint="eastAsia"/>
        </w:rPr>
        <w:t>D. 比较器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4926E6E">
      <w:pPr>
        <w:numPr>
          <w:ilvl w:val="0"/>
          <w:numId w:val="0"/>
        </w:numPr>
        <w:rPr>
          <w:rFonts w:hint="eastAsia"/>
        </w:rPr>
      </w:pPr>
      <w:r>
        <w:rPr>
          <w:rFonts w:hint="eastAsia"/>
          <w:lang w:val="en-US" w:eastAsia="zh-CN"/>
        </w:rPr>
        <w:t>207.</w:t>
      </w:r>
      <w:r>
        <w:rPr>
          <w:rFonts w:hint="eastAsia"/>
        </w:rPr>
        <w:t>拆装零件时为避免零件损坏，不应用榔头直接敲打零件，而应垫(</w:t>
      </w:r>
      <w:r>
        <w:rPr>
          <w:rFonts w:hint="eastAsia"/>
          <w:lang w:val="en-US" w:eastAsia="zh-CN"/>
        </w:rPr>
        <w:t xml:space="preserve">     </w:t>
      </w:r>
      <w:r>
        <w:rPr>
          <w:rFonts w:hint="eastAsia"/>
        </w:rPr>
        <w:t xml:space="preserve"> )。</w:t>
      </w:r>
      <w:r>
        <w:rPr>
          <w:rFonts w:hint="eastAsia"/>
        </w:rPr>
        <w:tab/>
      </w:r>
      <w:r>
        <w:rPr>
          <w:rFonts w:hint="eastAsia"/>
        </w:rPr>
        <w:tab/>
      </w:r>
    </w:p>
    <w:p w14:paraId="3756DDE1">
      <w:pPr>
        <w:numPr>
          <w:ilvl w:val="0"/>
          <w:numId w:val="0"/>
        </w:numPr>
        <w:rPr>
          <w:rFonts w:hint="eastAsia"/>
        </w:rPr>
      </w:pPr>
      <w:r>
        <w:rPr>
          <w:rFonts w:hint="eastAsia"/>
        </w:rPr>
        <w:t>A. 纸板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48BA474">
      <w:pPr>
        <w:rPr>
          <w:rFonts w:hint="eastAsia"/>
        </w:rPr>
      </w:pPr>
      <w:r>
        <w:rPr>
          <w:rFonts w:hint="eastAsia"/>
        </w:rPr>
        <w:t>B. 铜棒</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EF58CEE">
      <w:pPr>
        <w:rPr>
          <w:rFonts w:hint="eastAsia"/>
        </w:rPr>
      </w:pPr>
      <w:r>
        <w:rPr>
          <w:rFonts w:hint="eastAsia"/>
        </w:rPr>
        <w:t>C. 铁板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947E2D5">
      <w:pPr>
        <w:rPr>
          <w:rFonts w:hint="eastAsia"/>
        </w:rPr>
      </w:pPr>
      <w:r>
        <w:rPr>
          <w:rFonts w:hint="eastAsia"/>
        </w:rPr>
        <w:t>D. 砖头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913F504">
      <w:pPr>
        <w:rPr>
          <w:rFonts w:hint="eastAsia"/>
        </w:rPr>
      </w:pPr>
      <w:r>
        <w:rPr>
          <w:rFonts w:hint="eastAsia"/>
          <w:lang w:val="en-US" w:eastAsia="zh-CN"/>
        </w:rPr>
        <w:t>20</w:t>
      </w:r>
      <w:r>
        <w:rPr>
          <w:rFonts w:hint="eastAsia"/>
        </w:rPr>
        <w:t xml:space="preserve">8. 由电源突变引起的误差叫( </w:t>
      </w:r>
      <w:r>
        <w:rPr>
          <w:rFonts w:hint="eastAsia"/>
          <w:lang w:val="en-US" w:eastAsia="zh-CN"/>
        </w:rPr>
        <w:t xml:space="preserve">     </w:t>
      </w:r>
      <w:r>
        <w:rPr>
          <w:rFonts w:hint="eastAsia"/>
        </w:rPr>
        <w:t>)。</w:t>
      </w:r>
      <w:r>
        <w:rPr>
          <w:rFonts w:hint="eastAsia"/>
        </w:rPr>
        <w:tab/>
      </w:r>
    </w:p>
    <w:p w14:paraId="671350EB">
      <w:pPr>
        <w:rPr>
          <w:rFonts w:hint="eastAsia"/>
        </w:rPr>
      </w:pPr>
      <w:r>
        <w:rPr>
          <w:rFonts w:hint="eastAsia"/>
        </w:rPr>
        <w:t>A. 疏失误差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5738FD5">
      <w:pPr>
        <w:rPr>
          <w:rFonts w:hint="eastAsia"/>
        </w:rPr>
      </w:pPr>
      <w:r>
        <w:rPr>
          <w:rFonts w:hint="eastAsia"/>
        </w:rPr>
        <w:t>B. 系统误差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169E8B4">
      <w:pPr>
        <w:rPr>
          <w:rFonts w:hint="eastAsia"/>
        </w:rPr>
      </w:pPr>
      <w:r>
        <w:rPr>
          <w:rFonts w:hint="eastAsia"/>
        </w:rPr>
        <w:t>C. 偶然误差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BC06833">
      <w:pPr>
        <w:rPr>
          <w:rFonts w:hint="eastAsia"/>
        </w:rPr>
      </w:pPr>
      <w:r>
        <w:rPr>
          <w:rFonts w:hint="eastAsia"/>
        </w:rPr>
        <w:t>D. 绝对误差</w:t>
      </w:r>
      <w:r>
        <w:rPr>
          <w:rFonts w:hint="eastAsia"/>
        </w:rPr>
        <w:tab/>
      </w:r>
      <w:r>
        <w:rPr>
          <w:rFonts w:hint="eastAsia"/>
        </w:rPr>
        <w:tab/>
      </w:r>
      <w:r>
        <w:rPr>
          <w:rFonts w:hint="eastAsia"/>
        </w:rPr>
        <w:tab/>
      </w:r>
      <w:r>
        <w:rPr>
          <w:rFonts w:hint="eastAsia"/>
        </w:rPr>
        <w:tab/>
      </w:r>
      <w:r>
        <w:rPr>
          <w:rFonts w:hint="eastAsia"/>
        </w:rPr>
        <w:tab/>
      </w:r>
    </w:p>
    <w:p w14:paraId="1B2F5C51">
      <w:pPr>
        <w:numPr>
          <w:ilvl w:val="0"/>
          <w:numId w:val="0"/>
        </w:numPr>
        <w:rPr>
          <w:rFonts w:hint="eastAsia"/>
        </w:rPr>
      </w:pPr>
      <w:r>
        <w:rPr>
          <w:rFonts w:hint="eastAsia"/>
          <w:lang w:val="en-US" w:eastAsia="zh-CN"/>
        </w:rPr>
        <w:t>209.</w:t>
      </w:r>
      <w:r>
        <w:rPr>
          <w:rFonts w:hint="eastAsia"/>
        </w:rPr>
        <w:t>依据用途和结构分类，下列(</w:t>
      </w:r>
      <w:r>
        <w:rPr>
          <w:rFonts w:hint="eastAsia"/>
          <w:lang w:val="en-US" w:eastAsia="zh-CN"/>
        </w:rPr>
        <w:t xml:space="preserve">     </w:t>
      </w:r>
      <w:r>
        <w:rPr>
          <w:rFonts w:hint="eastAsia"/>
        </w:rPr>
        <w:t xml:space="preserve"> )不属于绝缘导线。</w:t>
      </w:r>
      <w:r>
        <w:rPr>
          <w:rFonts w:hint="eastAsia"/>
        </w:rPr>
        <w:tab/>
      </w:r>
      <w:r>
        <w:rPr>
          <w:rFonts w:hint="eastAsia"/>
        </w:rPr>
        <w:tab/>
      </w:r>
      <w:r>
        <w:rPr>
          <w:rFonts w:hint="eastAsia"/>
        </w:rPr>
        <w:tab/>
      </w:r>
      <w:r>
        <w:rPr>
          <w:rFonts w:hint="eastAsia"/>
        </w:rPr>
        <w:tab/>
      </w:r>
      <w:r>
        <w:rPr>
          <w:rFonts w:hint="eastAsia"/>
        </w:rPr>
        <w:tab/>
      </w:r>
    </w:p>
    <w:p w14:paraId="3B4147E6">
      <w:pPr>
        <w:numPr>
          <w:ilvl w:val="0"/>
          <w:numId w:val="0"/>
        </w:numPr>
        <w:rPr>
          <w:rFonts w:hint="eastAsia"/>
        </w:rPr>
      </w:pPr>
      <w:r>
        <w:rPr>
          <w:rFonts w:hint="eastAsia"/>
        </w:rPr>
        <w:t>A. 固定敷设绝缘线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434FB63">
      <w:pPr>
        <w:rPr>
          <w:rFonts w:hint="eastAsia"/>
        </w:rPr>
      </w:pPr>
      <w:r>
        <w:rPr>
          <w:rFonts w:hint="eastAsia"/>
        </w:rPr>
        <w:t>B. 绝缘软电线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0351F39">
      <w:pPr>
        <w:rPr>
          <w:rFonts w:hint="eastAsia"/>
        </w:rPr>
      </w:pPr>
      <w:r>
        <w:rPr>
          <w:rFonts w:hint="eastAsia"/>
        </w:rPr>
        <w:t>C. 安装电线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461195">
      <w:pPr>
        <w:rPr>
          <w:rFonts w:hint="eastAsia"/>
        </w:rPr>
      </w:pPr>
      <w:r>
        <w:rPr>
          <w:rFonts w:hint="eastAsia"/>
        </w:rPr>
        <w:t>D. 裸线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109E653">
      <w:pPr>
        <w:numPr>
          <w:ilvl w:val="0"/>
          <w:numId w:val="0"/>
        </w:numPr>
        <w:rPr>
          <w:rFonts w:hint="eastAsia"/>
        </w:rPr>
      </w:pPr>
      <w:r>
        <w:rPr>
          <w:rFonts w:hint="eastAsia"/>
          <w:lang w:val="en-US" w:eastAsia="zh-CN"/>
        </w:rPr>
        <w:t>210.</w:t>
      </w:r>
      <w:r>
        <w:rPr>
          <w:rFonts w:hint="eastAsia"/>
        </w:rPr>
        <w:t>按照绝缘层的特点和用途将电磁线分为四类，不包括下面的(</w:t>
      </w:r>
      <w:r>
        <w:rPr>
          <w:rFonts w:hint="eastAsia"/>
          <w:lang w:val="en-US" w:eastAsia="zh-CN"/>
        </w:rPr>
        <w:t xml:space="preserve">     </w:t>
      </w:r>
      <w:r>
        <w:rPr>
          <w:rFonts w:hint="eastAsia"/>
        </w:rPr>
        <w:t xml:space="preserve"> )。</w:t>
      </w:r>
      <w:r>
        <w:rPr>
          <w:rFonts w:hint="eastAsia"/>
        </w:rPr>
        <w:tab/>
      </w:r>
      <w:r>
        <w:rPr>
          <w:rFonts w:hint="eastAsia"/>
        </w:rPr>
        <w:tab/>
      </w:r>
    </w:p>
    <w:p w14:paraId="2B89F383">
      <w:pPr>
        <w:numPr>
          <w:ilvl w:val="0"/>
          <w:numId w:val="0"/>
        </w:numPr>
        <w:rPr>
          <w:rFonts w:hint="eastAsia"/>
        </w:rPr>
      </w:pPr>
      <w:r>
        <w:rPr>
          <w:rFonts w:hint="eastAsia"/>
        </w:rPr>
        <w:t>A. 漆包线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7D5F920">
      <w:pPr>
        <w:rPr>
          <w:rFonts w:hint="eastAsia"/>
        </w:rPr>
      </w:pPr>
      <w:r>
        <w:rPr>
          <w:rFonts w:hint="eastAsia"/>
        </w:rPr>
        <w:t>B. 绕包线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5C192A6">
      <w:pPr>
        <w:rPr>
          <w:rFonts w:hint="eastAsia"/>
        </w:rPr>
      </w:pPr>
      <w:r>
        <w:rPr>
          <w:rFonts w:hint="eastAsia"/>
        </w:rPr>
        <w:t>C. 有机绝缘电磁线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FDCF7F1">
      <w:pPr>
        <w:rPr>
          <w:rFonts w:hint="eastAsia"/>
        </w:rPr>
      </w:pPr>
      <w:r>
        <w:rPr>
          <w:rFonts w:hint="eastAsia"/>
        </w:rPr>
        <w:t>D. 特种电磁线</w:t>
      </w:r>
      <w:r>
        <w:rPr>
          <w:rFonts w:hint="eastAsia"/>
        </w:rPr>
        <w:tab/>
      </w:r>
    </w:p>
    <w:p w14:paraId="01E24CC6">
      <w:pPr>
        <w:rPr>
          <w:rFonts w:hint="eastAsia"/>
        </w:rPr>
      </w:pPr>
      <w:r>
        <w:rPr>
          <w:rFonts w:hint="eastAsia"/>
          <w:lang w:val="en-US" w:eastAsia="zh-CN"/>
        </w:rPr>
        <w:t>211.</w:t>
      </w:r>
      <w:r>
        <w:rPr>
          <w:rFonts w:hint="eastAsia"/>
        </w:rPr>
        <w:t xml:space="preserve"> 将电气设备和用电装置的金属外壳与接地中性线相接叫做</w:t>
      </w:r>
      <w:r>
        <w:rPr>
          <w:rFonts w:hint="eastAsia"/>
          <w:lang w:eastAsia="zh-CN"/>
        </w:rPr>
        <w:t>（    ）</w:t>
      </w:r>
      <w:r>
        <w:rPr>
          <w:rFonts w:hint="eastAsia"/>
        </w:rPr>
        <w:t>。</w:t>
      </w:r>
      <w:r>
        <w:rPr>
          <w:rFonts w:hint="eastAsia"/>
        </w:rPr>
        <w:tab/>
      </w:r>
      <w:r>
        <w:rPr>
          <w:rFonts w:hint="eastAsia"/>
        </w:rPr>
        <w:tab/>
      </w:r>
    </w:p>
    <w:p w14:paraId="39EAFAAC">
      <w:pPr>
        <w:rPr>
          <w:rFonts w:hint="eastAsia"/>
        </w:rPr>
      </w:pPr>
      <w:r>
        <w:rPr>
          <w:rFonts w:hint="eastAsia"/>
        </w:rPr>
        <w:t>A. 工作接地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84B71C">
      <w:pPr>
        <w:rPr>
          <w:rFonts w:hint="eastAsia"/>
        </w:rPr>
      </w:pPr>
      <w:r>
        <w:rPr>
          <w:rFonts w:hint="eastAsia"/>
        </w:rPr>
        <w:t>B. 保护接地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64402F0">
      <w:pPr>
        <w:rPr>
          <w:rFonts w:hint="eastAsia"/>
        </w:rPr>
      </w:pPr>
      <w:r>
        <w:rPr>
          <w:rFonts w:hint="eastAsia"/>
        </w:rPr>
        <w:t>C. 保护接零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08548D">
      <w:pPr>
        <w:rPr>
          <w:rFonts w:hint="eastAsia"/>
        </w:rPr>
      </w:pPr>
      <w:r>
        <w:rPr>
          <w:rFonts w:hint="eastAsia"/>
        </w:rPr>
        <w:t>D. 防雷接地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8645B94">
      <w:pPr>
        <w:numPr>
          <w:ilvl w:val="0"/>
          <w:numId w:val="0"/>
        </w:numPr>
        <w:ind w:leftChars="0"/>
        <w:rPr>
          <w:rFonts w:hint="eastAsia"/>
        </w:rPr>
      </w:pPr>
      <w:r>
        <w:rPr>
          <w:rFonts w:hint="eastAsia"/>
          <w:lang w:val="en-US" w:eastAsia="zh-CN"/>
        </w:rPr>
        <w:t>212.</w:t>
      </w:r>
      <w:r>
        <w:rPr>
          <w:rFonts w:hint="eastAsia"/>
        </w:rPr>
        <w:t>电压等级 10kV 及以下电气设备，不停电时安全距离为</w:t>
      </w:r>
      <w:r>
        <w:rPr>
          <w:rFonts w:hint="eastAsia"/>
          <w:lang w:eastAsia="zh-CN"/>
        </w:rPr>
        <w:t>（    ）</w:t>
      </w:r>
      <w:r>
        <w:rPr>
          <w:rFonts w:hint="eastAsia"/>
        </w:rPr>
        <w:t>。</w:t>
      </w:r>
      <w:r>
        <w:rPr>
          <w:rFonts w:hint="eastAsia"/>
        </w:rPr>
        <w:tab/>
      </w:r>
    </w:p>
    <w:p w14:paraId="0625AF59">
      <w:pPr>
        <w:numPr>
          <w:ilvl w:val="0"/>
          <w:numId w:val="0"/>
        </w:numPr>
        <w:ind w:leftChars="0"/>
        <w:rPr>
          <w:rFonts w:hint="eastAsia"/>
        </w:rPr>
      </w:pPr>
      <w:r>
        <w:rPr>
          <w:rFonts w:hint="eastAsia"/>
        </w:rPr>
        <w:t>A. 0.7米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2F3DC07">
      <w:pPr>
        <w:rPr>
          <w:rFonts w:hint="eastAsia"/>
        </w:rPr>
      </w:pPr>
      <w:r>
        <w:rPr>
          <w:rFonts w:hint="eastAsia"/>
        </w:rPr>
        <w:t>B. 1米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B329539">
      <w:pPr>
        <w:rPr>
          <w:rFonts w:hint="eastAsia"/>
        </w:rPr>
      </w:pPr>
      <w:r>
        <w:rPr>
          <w:rFonts w:hint="eastAsia"/>
        </w:rPr>
        <w:t>C. 1.5米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498E24">
      <w:pPr>
        <w:rPr>
          <w:rFonts w:hint="eastAsia"/>
        </w:rPr>
      </w:pPr>
      <w:r>
        <w:rPr>
          <w:rFonts w:hint="eastAsia"/>
        </w:rPr>
        <w:t>D. 3米</w:t>
      </w:r>
      <w:r>
        <w:rPr>
          <w:rFonts w:hint="eastAsia"/>
        </w:rPr>
        <w:tab/>
      </w:r>
      <w:r>
        <w:rPr>
          <w:rFonts w:hint="eastAsia"/>
        </w:rPr>
        <w:tab/>
      </w:r>
      <w:r>
        <w:rPr>
          <w:rFonts w:hint="eastAsia"/>
        </w:rPr>
        <w:tab/>
      </w:r>
      <w:r>
        <w:rPr>
          <w:rFonts w:hint="eastAsia"/>
        </w:rPr>
        <w:tab/>
      </w:r>
      <w:r>
        <w:rPr>
          <w:rFonts w:hint="eastAsia"/>
        </w:rPr>
        <w:tab/>
      </w:r>
    </w:p>
    <w:p w14:paraId="47B37866">
      <w:pPr>
        <w:rPr>
          <w:rFonts w:hint="eastAsia"/>
        </w:rPr>
      </w:pPr>
      <w:r>
        <w:rPr>
          <w:rFonts w:hint="eastAsia"/>
          <w:lang w:val="en-US" w:eastAsia="zh-CN"/>
        </w:rPr>
        <w:t>21</w:t>
      </w:r>
      <w:r>
        <w:rPr>
          <w:rFonts w:hint="eastAsia"/>
        </w:rPr>
        <w:t>3.人民法院处理劳动争议案件的依据不包括</w:t>
      </w:r>
      <w:r>
        <w:rPr>
          <w:rFonts w:hint="eastAsia"/>
          <w:lang w:eastAsia="zh-CN"/>
        </w:rPr>
        <w:t>（    ）</w:t>
      </w:r>
      <w:r>
        <w:rPr>
          <w:rFonts w:hint="eastAsia"/>
        </w:rPr>
        <w:t>。</w:t>
      </w:r>
      <w:r>
        <w:rPr>
          <w:rFonts w:hint="eastAsia"/>
        </w:rPr>
        <w:tab/>
      </w:r>
      <w:r>
        <w:rPr>
          <w:rFonts w:hint="eastAsia"/>
        </w:rPr>
        <w:tab/>
      </w:r>
      <w:r>
        <w:rPr>
          <w:rFonts w:hint="eastAsia"/>
        </w:rPr>
        <w:tab/>
      </w:r>
      <w:r>
        <w:rPr>
          <w:rFonts w:hint="eastAsia"/>
        </w:rPr>
        <w:tab/>
      </w:r>
    </w:p>
    <w:p w14:paraId="510E979E">
      <w:pPr>
        <w:rPr>
          <w:rFonts w:hint="eastAsia"/>
        </w:rPr>
      </w:pPr>
      <w:r>
        <w:rPr>
          <w:rFonts w:hint="eastAsia"/>
        </w:rPr>
        <w:t>A. 通过民主程序制订规章制度</w:t>
      </w:r>
      <w:r>
        <w:rPr>
          <w:rFonts w:hint="eastAsia"/>
        </w:rPr>
        <w:tab/>
      </w:r>
      <w:r>
        <w:rPr>
          <w:rFonts w:hint="eastAsia"/>
        </w:rPr>
        <w:tab/>
      </w:r>
    </w:p>
    <w:p w14:paraId="7F4B93A7">
      <w:pPr>
        <w:rPr>
          <w:rFonts w:hint="eastAsia"/>
        </w:rPr>
      </w:pPr>
      <w:r>
        <w:rPr>
          <w:rFonts w:hint="eastAsia"/>
        </w:rPr>
        <w:t>B. 不违反法律法规</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0B0FCCF">
      <w:pPr>
        <w:rPr>
          <w:rFonts w:hint="eastAsia"/>
        </w:rPr>
      </w:pPr>
      <w:r>
        <w:rPr>
          <w:rFonts w:hint="eastAsia"/>
        </w:rPr>
        <w:t>C. 每个职工都同意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8ED1C34">
      <w:pPr>
        <w:rPr>
          <w:rFonts w:hint="eastAsia"/>
        </w:rPr>
      </w:pPr>
      <w:r>
        <w:rPr>
          <w:rFonts w:hint="eastAsia"/>
        </w:rPr>
        <w:t>D. 已向劳动者公示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B57D8CE">
      <w:pPr>
        <w:rPr>
          <w:rFonts w:hint="eastAsia"/>
        </w:rPr>
      </w:pPr>
      <w:r>
        <w:rPr>
          <w:rFonts w:hint="eastAsia"/>
          <w:lang w:val="en-US" w:eastAsia="zh-CN"/>
        </w:rPr>
        <w:t>21</w:t>
      </w:r>
      <w:r>
        <w:rPr>
          <w:rFonts w:hint="eastAsia"/>
        </w:rPr>
        <w:t>4. 断路器的极限通断能力应不小于电路最大</w:t>
      </w:r>
      <w:r>
        <w:rPr>
          <w:rFonts w:hint="eastAsia"/>
          <w:lang w:eastAsia="zh-CN"/>
        </w:rPr>
        <w:t>（    ）</w:t>
      </w:r>
      <w:r>
        <w:rPr>
          <w:rFonts w:hint="eastAsia"/>
        </w:rPr>
        <w:t>电流。</w:t>
      </w:r>
      <w:r>
        <w:rPr>
          <w:rFonts w:hint="eastAsia"/>
        </w:rPr>
        <w:tab/>
      </w:r>
      <w:r>
        <w:rPr>
          <w:rFonts w:hint="eastAsia"/>
        </w:rPr>
        <w:tab/>
      </w:r>
    </w:p>
    <w:p w14:paraId="0B95E7EE">
      <w:pPr>
        <w:rPr>
          <w:rFonts w:hint="eastAsia"/>
        </w:rPr>
      </w:pPr>
      <w:r>
        <w:rPr>
          <w:rFonts w:hint="eastAsia"/>
        </w:rPr>
        <w:t>A. 工作</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E5E7CFB">
      <w:pPr>
        <w:rPr>
          <w:rFonts w:hint="eastAsia"/>
        </w:rPr>
      </w:pPr>
      <w:r>
        <w:rPr>
          <w:rFonts w:hint="eastAsia"/>
        </w:rPr>
        <w:t>B. 短路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204CBB4">
      <w:pPr>
        <w:rPr>
          <w:rFonts w:hint="eastAsia"/>
        </w:rPr>
      </w:pPr>
      <w:r>
        <w:rPr>
          <w:rFonts w:hint="eastAsia"/>
        </w:rPr>
        <w:t>C. 过载</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D822885">
      <w:pPr>
        <w:rPr>
          <w:rFonts w:hint="eastAsia"/>
        </w:rPr>
      </w:pPr>
      <w:r>
        <w:rPr>
          <w:rFonts w:hint="eastAsia"/>
        </w:rPr>
        <w:t>D. 额定</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73D4102">
      <w:pPr>
        <w:rPr>
          <w:rFonts w:hint="eastAsia"/>
        </w:rPr>
      </w:pPr>
      <w:r>
        <w:rPr>
          <w:rFonts w:hint="eastAsia"/>
          <w:lang w:val="en-US" w:eastAsia="zh-CN"/>
        </w:rPr>
        <w:t>21</w:t>
      </w:r>
      <w:r>
        <w:rPr>
          <w:rFonts w:hint="eastAsia"/>
        </w:rPr>
        <w:t>5. 下列</w:t>
      </w:r>
      <w:r>
        <w:rPr>
          <w:rFonts w:hint="eastAsia"/>
          <w:lang w:eastAsia="zh-CN"/>
        </w:rPr>
        <w:t>（    ）</w:t>
      </w:r>
      <w:r>
        <w:rPr>
          <w:rFonts w:hint="eastAsia"/>
        </w:rPr>
        <w:t>型号的接触器属于交流接触器。</w:t>
      </w:r>
    </w:p>
    <w:p w14:paraId="39811EDC">
      <w:pPr>
        <w:rPr>
          <w:rFonts w:hint="eastAsia"/>
        </w:rPr>
      </w:pPr>
      <w:r>
        <w:rPr>
          <w:rFonts w:hint="eastAsia"/>
        </w:rPr>
        <w:t>A. CJ20-10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EE8919C">
      <w:pPr>
        <w:rPr>
          <w:rFonts w:hint="eastAsia"/>
        </w:rPr>
      </w:pPr>
      <w:r>
        <w:rPr>
          <w:rFonts w:hint="eastAsia"/>
        </w:rPr>
        <w:t>B. CZ0-40/20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6D11BA1">
      <w:pPr>
        <w:rPr>
          <w:rFonts w:hint="eastAsia"/>
        </w:rPr>
      </w:pPr>
      <w:r>
        <w:rPr>
          <w:rFonts w:hint="eastAsia"/>
        </w:rPr>
        <w:t>C. CZ0-40/02</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DF9AF6E">
      <w:pPr>
        <w:rPr>
          <w:rFonts w:hint="eastAsia"/>
        </w:rPr>
      </w:pPr>
      <w:r>
        <w:rPr>
          <w:rFonts w:hint="eastAsia"/>
        </w:rPr>
        <w:t>D. CZ0-100/10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E83864F">
      <w:pPr>
        <w:rPr>
          <w:rFonts w:hint="eastAsia"/>
        </w:rPr>
      </w:pPr>
      <w:r>
        <w:rPr>
          <w:rFonts w:hint="eastAsia"/>
          <w:lang w:val="en-US" w:eastAsia="zh-CN"/>
        </w:rPr>
        <w:t>21</w:t>
      </w:r>
      <w:r>
        <w:rPr>
          <w:rFonts w:hint="eastAsia"/>
        </w:rPr>
        <w:t>6. 下列属于晶体管式时间继电器的型号是</w:t>
      </w:r>
      <w:r>
        <w:rPr>
          <w:rFonts w:hint="eastAsia"/>
          <w:lang w:eastAsia="zh-CN"/>
        </w:rPr>
        <w:t>（    ）</w:t>
      </w:r>
      <w:r>
        <w:rPr>
          <w:rFonts w:hint="eastAsia"/>
        </w:rPr>
        <w:t>。</w:t>
      </w:r>
      <w:r>
        <w:rPr>
          <w:rFonts w:hint="eastAsia"/>
        </w:rPr>
        <w:tab/>
      </w:r>
      <w:r>
        <w:rPr>
          <w:rFonts w:hint="eastAsia"/>
        </w:rPr>
        <w:tab/>
      </w:r>
    </w:p>
    <w:p w14:paraId="6EC14E2A">
      <w:pPr>
        <w:rPr>
          <w:rFonts w:hint="eastAsia"/>
        </w:rPr>
      </w:pPr>
      <w:r>
        <w:rPr>
          <w:rFonts w:hint="eastAsia"/>
        </w:rPr>
        <w:t>A. JS7-1A</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1450E97">
      <w:pPr>
        <w:rPr>
          <w:rFonts w:hint="eastAsia"/>
        </w:rPr>
      </w:pPr>
      <w:r>
        <w:rPr>
          <w:rFonts w:hint="eastAsia"/>
        </w:rPr>
        <w:t>B. JS20-□/00</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E87076C">
      <w:pPr>
        <w:rPr>
          <w:rFonts w:hint="eastAsia"/>
        </w:rPr>
      </w:pPr>
      <w:r>
        <w:rPr>
          <w:rFonts w:hint="eastAsia"/>
        </w:rPr>
        <w:t>C. JFZ0-1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F503A80">
      <w:pPr>
        <w:rPr>
          <w:rFonts w:hint="eastAsia"/>
        </w:rPr>
      </w:pPr>
      <w:r>
        <w:rPr>
          <w:rFonts w:hint="eastAsia"/>
        </w:rPr>
        <w:t>D. JZ7-44</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BBB5B6C">
      <w:pPr>
        <w:rPr>
          <w:rFonts w:hint="eastAsia"/>
        </w:rPr>
      </w:pPr>
      <w:r>
        <w:rPr>
          <w:rFonts w:hint="eastAsia"/>
          <w:lang w:val="en-US" w:eastAsia="zh-CN"/>
        </w:rPr>
        <w:t>21</w:t>
      </w:r>
      <w:r>
        <w:rPr>
          <w:rFonts w:hint="eastAsia"/>
        </w:rPr>
        <w:t>7. 电磁计数器不适用于</w:t>
      </w:r>
      <w:r>
        <w:rPr>
          <w:rFonts w:hint="eastAsia"/>
          <w:lang w:eastAsia="zh-CN"/>
        </w:rPr>
        <w:t>（    ）</w:t>
      </w:r>
      <w:r>
        <w:rPr>
          <w:rFonts w:hint="eastAsia"/>
        </w:rPr>
        <w:t>计数。</w:t>
      </w:r>
      <w:r>
        <w:rPr>
          <w:rFonts w:hint="eastAsia"/>
        </w:rPr>
        <w:tab/>
      </w:r>
    </w:p>
    <w:p w14:paraId="43831838">
      <w:pPr>
        <w:rPr>
          <w:rFonts w:hint="eastAsia"/>
        </w:rPr>
      </w:pPr>
      <w:r>
        <w:rPr>
          <w:rFonts w:hint="eastAsia"/>
        </w:rPr>
        <w:t>A. 货币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8B2DD35">
      <w:pPr>
        <w:rPr>
          <w:rFonts w:hint="eastAsia"/>
        </w:rPr>
      </w:pPr>
      <w:r>
        <w:rPr>
          <w:rFonts w:hint="eastAsia"/>
        </w:rPr>
        <w:t>B. 流量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BCE2FEC">
      <w:pPr>
        <w:rPr>
          <w:rFonts w:hint="eastAsia"/>
        </w:rPr>
      </w:pPr>
      <w:r>
        <w:rPr>
          <w:rFonts w:hint="eastAsia"/>
        </w:rPr>
        <w:t>C. 转速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9718903">
      <w:pPr>
        <w:rPr>
          <w:rFonts w:hint="eastAsia"/>
        </w:rPr>
      </w:pPr>
      <w:r>
        <w:rPr>
          <w:rFonts w:hint="eastAsia"/>
        </w:rPr>
        <w:t>D. 长度</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8886151">
      <w:pPr>
        <w:rPr>
          <w:rFonts w:hint="eastAsia"/>
        </w:rPr>
      </w:pPr>
      <w:r>
        <w:rPr>
          <w:rFonts w:hint="eastAsia"/>
          <w:lang w:val="en-US" w:eastAsia="zh-CN"/>
        </w:rPr>
        <w:t>21</w:t>
      </w:r>
      <w:r>
        <w:rPr>
          <w:rFonts w:hint="eastAsia"/>
        </w:rPr>
        <w:t>8. 一般应使热继电器的额定电流略大于电动机的</w:t>
      </w:r>
      <w:r>
        <w:rPr>
          <w:rFonts w:hint="eastAsia"/>
          <w:lang w:eastAsia="zh-CN"/>
        </w:rPr>
        <w:t>（    ）</w:t>
      </w:r>
      <w:r>
        <w:rPr>
          <w:rFonts w:hint="eastAsia"/>
        </w:rPr>
        <w:t>。</w:t>
      </w:r>
      <w:r>
        <w:rPr>
          <w:rFonts w:hint="eastAsia"/>
        </w:rPr>
        <w:tab/>
      </w:r>
      <w:r>
        <w:rPr>
          <w:rFonts w:hint="eastAsia"/>
        </w:rPr>
        <w:tab/>
      </w:r>
    </w:p>
    <w:p w14:paraId="0FD58425">
      <w:pPr>
        <w:rPr>
          <w:rFonts w:hint="eastAsia"/>
        </w:rPr>
      </w:pPr>
      <w:r>
        <w:rPr>
          <w:rFonts w:hint="eastAsia"/>
        </w:rPr>
        <w:t>A. 短路电流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669E9D9">
      <w:pPr>
        <w:rPr>
          <w:rFonts w:hint="eastAsia"/>
        </w:rPr>
      </w:pPr>
      <w:r>
        <w:rPr>
          <w:rFonts w:hint="eastAsia"/>
        </w:rPr>
        <w:t>B. 工作电流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88CE1F3">
      <w:pPr>
        <w:rPr>
          <w:rFonts w:hint="eastAsia"/>
        </w:rPr>
      </w:pPr>
      <w:r>
        <w:rPr>
          <w:rFonts w:hint="eastAsia"/>
        </w:rPr>
        <w:t>C. 额定电流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2FEFDAC">
      <w:pPr>
        <w:rPr>
          <w:rFonts w:hint="eastAsia"/>
        </w:rPr>
      </w:pPr>
      <w:r>
        <w:rPr>
          <w:rFonts w:hint="eastAsia"/>
        </w:rPr>
        <w:t>D. 过载电流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F1BBC4">
      <w:pPr>
        <w:rPr>
          <w:rFonts w:hint="eastAsia"/>
        </w:rPr>
      </w:pPr>
      <w:r>
        <w:rPr>
          <w:rFonts w:hint="eastAsia"/>
          <w:lang w:val="en-US" w:eastAsia="zh-CN"/>
        </w:rPr>
        <w:t>21</w:t>
      </w:r>
      <w:r>
        <w:rPr>
          <w:rFonts w:hint="eastAsia"/>
        </w:rPr>
        <w:t>9. 多台三相交流笼型异步电动机顺序控制的线路是</w:t>
      </w:r>
      <w:r>
        <w:rPr>
          <w:rFonts w:hint="eastAsia"/>
          <w:lang w:eastAsia="zh-CN"/>
        </w:rPr>
        <w:t>（    ）</w:t>
      </w:r>
      <w:r>
        <w:rPr>
          <w:rFonts w:hint="eastAsia"/>
        </w:rPr>
        <w:t>。</w:t>
      </w:r>
      <w:r>
        <w:rPr>
          <w:rFonts w:hint="eastAsia"/>
        </w:rPr>
        <w:tab/>
      </w:r>
      <w:r>
        <w:rPr>
          <w:rFonts w:hint="eastAsia"/>
        </w:rPr>
        <w:tab/>
      </w:r>
      <w:r>
        <w:rPr>
          <w:rFonts w:hint="eastAsia"/>
        </w:rPr>
        <w:tab/>
      </w:r>
    </w:p>
    <w:p w14:paraId="60CF80B2">
      <w:pPr>
        <w:rPr>
          <w:rFonts w:hint="eastAsia"/>
        </w:rPr>
      </w:pPr>
      <w:r>
        <w:rPr>
          <w:rFonts w:hint="eastAsia"/>
        </w:rPr>
        <w:t>A. 既包括顺序启动，又包括顺序停止</w:t>
      </w:r>
      <w:r>
        <w:rPr>
          <w:rFonts w:hint="eastAsia"/>
        </w:rPr>
        <w:tab/>
      </w:r>
      <w:r>
        <w:rPr>
          <w:rFonts w:hint="eastAsia"/>
        </w:rPr>
        <w:tab/>
      </w:r>
      <w:r>
        <w:rPr>
          <w:rFonts w:hint="eastAsia"/>
        </w:rPr>
        <w:tab/>
      </w:r>
      <w:r>
        <w:rPr>
          <w:rFonts w:hint="eastAsia"/>
        </w:rPr>
        <w:tab/>
      </w:r>
    </w:p>
    <w:p w14:paraId="5C46C4E2">
      <w:pPr>
        <w:rPr>
          <w:rFonts w:hint="eastAsia"/>
        </w:rPr>
      </w:pPr>
      <w:r>
        <w:rPr>
          <w:rFonts w:hint="eastAsia"/>
        </w:rPr>
        <w:t>B. 不包括顺序停止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90B21FF">
      <w:pPr>
        <w:rPr>
          <w:rFonts w:hint="eastAsia"/>
        </w:rPr>
      </w:pPr>
      <w:r>
        <w:rPr>
          <w:rFonts w:hint="eastAsia"/>
        </w:rPr>
        <w:t>C. 包括顺序启动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9F63CC8">
      <w:pPr>
        <w:rPr>
          <w:rFonts w:hint="eastAsia"/>
        </w:rPr>
      </w:pPr>
      <w:r>
        <w:rPr>
          <w:rFonts w:hint="eastAsia"/>
        </w:rPr>
        <w:t>D. 通过自锁环节实现</w:t>
      </w:r>
      <w:r>
        <w:rPr>
          <w:rFonts w:hint="eastAsia"/>
        </w:rPr>
        <w:tab/>
      </w:r>
      <w:r>
        <w:rPr>
          <w:rFonts w:hint="eastAsia"/>
        </w:rPr>
        <w:tab/>
      </w:r>
      <w:r>
        <w:rPr>
          <w:rFonts w:hint="eastAsia"/>
        </w:rPr>
        <w:tab/>
      </w:r>
      <w:r>
        <w:rPr>
          <w:rFonts w:hint="eastAsia"/>
        </w:rPr>
        <w:tab/>
      </w:r>
    </w:p>
    <w:p w14:paraId="0FDA5619">
      <w:pPr>
        <w:rPr>
          <w:rFonts w:hint="eastAsia"/>
        </w:rPr>
      </w:pPr>
      <w:r>
        <w:rPr>
          <w:rFonts w:hint="eastAsia"/>
          <w:lang w:val="en-US" w:eastAsia="zh-CN"/>
        </w:rPr>
        <w:t>22</w:t>
      </w:r>
      <w:r>
        <w:rPr>
          <w:rFonts w:hint="eastAsia"/>
        </w:rPr>
        <w:t>0. 三相交流绕线式异步电动机转子串三级电阻启动时，可用</w:t>
      </w:r>
      <w:r>
        <w:rPr>
          <w:rFonts w:hint="eastAsia"/>
          <w:lang w:eastAsia="zh-CN"/>
        </w:rPr>
        <w:t>（    ）</w:t>
      </w:r>
      <w:r>
        <w:rPr>
          <w:rFonts w:hint="eastAsia"/>
        </w:rPr>
        <w:t>实现自动控制。</w:t>
      </w:r>
      <w:r>
        <w:rPr>
          <w:rFonts w:hint="eastAsia"/>
        </w:rPr>
        <w:tab/>
      </w:r>
    </w:p>
    <w:p w14:paraId="3233E3A5">
      <w:pPr>
        <w:rPr>
          <w:rFonts w:hint="eastAsia"/>
        </w:rPr>
      </w:pPr>
      <w:r>
        <w:rPr>
          <w:rFonts w:hint="eastAsia"/>
        </w:rPr>
        <w:t>A. 压力继电器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B759F37">
      <w:pPr>
        <w:rPr>
          <w:rFonts w:hint="eastAsia"/>
        </w:rPr>
      </w:pPr>
      <w:r>
        <w:rPr>
          <w:rFonts w:hint="eastAsia"/>
        </w:rPr>
        <w:t>B. 速度继电器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AC3C9C">
      <w:pPr>
        <w:rPr>
          <w:rFonts w:hint="eastAsia"/>
        </w:rPr>
      </w:pPr>
      <w:r>
        <w:rPr>
          <w:rFonts w:hint="eastAsia"/>
        </w:rPr>
        <w:t>C. 电压继电器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78DCEF1">
      <w:pPr>
        <w:rPr>
          <w:rFonts w:hint="eastAsia"/>
        </w:rPr>
      </w:pPr>
      <w:r>
        <w:rPr>
          <w:rFonts w:hint="eastAsia"/>
        </w:rPr>
        <w:t>D. 电流继电器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48B404C">
      <w:pPr>
        <w:rPr>
          <w:rFonts w:hint="eastAsia"/>
        </w:rPr>
      </w:pPr>
      <w:r>
        <w:rPr>
          <w:rFonts w:hint="eastAsia"/>
          <w:lang w:val="en-US" w:eastAsia="zh-CN"/>
        </w:rPr>
        <w:t>22</w:t>
      </w:r>
      <w:r>
        <w:rPr>
          <w:rFonts w:hint="eastAsia"/>
        </w:rPr>
        <w:t>1. 三相交流绕线式异步电动机采用变频启动时，转子励磁绕组应该</w:t>
      </w:r>
      <w:r>
        <w:rPr>
          <w:rFonts w:hint="eastAsia"/>
          <w:lang w:eastAsia="zh-CN"/>
        </w:rPr>
        <w:t>（    ）</w:t>
      </w:r>
      <w:r>
        <w:rPr>
          <w:rFonts w:hint="eastAsia"/>
        </w:rPr>
        <w:t>。</w:t>
      </w:r>
      <w:r>
        <w:rPr>
          <w:rFonts w:hint="eastAsia"/>
        </w:rPr>
        <w:tab/>
      </w:r>
    </w:p>
    <w:p w14:paraId="0FFC4420">
      <w:pPr>
        <w:rPr>
          <w:rFonts w:hint="eastAsia"/>
        </w:rPr>
      </w:pPr>
      <w:r>
        <w:rPr>
          <w:rFonts w:hint="eastAsia"/>
        </w:rPr>
        <w:t>A. 接到规定的直流电源</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D76FDF5">
      <w:pPr>
        <w:rPr>
          <w:rFonts w:hint="eastAsia"/>
        </w:rPr>
      </w:pPr>
      <w:r>
        <w:rPr>
          <w:rFonts w:hint="eastAsia"/>
        </w:rPr>
        <w:t>B. 串入一定的电阻后短路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BD8C62B">
      <w:pPr>
        <w:rPr>
          <w:rFonts w:hint="eastAsia"/>
        </w:rPr>
      </w:pPr>
      <w:r>
        <w:rPr>
          <w:rFonts w:hint="eastAsia"/>
        </w:rPr>
        <w:t>C. 开路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A4334D9">
      <w:pPr>
        <w:rPr>
          <w:rFonts w:hint="eastAsia"/>
        </w:rPr>
      </w:pPr>
      <w:r>
        <w:rPr>
          <w:rFonts w:hint="eastAsia"/>
        </w:rPr>
        <w:t>D. 短路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AC296C6">
      <w:pPr>
        <w:rPr>
          <w:rFonts w:hint="eastAsia"/>
        </w:rPr>
      </w:pPr>
      <w:r>
        <w:rPr>
          <w:rFonts w:hint="eastAsia"/>
          <w:lang w:val="en-US" w:eastAsia="zh-CN"/>
        </w:rPr>
        <w:t>22</w:t>
      </w:r>
      <w:r>
        <w:rPr>
          <w:rFonts w:hint="eastAsia"/>
        </w:rPr>
        <w:t>2. 交流接触器的作用是可以</w:t>
      </w:r>
      <w:r>
        <w:rPr>
          <w:rFonts w:hint="eastAsia"/>
          <w:lang w:eastAsia="zh-CN"/>
        </w:rPr>
        <w:t>（    ）</w:t>
      </w:r>
      <w:r>
        <w:rPr>
          <w:rFonts w:hint="eastAsia"/>
        </w:rPr>
        <w:t>接通和断开负载。</w:t>
      </w:r>
      <w:r>
        <w:rPr>
          <w:rFonts w:hint="eastAsia"/>
        </w:rPr>
        <w:tab/>
      </w:r>
      <w:r>
        <w:rPr>
          <w:rFonts w:hint="eastAsia"/>
        </w:rPr>
        <w:tab/>
      </w:r>
      <w:r>
        <w:rPr>
          <w:rFonts w:hint="eastAsia"/>
        </w:rPr>
        <w:tab/>
      </w:r>
      <w:r>
        <w:rPr>
          <w:rFonts w:hint="eastAsia"/>
        </w:rPr>
        <w:tab/>
      </w:r>
    </w:p>
    <w:p w14:paraId="5889AC96">
      <w:pPr>
        <w:rPr>
          <w:rFonts w:hint="eastAsia"/>
        </w:rPr>
      </w:pPr>
      <w:r>
        <w:rPr>
          <w:rFonts w:hint="eastAsia"/>
        </w:rPr>
        <w:t>A. 频繁地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4BB2B16">
      <w:pPr>
        <w:rPr>
          <w:rFonts w:hint="eastAsia"/>
        </w:rPr>
      </w:pPr>
      <w:r>
        <w:rPr>
          <w:rFonts w:hint="eastAsia"/>
        </w:rPr>
        <w:t>B. 偶尔</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EB38081">
      <w:pPr>
        <w:rPr>
          <w:rFonts w:hint="eastAsia"/>
        </w:rPr>
      </w:pPr>
      <w:r>
        <w:rPr>
          <w:rFonts w:hint="eastAsia"/>
        </w:rPr>
        <w:t>C. 手动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ADE2F52">
      <w:pPr>
        <w:rPr>
          <w:rFonts w:hint="eastAsia"/>
        </w:rPr>
      </w:pPr>
      <w:r>
        <w:rPr>
          <w:rFonts w:hint="eastAsia"/>
        </w:rPr>
        <w:t>D. 不需</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F3A6784">
      <w:pPr>
        <w:rPr>
          <w:rFonts w:hint="eastAsia"/>
        </w:rPr>
      </w:pPr>
      <w:r>
        <w:rPr>
          <w:rFonts w:hint="eastAsia"/>
          <w:lang w:val="en-US" w:eastAsia="zh-CN"/>
        </w:rPr>
        <w:t>22</w:t>
      </w:r>
      <w:r>
        <w:rPr>
          <w:rFonts w:hint="eastAsia"/>
        </w:rPr>
        <w:t>3. 三相异步电动机采用</w:t>
      </w:r>
      <w:r>
        <w:rPr>
          <w:rFonts w:hint="eastAsia"/>
          <w:lang w:eastAsia="zh-CN"/>
        </w:rPr>
        <w:t>（    ）</w:t>
      </w:r>
      <w:r>
        <w:rPr>
          <w:rFonts w:hint="eastAsia"/>
        </w:rPr>
        <w:t>时，能量消耗小，制动平稳。</w:t>
      </w:r>
      <w:r>
        <w:rPr>
          <w:rFonts w:hint="eastAsia"/>
        </w:rPr>
        <w:tab/>
      </w:r>
      <w:r>
        <w:rPr>
          <w:rFonts w:hint="eastAsia"/>
        </w:rPr>
        <w:tab/>
      </w:r>
    </w:p>
    <w:p w14:paraId="02E402DE">
      <w:pPr>
        <w:rPr>
          <w:rFonts w:hint="eastAsia"/>
        </w:rPr>
      </w:pPr>
      <w:r>
        <w:rPr>
          <w:rFonts w:hint="eastAsia"/>
        </w:rPr>
        <w:t>A. 发电制动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7EE6C7">
      <w:pPr>
        <w:rPr>
          <w:rFonts w:hint="eastAsia"/>
        </w:rPr>
      </w:pPr>
      <w:r>
        <w:rPr>
          <w:rFonts w:hint="eastAsia"/>
        </w:rPr>
        <w:t>B. 回馈制动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2A34ABD">
      <w:pPr>
        <w:rPr>
          <w:rFonts w:hint="eastAsia"/>
        </w:rPr>
      </w:pPr>
      <w:r>
        <w:rPr>
          <w:rFonts w:hint="eastAsia"/>
        </w:rPr>
        <w:t>C. 能耗制动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880DFA5">
      <w:pPr>
        <w:rPr>
          <w:rFonts w:hint="eastAsia"/>
        </w:rPr>
      </w:pPr>
      <w:r>
        <w:rPr>
          <w:rFonts w:hint="eastAsia"/>
        </w:rPr>
        <w:t>D. 反接制动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22ED5E7">
      <w:pPr>
        <w:rPr>
          <w:rFonts w:hint="eastAsia"/>
        </w:rPr>
      </w:pPr>
      <w:r>
        <w:rPr>
          <w:rFonts w:hint="eastAsia"/>
          <w:lang w:val="en-US" w:eastAsia="zh-CN"/>
        </w:rPr>
        <w:t>22</w:t>
      </w:r>
      <w:r>
        <w:rPr>
          <w:rFonts w:hint="eastAsia"/>
        </w:rPr>
        <w:t>4. 对某款低压电器标注IPX8含义理解不正确的是</w:t>
      </w:r>
      <w:r>
        <w:rPr>
          <w:rFonts w:hint="eastAsia"/>
          <w:lang w:eastAsia="zh-CN"/>
        </w:rPr>
        <w:t>（    ）</w:t>
      </w:r>
      <w:r>
        <w:rPr>
          <w:rFonts w:hint="eastAsia"/>
        </w:rPr>
        <w:t>。</w:t>
      </w:r>
      <w:r>
        <w:rPr>
          <w:rFonts w:hint="eastAsia"/>
        </w:rPr>
        <w:tab/>
      </w:r>
      <w:r>
        <w:rPr>
          <w:rFonts w:hint="eastAsia"/>
        </w:rPr>
        <w:tab/>
      </w:r>
      <w:r>
        <w:rPr>
          <w:rFonts w:hint="eastAsia"/>
        </w:rPr>
        <w:tab/>
      </w:r>
    </w:p>
    <w:p w14:paraId="3A5225AB">
      <w:pPr>
        <w:rPr>
          <w:rFonts w:hint="eastAsia"/>
        </w:rPr>
      </w:pPr>
      <w:r>
        <w:rPr>
          <w:rFonts w:hint="eastAsia"/>
        </w:rPr>
        <w:t>A. 防尘级别为8</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F3DD692">
      <w:pPr>
        <w:rPr>
          <w:rFonts w:hint="eastAsia"/>
        </w:rPr>
      </w:pPr>
      <w:r>
        <w:rPr>
          <w:rFonts w:hint="eastAsia"/>
        </w:rPr>
        <w:t>B. 防水级别为8</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D10BB57">
      <w:pPr>
        <w:rPr>
          <w:rFonts w:hint="eastAsia"/>
        </w:rPr>
      </w:pPr>
      <w:r>
        <w:rPr>
          <w:rFonts w:hint="eastAsia"/>
        </w:rPr>
        <w:t>C. 不代表没有防尘能力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564D30">
      <w:pPr>
        <w:rPr>
          <w:rFonts w:hint="eastAsia"/>
        </w:rPr>
      </w:pPr>
      <w:r>
        <w:rPr>
          <w:rFonts w:hint="eastAsia"/>
        </w:rPr>
        <w:t>D. 未对防尘等级做限定</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94583F3">
      <w:pPr>
        <w:rPr>
          <w:rFonts w:hint="eastAsia"/>
        </w:rPr>
      </w:pPr>
      <w:r>
        <w:rPr>
          <w:rFonts w:hint="eastAsia"/>
          <w:lang w:val="en-US" w:eastAsia="zh-CN"/>
        </w:rPr>
        <w:t>22</w:t>
      </w:r>
      <w:r>
        <w:rPr>
          <w:rFonts w:hint="eastAsia"/>
        </w:rPr>
        <w:t>5. 对电机各绕组的绝缘检查，如测出绝缘电阻为零，在发现无明显烧毁的现象时，则可进行烘干处理，这时</w:t>
      </w:r>
      <w:r>
        <w:rPr>
          <w:rFonts w:hint="eastAsia"/>
          <w:lang w:eastAsia="zh-CN"/>
        </w:rPr>
        <w:t>（    ）</w:t>
      </w:r>
      <w:r>
        <w:rPr>
          <w:rFonts w:hint="eastAsia"/>
        </w:rPr>
        <w:t>通电运行。</w:t>
      </w:r>
    </w:p>
    <w:p w14:paraId="66661F0E">
      <w:pPr>
        <w:rPr>
          <w:rFonts w:hint="eastAsia"/>
        </w:rPr>
      </w:pPr>
      <w:r>
        <w:rPr>
          <w:rFonts w:hint="eastAsia"/>
        </w:rPr>
        <w:t>A. 烘干后就可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46B6F09">
      <w:pPr>
        <w:rPr>
          <w:rFonts w:hint="eastAsia"/>
        </w:rPr>
      </w:pPr>
      <w:r>
        <w:rPr>
          <w:rFonts w:hint="eastAsia"/>
        </w:rPr>
        <w:t>B. 允许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942B82F">
      <w:pPr>
        <w:rPr>
          <w:rFonts w:hint="eastAsia"/>
        </w:rPr>
      </w:pPr>
      <w:r>
        <w:rPr>
          <w:rFonts w:hint="eastAsia"/>
        </w:rPr>
        <w:t>C. 不允许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A899EF">
      <w:pPr>
        <w:rPr>
          <w:rFonts w:hint="eastAsia"/>
        </w:rPr>
      </w:pPr>
      <w:r>
        <w:rPr>
          <w:rFonts w:hint="eastAsia"/>
        </w:rPr>
        <w:t>D. 领导同意即可</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96491D">
      <w:pPr>
        <w:rPr>
          <w:rFonts w:hint="eastAsia"/>
        </w:rPr>
      </w:pPr>
      <w:r>
        <w:rPr>
          <w:rFonts w:hint="eastAsia"/>
          <w:lang w:val="en-US" w:eastAsia="zh-CN"/>
        </w:rPr>
        <w:t>22</w:t>
      </w:r>
      <w:r>
        <w:rPr>
          <w:rFonts w:hint="eastAsia"/>
        </w:rPr>
        <w:t>6. 在施工现场专用变压器供电的TN-S 接零保护系统中，电器设备的金属外壳必须与</w:t>
      </w:r>
      <w:r>
        <w:rPr>
          <w:rFonts w:hint="eastAsia"/>
          <w:lang w:eastAsia="zh-CN"/>
        </w:rPr>
        <w:t>（    ）</w:t>
      </w:r>
      <w:r>
        <w:rPr>
          <w:rFonts w:hint="eastAsia"/>
        </w:rPr>
        <w:t>连接。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DB091A5">
      <w:pPr>
        <w:rPr>
          <w:rFonts w:hint="eastAsia"/>
        </w:rPr>
      </w:pPr>
      <w:r>
        <w:rPr>
          <w:rFonts w:hint="eastAsia"/>
        </w:rPr>
        <w:t>A. 负载侧零线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D3E7AE8">
      <w:pPr>
        <w:rPr>
          <w:rFonts w:hint="eastAsia"/>
        </w:rPr>
      </w:pPr>
      <w:r>
        <w:rPr>
          <w:rFonts w:hint="eastAsia"/>
        </w:rPr>
        <w:t>B. 用电设备的电源回路零线</w:t>
      </w:r>
      <w:r>
        <w:rPr>
          <w:rFonts w:hint="eastAsia"/>
        </w:rPr>
        <w:tab/>
      </w:r>
    </w:p>
    <w:p w14:paraId="379FAB2C">
      <w:pPr>
        <w:rPr>
          <w:rFonts w:hint="eastAsia"/>
        </w:rPr>
      </w:pPr>
      <w:r>
        <w:rPr>
          <w:rFonts w:hint="eastAsia"/>
        </w:rPr>
        <w:t>C. 总漏电保护器电源侧零线</w:t>
      </w:r>
      <w:r>
        <w:rPr>
          <w:rFonts w:hint="eastAsia"/>
        </w:rPr>
        <w:tab/>
      </w:r>
    </w:p>
    <w:p w14:paraId="09DB477E">
      <w:pPr>
        <w:rPr>
          <w:rFonts w:hint="eastAsia"/>
        </w:rPr>
      </w:pPr>
      <w:r>
        <w:rPr>
          <w:rFonts w:hint="eastAsia"/>
        </w:rPr>
        <w:t>D. 配电室负载侧零线</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AA231DC">
      <w:pPr>
        <w:rPr>
          <w:rFonts w:hint="eastAsia"/>
        </w:rPr>
      </w:pPr>
      <w:r>
        <w:rPr>
          <w:rFonts w:hint="eastAsia"/>
          <w:lang w:val="en-US" w:eastAsia="zh-CN"/>
        </w:rPr>
        <w:t>22</w:t>
      </w:r>
      <w:r>
        <w:rPr>
          <w:rFonts w:hint="eastAsia"/>
        </w:rPr>
        <w:t xml:space="preserve">7. </w:t>
      </w:r>
      <w:r>
        <w:rPr>
          <w:rFonts w:hint="eastAsia"/>
          <w:lang w:eastAsia="zh-CN"/>
        </w:rPr>
        <w:t>（    ）</w:t>
      </w:r>
      <w:r>
        <w:rPr>
          <w:rFonts w:hint="eastAsia"/>
        </w:rPr>
        <w:t>不是TN-S系统的特征。</w:t>
      </w:r>
      <w:r>
        <w:rPr>
          <w:rFonts w:hint="eastAsia"/>
        </w:rPr>
        <w:tab/>
      </w:r>
      <w:r>
        <w:rPr>
          <w:rFonts w:hint="eastAsia"/>
        </w:rPr>
        <w:tab/>
      </w:r>
    </w:p>
    <w:p w14:paraId="6C71A075">
      <w:pPr>
        <w:rPr>
          <w:rFonts w:hint="eastAsia"/>
        </w:rPr>
      </w:pPr>
      <w:r>
        <w:rPr>
          <w:rFonts w:hint="eastAsia"/>
        </w:rPr>
        <w:t>A. 三相五线制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E625D2B">
      <w:pPr>
        <w:rPr>
          <w:rFonts w:hint="eastAsia"/>
        </w:rPr>
      </w:pPr>
      <w:r>
        <w:rPr>
          <w:rFonts w:hint="eastAsia"/>
        </w:rPr>
        <w:t>B. 设备要求统一接地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08480AC">
      <w:pPr>
        <w:rPr>
          <w:rFonts w:hint="eastAsia"/>
        </w:rPr>
      </w:pPr>
      <w:r>
        <w:rPr>
          <w:rFonts w:hint="eastAsia"/>
        </w:rPr>
        <w:t>C. 安全要求不高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AEE3E6">
      <w:pPr>
        <w:rPr>
          <w:rFonts w:hint="eastAsia"/>
        </w:rPr>
      </w:pPr>
      <w:r>
        <w:rPr>
          <w:rFonts w:hint="eastAsia"/>
        </w:rPr>
        <w:t>D. 用于有爆炸危险的场所</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A1B19C">
      <w:pPr>
        <w:rPr>
          <w:rFonts w:hint="eastAsia"/>
        </w:rPr>
      </w:pPr>
      <w:r>
        <w:rPr>
          <w:rFonts w:hint="eastAsia"/>
          <w:lang w:val="en-US" w:eastAsia="zh-CN"/>
        </w:rPr>
        <w:t>22</w:t>
      </w:r>
      <w:r>
        <w:rPr>
          <w:rFonts w:hint="eastAsia"/>
        </w:rPr>
        <w:t>8. 用万用表的电阻法排故时，</w:t>
      </w:r>
      <w:r>
        <w:rPr>
          <w:rFonts w:hint="eastAsia"/>
          <w:lang w:eastAsia="zh-CN"/>
        </w:rPr>
        <w:t>（    ）</w:t>
      </w:r>
      <w:r>
        <w:rPr>
          <w:rFonts w:hint="eastAsia"/>
        </w:rPr>
        <w:t>情况下换档后需要重新校准调零。</w:t>
      </w:r>
      <w:r>
        <w:rPr>
          <w:rFonts w:hint="eastAsia"/>
        </w:rPr>
        <w:tab/>
      </w:r>
    </w:p>
    <w:p w14:paraId="55804339">
      <w:pPr>
        <w:rPr>
          <w:rFonts w:hint="eastAsia"/>
        </w:rPr>
      </w:pPr>
      <w:r>
        <w:rPr>
          <w:rFonts w:hint="eastAsia"/>
        </w:rPr>
        <w:t>A. 由高档位到低档位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B5769EB">
      <w:pPr>
        <w:rPr>
          <w:rFonts w:hint="eastAsia"/>
        </w:rPr>
      </w:pPr>
      <w:r>
        <w:rPr>
          <w:rFonts w:hint="eastAsia"/>
        </w:rPr>
        <w:t>B. 由低档位到高档位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BD282D9">
      <w:pPr>
        <w:rPr>
          <w:rFonts w:hint="eastAsia"/>
        </w:rPr>
      </w:pPr>
      <w:r>
        <w:rPr>
          <w:rFonts w:hint="eastAsia"/>
        </w:rPr>
        <w:t>C. 任何情况下都需要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AB3DDD">
      <w:pPr>
        <w:rPr>
          <w:rFonts w:hint="eastAsia"/>
        </w:rPr>
      </w:pPr>
      <w:r>
        <w:rPr>
          <w:rFonts w:hint="eastAsia"/>
        </w:rPr>
        <w:t>D. 在使用前将所有档位检验后</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3335A3D">
      <w:pPr>
        <w:rPr>
          <w:rFonts w:hint="eastAsia"/>
        </w:rPr>
      </w:pPr>
      <w:r>
        <w:rPr>
          <w:rFonts w:hint="eastAsia"/>
          <w:lang w:val="en-US" w:eastAsia="zh-CN"/>
        </w:rPr>
        <w:t>22</w:t>
      </w:r>
      <w:r>
        <w:rPr>
          <w:rFonts w:hint="eastAsia"/>
        </w:rPr>
        <w:t>9. CA6140型车床主轴电动机采用直接启动，启动、停止采用</w:t>
      </w:r>
      <w:r>
        <w:rPr>
          <w:rFonts w:hint="eastAsia"/>
          <w:lang w:eastAsia="zh-CN"/>
        </w:rPr>
        <w:t>（    ）</w:t>
      </w:r>
      <w:r>
        <w:rPr>
          <w:rFonts w:hint="eastAsia"/>
        </w:rPr>
        <w:t>操作，停止采用机械制动。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3EA0B9">
      <w:pPr>
        <w:rPr>
          <w:rFonts w:hint="eastAsia"/>
        </w:rPr>
      </w:pPr>
      <w:r>
        <w:rPr>
          <w:rFonts w:hint="eastAsia"/>
        </w:rPr>
        <w:t>A. 按钮</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38A6EA3">
      <w:pPr>
        <w:rPr>
          <w:rFonts w:hint="eastAsia"/>
        </w:rPr>
      </w:pPr>
      <w:r>
        <w:rPr>
          <w:rFonts w:hint="eastAsia"/>
        </w:rPr>
        <w:t>B. 开关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F898ADE">
      <w:pPr>
        <w:rPr>
          <w:rFonts w:hint="eastAsia"/>
        </w:rPr>
      </w:pPr>
      <w:r>
        <w:rPr>
          <w:rFonts w:hint="eastAsia"/>
        </w:rPr>
        <w:t>C. 接触器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810A6F">
      <w:pPr>
        <w:rPr>
          <w:rFonts w:hint="eastAsia"/>
        </w:rPr>
      </w:pPr>
      <w:r>
        <w:rPr>
          <w:rFonts w:hint="eastAsia"/>
        </w:rPr>
        <w:t>D. 中间继电器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690AF84">
      <w:pPr>
        <w:rPr>
          <w:rFonts w:hint="eastAsia"/>
        </w:rPr>
      </w:pPr>
      <w:r>
        <w:rPr>
          <w:rFonts w:hint="eastAsia"/>
          <w:lang w:val="en-US" w:eastAsia="zh-CN"/>
        </w:rPr>
        <w:t>23</w:t>
      </w:r>
      <w:r>
        <w:rPr>
          <w:rFonts w:hint="eastAsia"/>
        </w:rPr>
        <w:t>0. C6140型车床</w:t>
      </w:r>
      <w:r>
        <w:rPr>
          <w:rFonts w:hint="eastAsia"/>
          <w:lang w:eastAsia="zh-CN"/>
        </w:rPr>
        <w:t>（    ）</w:t>
      </w:r>
      <w:r>
        <w:rPr>
          <w:rFonts w:hint="eastAsia"/>
        </w:rPr>
        <w:t>的正反转控制线路具有中间继电器互锁功能。</w:t>
      </w:r>
      <w:r>
        <w:rPr>
          <w:rFonts w:hint="eastAsia"/>
        </w:rPr>
        <w:tab/>
      </w:r>
    </w:p>
    <w:p w14:paraId="6949117F">
      <w:pPr>
        <w:rPr>
          <w:rFonts w:hint="eastAsia"/>
        </w:rPr>
      </w:pPr>
      <w:r>
        <w:rPr>
          <w:rFonts w:hint="eastAsia"/>
        </w:rPr>
        <w:t>A. 冷却液电动机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31451D7">
      <w:pPr>
        <w:rPr>
          <w:rFonts w:hint="eastAsia"/>
        </w:rPr>
      </w:pPr>
      <w:r>
        <w:rPr>
          <w:rFonts w:hint="eastAsia"/>
        </w:rPr>
        <w:t>B. 主轴电动机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53BFB78">
      <w:pPr>
        <w:rPr>
          <w:rFonts w:hint="eastAsia"/>
        </w:rPr>
      </w:pPr>
      <w:r>
        <w:rPr>
          <w:rFonts w:hint="eastAsia"/>
        </w:rPr>
        <w:t>C. 快速移动电动机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689BD80">
      <w:pPr>
        <w:rPr>
          <w:rFonts w:hint="eastAsia"/>
        </w:rPr>
      </w:pPr>
      <w:r>
        <w:rPr>
          <w:rFonts w:hint="eastAsia"/>
        </w:rPr>
        <w:t>D. 主轴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74D41F7">
      <w:pPr>
        <w:rPr>
          <w:rFonts w:hint="eastAsia"/>
        </w:rPr>
      </w:pPr>
      <w:r>
        <w:rPr>
          <w:rFonts w:hint="eastAsia"/>
          <w:lang w:val="en-US" w:eastAsia="zh-CN"/>
        </w:rPr>
        <w:t>23</w:t>
      </w:r>
      <w:r>
        <w:rPr>
          <w:rFonts w:hint="eastAsia"/>
        </w:rPr>
        <w:t>1. M7130型平面磨床的电磁吸盘整流器输出直流电压过低，则故障点必定在</w:t>
      </w:r>
      <w:r>
        <w:rPr>
          <w:rFonts w:hint="eastAsia"/>
          <w:lang w:eastAsia="zh-CN"/>
        </w:rPr>
        <w:t>（    ）</w:t>
      </w:r>
      <w:r>
        <w:rPr>
          <w:rFonts w:hint="eastAsia"/>
        </w:rPr>
        <w:t>电路。A. 直流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9B6ADA">
      <w:pPr>
        <w:rPr>
          <w:rFonts w:hint="eastAsia"/>
        </w:rPr>
      </w:pPr>
      <w:r>
        <w:rPr>
          <w:rFonts w:hint="eastAsia"/>
        </w:rPr>
        <w:t>B. 整流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AE4ED50">
      <w:pPr>
        <w:rPr>
          <w:rFonts w:hint="eastAsia"/>
        </w:rPr>
      </w:pPr>
      <w:r>
        <w:rPr>
          <w:rFonts w:hint="eastAsia"/>
        </w:rPr>
        <w:t>C. 交流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C52CF8">
      <w:pPr>
        <w:rPr>
          <w:rFonts w:hint="eastAsia"/>
        </w:rPr>
      </w:pPr>
      <w:r>
        <w:rPr>
          <w:rFonts w:hint="eastAsia"/>
        </w:rPr>
        <w:t>D. 主控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9F25613">
      <w:pPr>
        <w:numPr>
          <w:ilvl w:val="0"/>
          <w:numId w:val="0"/>
        </w:numPr>
        <w:rPr>
          <w:rFonts w:hint="eastAsia"/>
        </w:rPr>
      </w:pPr>
      <w:r>
        <w:rPr>
          <w:rFonts w:hint="eastAsia"/>
          <w:lang w:val="en-US" w:eastAsia="zh-CN"/>
        </w:rPr>
        <w:t>232.</w:t>
      </w:r>
      <w:r>
        <w:rPr>
          <w:rFonts w:hint="eastAsia"/>
        </w:rPr>
        <w:t>Z37型摇臂钻床的立柱松紧电动机M4采用</w:t>
      </w:r>
      <w:r>
        <w:rPr>
          <w:rFonts w:hint="eastAsia"/>
          <w:lang w:eastAsia="zh-CN"/>
        </w:rPr>
        <w:t>（    ）</w:t>
      </w:r>
      <w:r>
        <w:rPr>
          <w:rFonts w:hint="eastAsia"/>
        </w:rPr>
        <w:t>控制。</w:t>
      </w:r>
      <w:r>
        <w:rPr>
          <w:rFonts w:hint="eastAsia"/>
        </w:rPr>
        <w:tab/>
      </w:r>
    </w:p>
    <w:p w14:paraId="33FCE21D">
      <w:pPr>
        <w:numPr>
          <w:ilvl w:val="0"/>
          <w:numId w:val="0"/>
        </w:numPr>
        <w:rPr>
          <w:rFonts w:hint="eastAsia"/>
        </w:rPr>
      </w:pPr>
      <w:r>
        <w:rPr>
          <w:rFonts w:hint="eastAsia"/>
        </w:rPr>
        <w:t>A. 顺序</w:t>
      </w:r>
      <w:r>
        <w:rPr>
          <w:rFonts w:hint="eastAsia"/>
        </w:rPr>
        <w:tab/>
      </w:r>
    </w:p>
    <w:p w14:paraId="4A7820C8">
      <w:pPr>
        <w:rPr>
          <w:rFonts w:hint="eastAsia"/>
        </w:rPr>
      </w:pPr>
      <w:r>
        <w:rPr>
          <w:rFonts w:hint="eastAsia"/>
        </w:rPr>
        <w:t>B. 正反转</w:t>
      </w:r>
      <w:r>
        <w:rPr>
          <w:rFonts w:hint="eastAsia"/>
        </w:rPr>
        <w:tab/>
      </w:r>
    </w:p>
    <w:p w14:paraId="4E987E68">
      <w:pPr>
        <w:rPr>
          <w:rFonts w:hint="eastAsia"/>
        </w:rPr>
      </w:pPr>
      <w:r>
        <w:rPr>
          <w:rFonts w:hint="eastAsia"/>
        </w:rPr>
        <w:t>C. 位置</w:t>
      </w:r>
      <w:r>
        <w:rPr>
          <w:rFonts w:hint="eastAsia"/>
        </w:rPr>
        <w:tab/>
      </w:r>
    </w:p>
    <w:p w14:paraId="7B7D1168">
      <w:pPr>
        <w:rPr>
          <w:rFonts w:hint="eastAsia"/>
        </w:rPr>
      </w:pPr>
      <w:r>
        <w:rPr>
          <w:rFonts w:hint="eastAsia"/>
        </w:rPr>
        <w:t>D. 正转</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086B62">
      <w:pPr>
        <w:numPr>
          <w:ilvl w:val="0"/>
          <w:numId w:val="0"/>
        </w:numPr>
        <w:rPr>
          <w:rFonts w:hint="eastAsia"/>
        </w:rPr>
      </w:pPr>
      <w:r>
        <w:rPr>
          <w:rFonts w:hint="eastAsia"/>
          <w:lang w:val="en-US" w:eastAsia="zh-CN"/>
        </w:rPr>
        <w:t>233.</w:t>
      </w:r>
      <w:r>
        <w:rPr>
          <w:rFonts w:hint="eastAsia"/>
        </w:rPr>
        <w:t>可编程控制器编程语言中类似计算机汇编语言的是</w:t>
      </w:r>
      <w:r>
        <w:rPr>
          <w:rFonts w:hint="eastAsia"/>
          <w:lang w:eastAsia="zh-CN"/>
        </w:rPr>
        <w:t>（    ）</w:t>
      </w:r>
      <w:r>
        <w:rPr>
          <w:rFonts w:hint="eastAsia"/>
        </w:rPr>
        <w:t>。</w:t>
      </w:r>
    </w:p>
    <w:p w14:paraId="2F6FFD1C">
      <w:pPr>
        <w:numPr>
          <w:ilvl w:val="0"/>
          <w:numId w:val="0"/>
        </w:numPr>
        <w:rPr>
          <w:rFonts w:hint="eastAsia"/>
        </w:rPr>
      </w:pPr>
      <w:r>
        <w:rPr>
          <w:rFonts w:hint="eastAsia"/>
        </w:rPr>
        <w:t>A. 指令表</w:t>
      </w:r>
      <w:r>
        <w:rPr>
          <w:rFonts w:hint="eastAsia"/>
        </w:rPr>
        <w:tab/>
      </w:r>
    </w:p>
    <w:p w14:paraId="28CC0B78">
      <w:pPr>
        <w:rPr>
          <w:rFonts w:hint="eastAsia"/>
        </w:rPr>
      </w:pPr>
      <w:r>
        <w:rPr>
          <w:rFonts w:hint="eastAsia"/>
        </w:rPr>
        <w:t>B. 顺序功能图</w:t>
      </w:r>
      <w:r>
        <w:rPr>
          <w:rFonts w:hint="eastAsia"/>
        </w:rPr>
        <w:tab/>
      </w:r>
    </w:p>
    <w:p w14:paraId="3BFE4A43">
      <w:pPr>
        <w:rPr>
          <w:rFonts w:hint="eastAsia"/>
        </w:rPr>
      </w:pPr>
      <w:r>
        <w:rPr>
          <w:rFonts w:hint="eastAsia"/>
        </w:rPr>
        <w:t>C. 梯形图</w:t>
      </w:r>
      <w:r>
        <w:rPr>
          <w:rFonts w:hint="eastAsia"/>
        </w:rPr>
        <w:tab/>
      </w:r>
    </w:p>
    <w:p w14:paraId="65C6CD47">
      <w:pPr>
        <w:rPr>
          <w:rFonts w:hint="eastAsia"/>
        </w:rPr>
      </w:pPr>
      <w:r>
        <w:rPr>
          <w:rFonts w:hint="eastAsia"/>
        </w:rPr>
        <w:t>D. 结构文本</w:t>
      </w:r>
      <w:r>
        <w:rPr>
          <w:rFonts w:hint="eastAsia"/>
        </w:rPr>
        <w:tab/>
      </w:r>
      <w:r>
        <w:rPr>
          <w:rFonts w:hint="eastAsia"/>
        </w:rPr>
        <w:tab/>
      </w:r>
    </w:p>
    <w:p w14:paraId="29F5B6CF">
      <w:pPr>
        <w:rPr>
          <w:rFonts w:hint="eastAsia"/>
        </w:rPr>
      </w:pPr>
      <w:r>
        <w:rPr>
          <w:rFonts w:hint="eastAsia"/>
        </w:rPr>
        <w:tab/>
      </w:r>
      <w:r>
        <w:rPr>
          <w:rFonts w:hint="eastAsia"/>
        </w:rPr>
        <w:tab/>
      </w:r>
      <w:r>
        <w:rPr>
          <w:rFonts w:hint="eastAsia"/>
        </w:rPr>
        <w:tab/>
      </w:r>
      <w:r>
        <w:rPr>
          <w:rFonts w:hint="eastAsia"/>
        </w:rPr>
        <w:tab/>
      </w:r>
      <w:r>
        <w:rPr>
          <w:rFonts w:hint="eastAsia"/>
        </w:rPr>
        <w:tab/>
      </w:r>
    </w:p>
    <w:p w14:paraId="018E3D84">
      <w:pPr>
        <w:numPr>
          <w:ilvl w:val="0"/>
          <w:numId w:val="1"/>
        </w:numPr>
        <w:bidi w:val="0"/>
        <w:jc w:val="left"/>
        <w:rPr>
          <w:rFonts w:hint="eastAsia"/>
          <w:b/>
        </w:rPr>
      </w:pPr>
      <w:r>
        <w:rPr>
          <w:rFonts w:hint="eastAsia"/>
          <w:b/>
        </w:rPr>
        <w:t>多选题</w:t>
      </w:r>
    </w:p>
    <w:p w14:paraId="35D4024C">
      <w:pPr>
        <w:jc w:val="left"/>
      </w:pPr>
      <w:r>
        <w:rPr>
          <w:rFonts w:hint="eastAsia"/>
          <w:lang w:val="en-US" w:eastAsia="zh-CN"/>
        </w:rPr>
        <w:t>234.</w:t>
      </w:r>
      <w:r>
        <w:rPr>
          <w:rFonts w:hint="eastAsia"/>
        </w:rPr>
        <w:t>影响电线电缆绝缘电阻测量的因素是（      ）。</w:t>
      </w:r>
    </w:p>
    <w:p w14:paraId="0FD49B91">
      <w:pPr>
        <w:ind w:firstLine="210" w:firstLineChars="100"/>
        <w:jc w:val="left"/>
      </w:pPr>
      <w:r>
        <w:rPr>
          <w:rFonts w:hint="eastAsia"/>
        </w:rPr>
        <w:t>A、仪器准确度         B、环境条件</w:t>
      </w:r>
    </w:p>
    <w:p w14:paraId="06FD9199">
      <w:pPr>
        <w:ind w:firstLine="210" w:firstLineChars="100"/>
        <w:jc w:val="left"/>
        <w:rPr>
          <w:rFonts w:hint="eastAsia"/>
        </w:rPr>
      </w:pPr>
      <w:r>
        <w:rPr>
          <w:rFonts w:hint="eastAsia"/>
        </w:rPr>
        <w:t>C、人员素质           D、电缆价格</w:t>
      </w:r>
    </w:p>
    <w:p w14:paraId="228D16C3">
      <w:pPr>
        <w:jc w:val="left"/>
      </w:pPr>
      <w:r>
        <w:rPr>
          <w:rFonts w:hint="eastAsia"/>
          <w:lang w:val="en-US" w:eastAsia="zh-CN"/>
        </w:rPr>
        <w:t>235.</w:t>
      </w:r>
      <w:r>
        <w:t xml:space="preserve"> </w:t>
      </w:r>
      <w:r>
        <w:rPr>
          <w:rFonts w:hint="eastAsia"/>
        </w:rPr>
        <w:t>变频器按供电电压分为（      ）。</w:t>
      </w:r>
    </w:p>
    <w:p w14:paraId="26C534DB">
      <w:pPr>
        <w:ind w:firstLine="210" w:firstLineChars="100"/>
        <w:jc w:val="left"/>
      </w:pPr>
      <w:r>
        <w:rPr>
          <w:rFonts w:hint="eastAsia"/>
        </w:rPr>
        <w:t>A、低压变频器          B、中压变频器</w:t>
      </w:r>
    </w:p>
    <w:p w14:paraId="0BF21516">
      <w:pPr>
        <w:ind w:firstLine="210" w:firstLineChars="100"/>
        <w:jc w:val="left"/>
        <w:rPr>
          <w:rFonts w:hint="eastAsia"/>
        </w:rPr>
      </w:pPr>
      <w:r>
        <w:rPr>
          <w:rFonts w:hint="eastAsia"/>
        </w:rPr>
        <w:t>C、高压变频器          D、超高压变频器</w:t>
      </w:r>
    </w:p>
    <w:p w14:paraId="4D2D7E9E">
      <w:pPr>
        <w:jc w:val="left"/>
      </w:pPr>
      <w:r>
        <w:rPr>
          <w:rFonts w:hint="eastAsia"/>
          <w:lang w:val="en-US" w:eastAsia="zh-CN"/>
        </w:rPr>
        <w:t>236.</w:t>
      </w:r>
      <w:r>
        <w:rPr>
          <w:rFonts w:hint="eastAsia"/>
        </w:rPr>
        <w:t>引起电动机振动的原因与（     ）有关。</w:t>
      </w:r>
    </w:p>
    <w:p w14:paraId="1C8FE271">
      <w:pPr>
        <w:ind w:firstLine="210" w:firstLineChars="100"/>
        <w:jc w:val="left"/>
      </w:pPr>
      <w:r>
        <w:rPr>
          <w:rFonts w:hint="eastAsia"/>
        </w:rPr>
        <w:t>A、轴承                                B、电动机安装、地基状况</w:t>
      </w:r>
    </w:p>
    <w:p w14:paraId="3C8C38F1">
      <w:pPr>
        <w:ind w:firstLine="210" w:firstLineChars="100"/>
        <w:jc w:val="left"/>
      </w:pPr>
      <w:r>
        <w:rPr>
          <w:rFonts w:hint="eastAsia"/>
        </w:rPr>
        <w:t>C、与及电机传动设备运行情况            D、环境温度</w:t>
      </w:r>
    </w:p>
    <w:p w14:paraId="13CE4899">
      <w:pPr>
        <w:numPr>
          <w:ilvl w:val="0"/>
          <w:numId w:val="0"/>
        </w:numPr>
        <w:ind w:leftChars="0"/>
        <w:jc w:val="left"/>
        <w:rPr>
          <w:rFonts w:hint="eastAsia"/>
        </w:rPr>
      </w:pPr>
      <w:r>
        <w:rPr>
          <w:rFonts w:hint="eastAsia"/>
          <w:lang w:val="en-US" w:eastAsia="zh-CN"/>
        </w:rPr>
        <w:t>237.</w:t>
      </w:r>
      <w:r>
        <w:rPr>
          <w:rFonts w:hint="eastAsia"/>
        </w:rPr>
        <w:t xml:space="preserve">FX2 系列 PLC 基本单元和扩展单元均采用开关电源。开关电源输出（      ）等几种电压等级的直流电。 </w:t>
      </w:r>
    </w:p>
    <w:p w14:paraId="028F5F60">
      <w:pPr>
        <w:ind w:firstLine="210" w:firstLineChars="100"/>
        <w:jc w:val="left"/>
      </w:pPr>
      <w:r>
        <w:rPr>
          <w:rFonts w:hint="eastAsia"/>
        </w:rPr>
        <w:t>A、DC5V     B、DC12V     C、DC18V      D、DC24V</w:t>
      </w:r>
    </w:p>
    <w:p w14:paraId="444E4CE7">
      <w:pPr>
        <w:jc w:val="left"/>
        <w:rPr>
          <w:rFonts w:hint="eastAsia"/>
        </w:rPr>
      </w:pPr>
      <w:r>
        <w:rPr>
          <w:rFonts w:hint="eastAsia"/>
          <w:lang w:val="en-US" w:eastAsia="zh-CN"/>
        </w:rPr>
        <w:t>238.</w:t>
      </w:r>
      <w:r>
        <w:rPr>
          <w:rFonts w:hint="eastAsia"/>
        </w:rPr>
        <w:t xml:space="preserve">常用的低压电器是指工作电压在（       ）的电器。 </w:t>
      </w:r>
    </w:p>
    <w:p w14:paraId="398D1583">
      <w:pPr>
        <w:ind w:firstLine="210" w:firstLineChars="100"/>
        <w:jc w:val="left"/>
      </w:pPr>
      <w:r>
        <w:rPr>
          <w:rFonts w:hint="eastAsia"/>
        </w:rPr>
        <w:t>A、交流(1200)V 以下      B、直流(1500)V 以下</w:t>
      </w:r>
    </w:p>
    <w:p w14:paraId="5390F8DB">
      <w:pPr>
        <w:ind w:firstLine="210" w:firstLineChars="100"/>
        <w:jc w:val="left"/>
        <w:rPr>
          <w:rFonts w:hint="eastAsia"/>
        </w:rPr>
      </w:pPr>
      <w:r>
        <w:rPr>
          <w:rFonts w:hint="eastAsia"/>
        </w:rPr>
        <w:t>C、交流(600)V 以下       D、直流(1000)V 以下</w:t>
      </w:r>
    </w:p>
    <w:p w14:paraId="62EF5B2C">
      <w:pPr>
        <w:jc w:val="left"/>
        <w:rPr>
          <w:rFonts w:hint="eastAsia"/>
        </w:rPr>
      </w:pPr>
      <w:r>
        <w:rPr>
          <w:rFonts w:hint="eastAsia"/>
          <w:lang w:val="en-US" w:eastAsia="zh-CN"/>
        </w:rPr>
        <w:t>239.</w:t>
      </w:r>
      <w:r>
        <w:rPr>
          <w:rFonts w:hint="eastAsia"/>
        </w:rPr>
        <w:t xml:space="preserve">异步电动机做耐压试验时，(        )。  </w:t>
      </w:r>
    </w:p>
    <w:p w14:paraId="05037A2C">
      <w:pPr>
        <w:ind w:firstLine="210" w:firstLineChars="100"/>
        <w:jc w:val="left"/>
        <w:rPr>
          <w:rFonts w:hint="eastAsia"/>
        </w:rPr>
      </w:pPr>
      <w:r>
        <w:rPr>
          <w:rFonts w:hint="eastAsia"/>
        </w:rPr>
        <w:t>A、当电压升到2/3值后，应逐渐升至全值</w:t>
      </w:r>
    </w:p>
    <w:p w14:paraId="1E298EFC">
      <w:pPr>
        <w:ind w:firstLine="210" w:firstLineChars="100"/>
        <w:jc w:val="left"/>
        <w:rPr>
          <w:rFonts w:hint="eastAsia"/>
        </w:rPr>
      </w:pPr>
      <w:r>
        <w:rPr>
          <w:rFonts w:hint="eastAsia"/>
        </w:rPr>
        <w:t>B、当电压升到半值后，应逐渐升至全值</w:t>
      </w:r>
    </w:p>
    <w:p w14:paraId="1ECA4400">
      <w:pPr>
        <w:ind w:firstLine="210" w:firstLineChars="100"/>
        <w:jc w:val="left"/>
        <w:rPr>
          <w:rFonts w:hint="eastAsia"/>
        </w:rPr>
      </w:pPr>
      <w:r>
        <w:rPr>
          <w:rFonts w:hint="eastAsia"/>
        </w:rPr>
        <w:t>C、然后保持10秒钟再降至规定值以下切断电源</w:t>
      </w:r>
    </w:p>
    <w:p w14:paraId="7160E8DC">
      <w:pPr>
        <w:ind w:firstLine="210" w:firstLineChars="100"/>
        <w:jc w:val="left"/>
        <w:rPr>
          <w:rFonts w:hint="eastAsia"/>
        </w:rPr>
      </w:pPr>
      <w:r>
        <w:rPr>
          <w:rFonts w:hint="eastAsia"/>
        </w:rPr>
        <w:t>D、然后保持30秒再降至规定值以下切断电源</w:t>
      </w:r>
    </w:p>
    <w:p w14:paraId="15748E95">
      <w:pPr>
        <w:ind w:firstLine="210" w:firstLineChars="100"/>
        <w:jc w:val="left"/>
        <w:rPr>
          <w:rFonts w:hint="eastAsia"/>
        </w:rPr>
      </w:pPr>
      <w:r>
        <w:rPr>
          <w:rFonts w:hint="eastAsia"/>
        </w:rPr>
        <w:t>E、然后保持60秒再降至规定值以下切断电源</w:t>
      </w:r>
    </w:p>
    <w:p w14:paraId="28A7AC0D">
      <w:pPr>
        <w:jc w:val="left"/>
        <w:rPr>
          <w:rFonts w:hint="eastAsia"/>
        </w:rPr>
      </w:pPr>
      <w:r>
        <w:rPr>
          <w:rFonts w:hint="eastAsia"/>
          <w:lang w:val="en-US" w:eastAsia="zh-CN"/>
        </w:rPr>
        <w:t>240.</w:t>
      </w:r>
      <w:r>
        <w:rPr>
          <w:rFonts w:hint="eastAsia"/>
        </w:rPr>
        <w:t>当直流弧焊机接线错误电机反转时，(         )。</w:t>
      </w:r>
    </w:p>
    <w:p w14:paraId="73106769">
      <w:pPr>
        <w:ind w:firstLine="210" w:firstLineChars="100"/>
        <w:jc w:val="left"/>
        <w:rPr>
          <w:rFonts w:hint="eastAsia"/>
        </w:rPr>
      </w:pPr>
      <w:r>
        <w:rPr>
          <w:rFonts w:hint="eastAsia"/>
        </w:rPr>
        <w:t>A、自励式能正常焊接</w:t>
      </w:r>
      <w:r>
        <w:rPr>
          <w:rFonts w:hint="eastAsia"/>
        </w:rPr>
        <w:tab/>
      </w:r>
      <w:r>
        <w:rPr>
          <w:rFonts w:hint="eastAsia"/>
        </w:rPr>
        <w:tab/>
      </w:r>
      <w:r>
        <w:rPr>
          <w:rFonts w:hint="eastAsia"/>
        </w:rPr>
        <w:tab/>
      </w:r>
      <w:r>
        <w:rPr>
          <w:rFonts w:hint="eastAsia"/>
        </w:rPr>
        <w:t xml:space="preserve">   B、自励式无电流输出</w:t>
      </w:r>
      <w:r>
        <w:rPr>
          <w:rFonts w:hint="eastAsia"/>
        </w:rPr>
        <w:tab/>
      </w:r>
      <w:r>
        <w:rPr>
          <w:rFonts w:hint="eastAsia"/>
        </w:rPr>
        <w:tab/>
      </w:r>
      <w:r>
        <w:rPr>
          <w:rFonts w:hint="eastAsia"/>
        </w:rPr>
        <w:t>C、他励式有电流输出</w:t>
      </w:r>
    </w:p>
    <w:p w14:paraId="11D250AB">
      <w:pPr>
        <w:ind w:firstLine="210" w:firstLineChars="100"/>
        <w:jc w:val="left"/>
        <w:rPr>
          <w:rFonts w:hint="eastAsia"/>
        </w:rPr>
      </w:pPr>
      <w:r>
        <w:rPr>
          <w:rFonts w:hint="eastAsia"/>
        </w:rPr>
        <w:t>D、自励和他励都不能正常焊接</w:t>
      </w:r>
      <w:r>
        <w:rPr>
          <w:rFonts w:hint="eastAsia"/>
        </w:rPr>
        <w:tab/>
      </w:r>
      <w:r>
        <w:rPr>
          <w:rFonts w:hint="eastAsia"/>
        </w:rPr>
        <w:t xml:space="preserve">   E、他励式电流较小</w:t>
      </w:r>
    </w:p>
    <w:p w14:paraId="62A33F7F">
      <w:pPr>
        <w:jc w:val="left"/>
        <w:rPr>
          <w:rFonts w:hint="eastAsia"/>
        </w:rPr>
      </w:pPr>
      <w:r>
        <w:rPr>
          <w:rFonts w:hint="eastAsia"/>
          <w:lang w:val="en-US" w:eastAsia="zh-CN"/>
        </w:rPr>
        <w:t>241.</w:t>
      </w:r>
      <w:r>
        <w:t xml:space="preserve"> </w:t>
      </w:r>
      <w:r>
        <w:rPr>
          <w:rFonts w:hint="eastAsia"/>
        </w:rPr>
        <w:t>投入空载变压器时(         )。</w:t>
      </w:r>
    </w:p>
    <w:p w14:paraId="386DF00F">
      <w:pPr>
        <w:ind w:firstLine="210" w:firstLineChars="100"/>
        <w:jc w:val="left"/>
        <w:rPr>
          <w:rFonts w:hint="eastAsia"/>
        </w:rPr>
      </w:pPr>
      <w:r>
        <w:rPr>
          <w:rFonts w:hint="eastAsia"/>
        </w:rPr>
        <w:t>A、会产生浪涌电压</w:t>
      </w:r>
      <w:r>
        <w:rPr>
          <w:rFonts w:hint="eastAsia"/>
        </w:rPr>
        <w:tab/>
      </w:r>
      <w:r>
        <w:rPr>
          <w:rFonts w:hint="eastAsia"/>
        </w:rPr>
        <w:tab/>
      </w:r>
      <w:r>
        <w:rPr>
          <w:rFonts w:hint="eastAsia"/>
        </w:rPr>
        <w:tab/>
      </w:r>
      <w:r>
        <w:rPr>
          <w:rFonts w:hint="eastAsia"/>
        </w:rPr>
        <w:t xml:space="preserve">   B、会产生过载电压</w:t>
      </w:r>
      <w:r>
        <w:rPr>
          <w:rFonts w:hint="eastAsia"/>
        </w:rPr>
        <w:tab/>
      </w:r>
      <w:r>
        <w:rPr>
          <w:rFonts w:hint="eastAsia"/>
        </w:rPr>
        <w:t xml:space="preserve">    C、会产生励磁涌流</w:t>
      </w:r>
    </w:p>
    <w:p w14:paraId="233477BE">
      <w:pPr>
        <w:ind w:firstLine="210" w:firstLineChars="100"/>
        <w:jc w:val="left"/>
        <w:rPr>
          <w:rFonts w:hint="eastAsia"/>
        </w:rPr>
      </w:pPr>
      <w:r>
        <w:rPr>
          <w:rFonts w:hint="eastAsia"/>
        </w:rPr>
        <w:t>D、其值可达到额定电压的5-7倍  E、其值可达到额定电流的6-8倍</w:t>
      </w:r>
    </w:p>
    <w:p w14:paraId="06672316">
      <w:pPr>
        <w:jc w:val="left"/>
        <w:rPr>
          <w:rFonts w:hint="eastAsia"/>
        </w:rPr>
      </w:pPr>
      <w:r>
        <w:rPr>
          <w:rFonts w:hint="eastAsia"/>
          <w:lang w:val="en-US" w:eastAsia="zh-CN"/>
        </w:rPr>
        <w:t>242.</w:t>
      </w:r>
      <w:r>
        <w:rPr>
          <w:rFonts w:hint="eastAsia"/>
        </w:rPr>
        <w:t>对15KV以下的变压器油做电气强度试验时，新油和运行中油的要求分别是：(        ) 。</w:t>
      </w:r>
    </w:p>
    <w:p w14:paraId="5D4E96D9">
      <w:pPr>
        <w:ind w:firstLine="210" w:firstLineChars="100"/>
        <w:jc w:val="left"/>
        <w:rPr>
          <w:rFonts w:hint="eastAsia"/>
        </w:rPr>
      </w:pPr>
      <w:r>
        <w:rPr>
          <w:rFonts w:hint="eastAsia"/>
        </w:rPr>
        <w:t>A、15KV</w:t>
      </w:r>
      <w:r>
        <w:rPr>
          <w:rFonts w:hint="eastAsia"/>
        </w:rPr>
        <w:tab/>
      </w:r>
      <w:r>
        <w:rPr>
          <w:rFonts w:hint="eastAsia"/>
        </w:rPr>
        <w:tab/>
      </w:r>
      <w:r>
        <w:rPr>
          <w:rFonts w:hint="eastAsia"/>
        </w:rPr>
        <w:t xml:space="preserve"> B、20KV</w:t>
      </w:r>
      <w:r>
        <w:rPr>
          <w:rFonts w:hint="eastAsia"/>
        </w:rPr>
        <w:tab/>
      </w:r>
      <w:r>
        <w:rPr>
          <w:rFonts w:hint="eastAsia"/>
        </w:rPr>
        <w:tab/>
      </w:r>
      <w:r>
        <w:rPr>
          <w:rFonts w:hint="eastAsia"/>
        </w:rPr>
        <w:t>C、25KV</w:t>
      </w:r>
      <w:r>
        <w:rPr>
          <w:rFonts w:hint="eastAsia"/>
        </w:rPr>
        <w:tab/>
      </w:r>
      <w:r>
        <w:rPr>
          <w:rFonts w:hint="eastAsia"/>
        </w:rPr>
        <w:tab/>
      </w:r>
      <w:r>
        <w:rPr>
          <w:rFonts w:hint="eastAsia"/>
        </w:rPr>
        <w:t xml:space="preserve"> D、3OKV</w:t>
      </w:r>
      <w:r>
        <w:rPr>
          <w:rFonts w:hint="eastAsia"/>
        </w:rPr>
        <w:tab/>
      </w:r>
      <w:r>
        <w:rPr>
          <w:rFonts w:hint="eastAsia"/>
        </w:rPr>
        <w:tab/>
      </w:r>
      <w:r>
        <w:rPr>
          <w:rFonts w:hint="eastAsia"/>
        </w:rPr>
        <w:t>E、35KV</w:t>
      </w:r>
    </w:p>
    <w:p w14:paraId="089966D7">
      <w:pPr>
        <w:jc w:val="left"/>
        <w:rPr>
          <w:rFonts w:hint="eastAsia"/>
        </w:rPr>
      </w:pPr>
      <w:r>
        <w:rPr>
          <w:rFonts w:hint="eastAsia"/>
          <w:lang w:val="en-US" w:eastAsia="zh-CN"/>
        </w:rPr>
        <w:t>243.</w:t>
      </w:r>
      <w:r>
        <w:rPr>
          <w:rFonts w:hint="eastAsia"/>
        </w:rPr>
        <w:t>三相交流异步电动机的起动方式中，属于降压起动的是(          )。</w:t>
      </w:r>
    </w:p>
    <w:p w14:paraId="792A4300">
      <w:pPr>
        <w:ind w:firstLine="210" w:firstLineChars="100"/>
        <w:jc w:val="left"/>
        <w:rPr>
          <w:rFonts w:hint="eastAsia"/>
        </w:rPr>
      </w:pPr>
      <w:r>
        <w:rPr>
          <w:rFonts w:hint="eastAsia"/>
        </w:rPr>
        <w:t>A、频敏变阻器起动</w:t>
      </w:r>
      <w:r>
        <w:rPr>
          <w:rFonts w:hint="eastAsia"/>
        </w:rPr>
        <w:tab/>
      </w:r>
      <w:r>
        <w:rPr>
          <w:rFonts w:hint="eastAsia"/>
        </w:rPr>
        <w:t xml:space="preserve">       B、延边三角形起动</w:t>
      </w:r>
      <w:r>
        <w:rPr>
          <w:rFonts w:hint="eastAsia"/>
        </w:rPr>
        <w:tab/>
      </w:r>
      <w:r>
        <w:rPr>
          <w:rFonts w:hint="eastAsia"/>
        </w:rPr>
        <w:t xml:space="preserve">    C、补偿器起动</w:t>
      </w:r>
    </w:p>
    <w:p w14:paraId="3A40AEBA">
      <w:pPr>
        <w:ind w:firstLine="210" w:firstLineChars="100"/>
        <w:jc w:val="left"/>
        <w:rPr>
          <w:rFonts w:hint="eastAsia"/>
        </w:rPr>
      </w:pPr>
      <w:r>
        <w:rPr>
          <w:rFonts w:hint="eastAsia"/>
        </w:rPr>
        <w:t>D、Y-Δ启动</w:t>
      </w:r>
      <w:r>
        <w:rPr>
          <w:rFonts w:hint="eastAsia"/>
        </w:rPr>
        <w:tab/>
      </w:r>
      <w:r>
        <w:rPr>
          <w:rFonts w:hint="eastAsia"/>
        </w:rPr>
        <w:tab/>
      </w:r>
      <w:r>
        <w:rPr>
          <w:rFonts w:hint="eastAsia"/>
        </w:rPr>
        <w:tab/>
      </w:r>
      <w:r>
        <w:rPr>
          <w:rFonts w:hint="eastAsia"/>
        </w:rPr>
        <w:t xml:space="preserve">       E、转子回路串电阻起动 </w:t>
      </w:r>
    </w:p>
    <w:p w14:paraId="38FD7627">
      <w:pPr>
        <w:jc w:val="left"/>
        <w:rPr>
          <w:rFonts w:hint="eastAsia"/>
        </w:rPr>
      </w:pPr>
      <w:r>
        <w:rPr>
          <w:rFonts w:hint="eastAsia"/>
          <w:lang w:val="en-US" w:eastAsia="zh-CN"/>
        </w:rPr>
        <w:t>244.</w:t>
      </w:r>
      <w:r>
        <w:rPr>
          <w:rFonts w:hint="eastAsia"/>
        </w:rPr>
        <w:t>直流电动机常用的调速方法有：(        )。</w:t>
      </w:r>
    </w:p>
    <w:p w14:paraId="23CF095B">
      <w:pPr>
        <w:ind w:firstLine="210" w:firstLineChars="100"/>
        <w:jc w:val="left"/>
        <w:rPr>
          <w:rFonts w:hint="eastAsia"/>
        </w:rPr>
      </w:pPr>
      <w:r>
        <w:rPr>
          <w:rFonts w:hint="eastAsia"/>
        </w:rPr>
        <w:t>A、改变电源电压调速</w:t>
      </w:r>
      <w:r>
        <w:rPr>
          <w:rFonts w:hint="eastAsia"/>
        </w:rPr>
        <w:tab/>
      </w:r>
      <w:r>
        <w:rPr>
          <w:rFonts w:hint="eastAsia"/>
        </w:rPr>
        <w:tab/>
      </w:r>
      <w:r>
        <w:rPr>
          <w:rFonts w:hint="eastAsia"/>
        </w:rPr>
        <w:t xml:space="preserve">    B、晶闸管调速</w:t>
      </w:r>
      <w:r>
        <w:rPr>
          <w:rFonts w:hint="eastAsia"/>
        </w:rPr>
        <w:tab/>
      </w:r>
      <w:r>
        <w:rPr>
          <w:rFonts w:hint="eastAsia"/>
        </w:rPr>
        <w:tab/>
      </w:r>
      <w:r>
        <w:rPr>
          <w:rFonts w:hint="eastAsia"/>
        </w:rPr>
        <w:tab/>
      </w:r>
      <w:r>
        <w:rPr>
          <w:rFonts w:hint="eastAsia"/>
        </w:rPr>
        <w:t>C、改变磁通调速</w:t>
      </w:r>
    </w:p>
    <w:p w14:paraId="7A0226D6">
      <w:pPr>
        <w:ind w:firstLine="210" w:firstLineChars="100"/>
        <w:jc w:val="left"/>
        <w:rPr>
          <w:rFonts w:hint="eastAsia"/>
        </w:rPr>
      </w:pPr>
      <w:r>
        <w:rPr>
          <w:rFonts w:hint="eastAsia"/>
        </w:rPr>
        <w:t>D、电枢电路串电阻调速</w:t>
      </w:r>
      <w:r>
        <w:rPr>
          <w:rFonts w:hint="eastAsia"/>
        </w:rPr>
        <w:tab/>
      </w:r>
      <w:r>
        <w:rPr>
          <w:rFonts w:hint="eastAsia"/>
        </w:rPr>
        <w:t xml:space="preserve">    E、变频调速</w:t>
      </w:r>
    </w:p>
    <w:p w14:paraId="31CF798A">
      <w:pPr>
        <w:jc w:val="left"/>
        <w:rPr>
          <w:rFonts w:hint="eastAsia"/>
        </w:rPr>
      </w:pPr>
      <w:r>
        <w:rPr>
          <w:rFonts w:hint="eastAsia"/>
          <w:lang w:val="en-US" w:eastAsia="zh-CN"/>
        </w:rPr>
        <w:t>245.</w:t>
      </w:r>
      <w:r>
        <w:rPr>
          <w:rFonts w:hint="eastAsia"/>
        </w:rPr>
        <w:t>在电压一定的电路中，阻值不同的两电阻串联后(        )。</w:t>
      </w:r>
    </w:p>
    <w:p w14:paraId="1CD1FED2">
      <w:pPr>
        <w:ind w:firstLine="210" w:firstLineChars="100"/>
        <w:jc w:val="left"/>
        <w:rPr>
          <w:rFonts w:hint="eastAsia"/>
        </w:rPr>
      </w:pPr>
      <w:r>
        <w:rPr>
          <w:rFonts w:hint="eastAsia"/>
        </w:rPr>
        <w:t>A、使总电阻增大</w:t>
      </w:r>
      <w:r>
        <w:rPr>
          <w:rFonts w:hint="eastAsia"/>
        </w:rPr>
        <w:tab/>
      </w:r>
      <w:r>
        <w:rPr>
          <w:rFonts w:hint="eastAsia"/>
        </w:rPr>
        <w:tab/>
      </w:r>
      <w:r>
        <w:rPr>
          <w:rFonts w:hint="eastAsia"/>
        </w:rPr>
        <w:tab/>
      </w:r>
      <w:r>
        <w:rPr>
          <w:rFonts w:hint="eastAsia"/>
        </w:rPr>
        <w:t>B、使总电阻减小</w:t>
      </w:r>
      <w:r>
        <w:rPr>
          <w:rFonts w:hint="eastAsia"/>
        </w:rPr>
        <w:tab/>
      </w:r>
      <w:r>
        <w:rPr>
          <w:rFonts w:hint="eastAsia"/>
        </w:rPr>
        <w:tab/>
      </w:r>
      <w:r>
        <w:rPr>
          <w:rFonts w:hint="eastAsia"/>
        </w:rPr>
        <w:t xml:space="preserve">C、电阻大的两端电压高 </w:t>
      </w:r>
    </w:p>
    <w:p w14:paraId="18A32267">
      <w:pPr>
        <w:ind w:firstLine="210" w:firstLineChars="100"/>
        <w:jc w:val="left"/>
      </w:pPr>
      <w:r>
        <w:rPr>
          <w:rFonts w:hint="eastAsia"/>
        </w:rPr>
        <w:t>D、电阻小的通过电流大</w:t>
      </w:r>
      <w:r>
        <w:rPr>
          <w:rFonts w:hint="eastAsia"/>
        </w:rPr>
        <w:tab/>
      </w:r>
      <w:r>
        <w:rPr>
          <w:rFonts w:hint="eastAsia"/>
        </w:rPr>
        <w:t>E、串联后的总电阻越大，电路消耗的功率越大</w:t>
      </w:r>
    </w:p>
    <w:p w14:paraId="15E331CC">
      <w:pPr>
        <w:jc w:val="left"/>
        <w:rPr>
          <w:rFonts w:hint="eastAsia"/>
        </w:rPr>
      </w:pPr>
      <w:r>
        <w:rPr>
          <w:rFonts w:hint="eastAsia"/>
          <w:lang w:val="en-US" w:eastAsia="zh-CN"/>
        </w:rPr>
        <w:t>246.</w:t>
      </w:r>
      <w:r>
        <w:rPr>
          <w:rFonts w:hint="eastAsia"/>
        </w:rPr>
        <w:t xml:space="preserve">基尔霍夫定律有（       ）。 </w:t>
      </w:r>
    </w:p>
    <w:p w14:paraId="3A557946">
      <w:pPr>
        <w:ind w:firstLine="210" w:firstLineChars="100"/>
        <w:jc w:val="left"/>
        <w:rPr>
          <w:rFonts w:hint="eastAsia"/>
        </w:rPr>
      </w:pPr>
      <w:r>
        <w:rPr>
          <w:rFonts w:hint="eastAsia"/>
        </w:rPr>
        <w:t>A、节点电流定律</w:t>
      </w:r>
      <w:r>
        <w:rPr>
          <w:rFonts w:hint="eastAsia"/>
        </w:rPr>
        <w:tab/>
      </w:r>
      <w:r>
        <w:rPr>
          <w:rFonts w:hint="eastAsia"/>
        </w:rPr>
        <w:tab/>
      </w:r>
      <w:r>
        <w:rPr>
          <w:rFonts w:hint="eastAsia"/>
        </w:rPr>
        <w:t>B、回路电压定律</w:t>
      </w:r>
      <w:r>
        <w:rPr>
          <w:rFonts w:hint="eastAsia"/>
        </w:rPr>
        <w:tab/>
      </w:r>
      <w:r>
        <w:rPr>
          <w:rFonts w:hint="eastAsia"/>
        </w:rPr>
        <w:tab/>
      </w:r>
      <w:r>
        <w:rPr>
          <w:rFonts w:hint="eastAsia"/>
        </w:rPr>
        <w:t>C、以路电流定律</w:t>
      </w:r>
      <w:r>
        <w:rPr>
          <w:rFonts w:hint="eastAsia"/>
        </w:rPr>
        <w:tab/>
      </w:r>
      <w:r>
        <w:rPr>
          <w:rFonts w:hint="eastAsia"/>
        </w:rPr>
        <w:tab/>
      </w:r>
      <w:r>
        <w:rPr>
          <w:rFonts w:hint="eastAsia"/>
        </w:rPr>
        <w:t xml:space="preserve">D、节点电压定律 </w:t>
      </w:r>
    </w:p>
    <w:p w14:paraId="679814BD">
      <w:pPr>
        <w:jc w:val="left"/>
        <w:rPr>
          <w:rFonts w:hint="eastAsia"/>
        </w:rPr>
      </w:pPr>
      <w:r>
        <w:rPr>
          <w:rFonts w:hint="eastAsia"/>
          <w:lang w:val="en-US" w:eastAsia="zh-CN"/>
        </w:rPr>
        <w:t>247.</w:t>
      </w:r>
      <w:r>
        <w:rPr>
          <w:rFonts w:hint="eastAsia"/>
        </w:rPr>
        <w:t>电力系统的构成包括(          )。</w:t>
      </w:r>
    </w:p>
    <w:p w14:paraId="4C55B7FE">
      <w:pPr>
        <w:ind w:firstLine="210" w:firstLineChars="100"/>
        <w:jc w:val="left"/>
        <w:rPr>
          <w:rFonts w:hint="eastAsia"/>
        </w:rPr>
      </w:pPr>
      <w:r>
        <w:rPr>
          <w:rFonts w:hint="eastAsia"/>
        </w:rPr>
        <w:t>A、</w:t>
      </w:r>
      <w:r>
        <w:t>发电机</w:t>
      </w:r>
      <w:r>
        <w:rPr>
          <w:rFonts w:hint="eastAsia"/>
        </w:rPr>
        <w:t xml:space="preserve"> </w:t>
      </w:r>
      <w:r>
        <w:t xml:space="preserve">   </w:t>
      </w:r>
      <w:r>
        <w:rPr>
          <w:rFonts w:hint="eastAsia"/>
        </w:rPr>
        <w:t>B、</w:t>
      </w:r>
      <w:r>
        <w:t>变压器</w:t>
      </w:r>
      <w:r>
        <w:rPr>
          <w:rFonts w:hint="eastAsia"/>
        </w:rPr>
        <w:t xml:space="preserve"> </w:t>
      </w:r>
      <w:r>
        <w:t xml:space="preserve">    </w:t>
      </w:r>
      <w:r>
        <w:rPr>
          <w:rFonts w:hint="eastAsia"/>
        </w:rPr>
        <w:t>C、</w:t>
      </w:r>
      <w:r>
        <w:t>电力线路</w:t>
      </w:r>
      <w:r>
        <w:rPr>
          <w:rFonts w:hint="eastAsia"/>
        </w:rPr>
        <w:t xml:space="preserve"> </w:t>
      </w:r>
      <w:r>
        <w:t xml:space="preserve">     </w:t>
      </w:r>
      <w:r>
        <w:rPr>
          <w:rFonts w:hint="eastAsia"/>
        </w:rPr>
        <w:t>D、</w:t>
      </w:r>
      <w:r>
        <w:t>用电设备</w:t>
      </w:r>
    </w:p>
    <w:p w14:paraId="26C804DC">
      <w:pPr>
        <w:jc w:val="left"/>
        <w:rPr>
          <w:rFonts w:hint="eastAsia"/>
        </w:rPr>
      </w:pPr>
      <w:r>
        <w:rPr>
          <w:rFonts w:hint="eastAsia"/>
          <w:lang w:val="en-US" w:eastAsia="zh-CN"/>
        </w:rPr>
        <w:t>248.</w:t>
      </w:r>
      <w:r>
        <w:rPr>
          <w:rFonts w:hint="eastAsia"/>
        </w:rPr>
        <w:t>电工仪表的精度一般指的是(      )。</w:t>
      </w:r>
    </w:p>
    <w:p w14:paraId="011A0352">
      <w:pPr>
        <w:ind w:firstLine="210" w:firstLineChars="100"/>
        <w:jc w:val="left"/>
        <w:rPr>
          <w:rFonts w:hint="eastAsia"/>
        </w:rPr>
      </w:pPr>
      <w:r>
        <w:rPr>
          <w:rFonts w:hint="eastAsia"/>
        </w:rPr>
        <w:t>A、绝对误差</w:t>
      </w:r>
      <w:r>
        <w:rPr>
          <w:rFonts w:hint="eastAsia"/>
        </w:rPr>
        <w:tab/>
      </w:r>
      <w:r>
        <w:rPr>
          <w:rFonts w:hint="eastAsia"/>
        </w:rPr>
        <w:tab/>
      </w:r>
      <w:r>
        <w:rPr>
          <w:rFonts w:hint="eastAsia"/>
        </w:rPr>
        <w:tab/>
      </w:r>
      <w:r>
        <w:rPr>
          <w:rFonts w:hint="eastAsia"/>
        </w:rPr>
        <w:t>B、相对误差</w:t>
      </w:r>
      <w:r>
        <w:rPr>
          <w:rFonts w:hint="eastAsia"/>
        </w:rPr>
        <w:tab/>
      </w:r>
      <w:r>
        <w:rPr>
          <w:rFonts w:hint="eastAsia"/>
        </w:rPr>
        <w:tab/>
      </w:r>
      <w:r>
        <w:rPr>
          <w:rFonts w:hint="eastAsia"/>
        </w:rPr>
        <w:tab/>
      </w:r>
      <w:r>
        <w:rPr>
          <w:rFonts w:hint="eastAsia"/>
        </w:rPr>
        <w:t>C、引用误差</w:t>
      </w:r>
    </w:p>
    <w:p w14:paraId="36D85581">
      <w:pPr>
        <w:ind w:firstLine="210" w:firstLineChars="100"/>
        <w:jc w:val="left"/>
        <w:rPr>
          <w:rFonts w:hint="eastAsia"/>
        </w:rPr>
      </w:pPr>
      <w:r>
        <w:rPr>
          <w:rFonts w:hint="eastAsia"/>
        </w:rPr>
        <w:t>D、用仪表的绝对误差与仪表测量上限之比的百分数表示</w:t>
      </w:r>
    </w:p>
    <w:p w14:paraId="2E2FCF8A">
      <w:pPr>
        <w:ind w:firstLine="210" w:firstLineChars="100"/>
        <w:jc w:val="left"/>
        <w:rPr>
          <w:rFonts w:hint="eastAsia"/>
        </w:rPr>
      </w:pPr>
      <w:r>
        <w:rPr>
          <w:rFonts w:hint="eastAsia"/>
        </w:rPr>
        <w:t>E、用仪表的绝对误差与仪表三分之二示值之比的百分数表示</w:t>
      </w:r>
    </w:p>
    <w:p w14:paraId="0B00D57C">
      <w:pPr>
        <w:jc w:val="left"/>
        <w:rPr>
          <w:rFonts w:hint="eastAsia"/>
        </w:rPr>
      </w:pPr>
      <w:r>
        <w:rPr>
          <w:rFonts w:hint="eastAsia"/>
          <w:lang w:val="en-US" w:eastAsia="zh-CN"/>
        </w:rPr>
        <w:t>249.</w:t>
      </w:r>
      <w:r>
        <w:rPr>
          <w:rFonts w:hint="eastAsia"/>
        </w:rPr>
        <w:t xml:space="preserve">提高功率因数的好处有（       ）。 </w:t>
      </w:r>
    </w:p>
    <w:p w14:paraId="10678D96">
      <w:pPr>
        <w:ind w:firstLine="210" w:firstLineChars="100"/>
        <w:jc w:val="left"/>
        <w:rPr>
          <w:rFonts w:hint="eastAsia"/>
        </w:rPr>
      </w:pPr>
      <w:r>
        <w:rPr>
          <w:rFonts w:hint="eastAsia"/>
        </w:rPr>
        <w:t>A、可以充分发挥</w:t>
      </w:r>
      <w:r>
        <w:rPr>
          <w:rFonts w:hint="eastAsia"/>
        </w:rPr>
        <w:fldChar w:fldCharType="begin"/>
      </w:r>
      <w:r>
        <w:rPr>
          <w:rFonts w:hint="eastAsia"/>
        </w:rPr>
        <w:instrText xml:space="preserve"> HYPERLINK "http://www.jsw6.cn" \t "_blank" </w:instrText>
      </w:r>
      <w:r>
        <w:rPr>
          <w:rFonts w:hint="eastAsia"/>
        </w:rPr>
        <w:fldChar w:fldCharType="separate"/>
      </w:r>
      <w:r>
        <w:rPr>
          <w:rFonts w:hint="eastAsia"/>
        </w:rPr>
        <w:t>电源</w:t>
      </w:r>
      <w:r>
        <w:rPr>
          <w:rFonts w:hint="eastAsia"/>
        </w:rPr>
        <w:fldChar w:fldCharType="end"/>
      </w:r>
      <w:r>
        <w:rPr>
          <w:rFonts w:hint="eastAsia"/>
        </w:rPr>
        <w:t>设备容量</w:t>
      </w:r>
      <w:r>
        <w:rPr>
          <w:rFonts w:hint="eastAsia"/>
        </w:rPr>
        <w:tab/>
      </w:r>
      <w:r>
        <w:rPr>
          <w:rFonts w:hint="eastAsia"/>
        </w:rPr>
        <w:t>B、可以提高电动机的出力  C、可以减少线路功率损耗</w:t>
      </w:r>
    </w:p>
    <w:p w14:paraId="0F554D1C">
      <w:pPr>
        <w:ind w:firstLine="210" w:firstLineChars="100"/>
        <w:jc w:val="left"/>
        <w:rPr>
          <w:rFonts w:hint="eastAsia"/>
        </w:rPr>
      </w:pPr>
      <w:r>
        <w:rPr>
          <w:rFonts w:hint="eastAsia"/>
        </w:rPr>
        <w:t>D、可以减少电动机的启动电流</w:t>
      </w:r>
      <w:r>
        <w:rPr>
          <w:rFonts w:hint="eastAsia"/>
        </w:rPr>
        <w:tab/>
      </w:r>
      <w:r>
        <w:rPr>
          <w:rFonts w:hint="eastAsia"/>
        </w:rPr>
        <w:t xml:space="preserve">E、可以提高电机功率 </w:t>
      </w:r>
    </w:p>
    <w:p w14:paraId="0EE43BE4">
      <w:pPr>
        <w:jc w:val="left"/>
        <w:rPr>
          <w:rFonts w:hint="eastAsia"/>
        </w:rPr>
      </w:pPr>
      <w:r>
        <w:rPr>
          <w:rFonts w:hint="eastAsia"/>
          <w:lang w:val="en-US" w:eastAsia="zh-CN"/>
        </w:rPr>
        <w:t>250.</w:t>
      </w:r>
      <w:r>
        <w:rPr>
          <w:rFonts w:hint="eastAsia"/>
        </w:rPr>
        <w:t>电桥外接</w:t>
      </w:r>
      <w:r>
        <w:rPr>
          <w:rFonts w:hint="eastAsia"/>
        </w:rPr>
        <w:fldChar w:fldCharType="begin"/>
      </w:r>
      <w:r>
        <w:rPr>
          <w:rFonts w:hint="eastAsia"/>
        </w:rPr>
        <w:instrText xml:space="preserve"> HYPERLINK "http://www.jsw6.cn" \t "_blank" </w:instrText>
      </w:r>
      <w:r>
        <w:rPr>
          <w:rFonts w:hint="eastAsia"/>
        </w:rPr>
        <w:fldChar w:fldCharType="separate"/>
      </w:r>
      <w:r>
        <w:rPr>
          <w:rFonts w:hint="eastAsia"/>
        </w:rPr>
        <w:t>电源</w:t>
      </w:r>
      <w:r>
        <w:rPr>
          <w:rFonts w:hint="eastAsia"/>
        </w:rPr>
        <w:fldChar w:fldCharType="end"/>
      </w:r>
      <w:r>
        <w:rPr>
          <w:rFonts w:hint="eastAsia"/>
        </w:rPr>
        <w:t xml:space="preserve">时过高过低会产生（       ）现象。 </w:t>
      </w:r>
    </w:p>
    <w:p w14:paraId="0C2ED790">
      <w:pPr>
        <w:ind w:firstLine="210" w:firstLineChars="100"/>
        <w:jc w:val="left"/>
        <w:rPr>
          <w:rFonts w:hint="eastAsia"/>
        </w:rPr>
      </w:pPr>
      <w:r>
        <w:rPr>
          <w:rFonts w:hint="eastAsia"/>
        </w:rPr>
        <w:t xml:space="preserve">A、损坏电阻 </w:t>
      </w:r>
      <w:r>
        <w:rPr>
          <w:rFonts w:hint="eastAsia"/>
        </w:rPr>
        <w:tab/>
      </w:r>
      <w:r>
        <w:rPr>
          <w:rFonts w:hint="eastAsia"/>
        </w:rPr>
        <w:t xml:space="preserve">B、降低灵敏度 </w:t>
      </w:r>
      <w:r>
        <w:rPr>
          <w:rFonts w:hint="eastAsia"/>
        </w:rPr>
        <w:tab/>
      </w:r>
      <w:r>
        <w:rPr>
          <w:rFonts w:hint="eastAsia"/>
        </w:rPr>
        <w:t xml:space="preserve">C、降低精确度 </w:t>
      </w:r>
      <w:r>
        <w:rPr>
          <w:rFonts w:hint="eastAsia"/>
        </w:rPr>
        <w:tab/>
      </w:r>
      <w:r>
        <w:rPr>
          <w:rFonts w:hint="eastAsia"/>
        </w:rPr>
        <w:t xml:space="preserve">D、无法调零 </w:t>
      </w:r>
      <w:r>
        <w:rPr>
          <w:rFonts w:hint="eastAsia"/>
        </w:rPr>
        <w:tab/>
      </w:r>
      <w:r>
        <w:rPr>
          <w:rFonts w:hint="eastAsia"/>
        </w:rPr>
        <w:t xml:space="preserve">E、读数不准 </w:t>
      </w:r>
    </w:p>
    <w:p w14:paraId="6DE2E456">
      <w:pPr>
        <w:jc w:val="left"/>
        <w:rPr>
          <w:rFonts w:hint="eastAsia"/>
        </w:rPr>
      </w:pPr>
      <w:r>
        <w:rPr>
          <w:rFonts w:hint="eastAsia"/>
          <w:lang w:val="en-US" w:eastAsia="zh-CN"/>
        </w:rPr>
        <w:t>251.</w:t>
      </w:r>
      <w:r>
        <w:rPr>
          <w:rFonts w:hint="eastAsia"/>
        </w:rPr>
        <w:t xml:space="preserve">断晶闸管的方法有（        ）。 </w:t>
      </w:r>
    </w:p>
    <w:p w14:paraId="62EF494E">
      <w:pPr>
        <w:ind w:firstLine="210" w:firstLineChars="100"/>
        <w:jc w:val="left"/>
        <w:rPr>
          <w:rFonts w:hint="eastAsia"/>
        </w:rPr>
      </w:pPr>
      <w:r>
        <w:rPr>
          <w:rFonts w:hint="eastAsia"/>
        </w:rPr>
        <w:t xml:space="preserve">A、切断控制极电压 </w:t>
      </w:r>
      <w:r>
        <w:rPr>
          <w:rFonts w:hint="eastAsia"/>
        </w:rPr>
        <w:tab/>
      </w:r>
      <w:r>
        <w:rPr>
          <w:rFonts w:hint="eastAsia"/>
        </w:rPr>
        <w:tab/>
      </w:r>
      <w:r>
        <w:rPr>
          <w:rFonts w:hint="eastAsia"/>
        </w:rPr>
        <w:t>B、断开阳极</w:t>
      </w:r>
      <w:r>
        <w:rPr>
          <w:rFonts w:hint="eastAsia"/>
        </w:rPr>
        <w:fldChar w:fldCharType="begin"/>
      </w:r>
      <w:r>
        <w:rPr>
          <w:rFonts w:hint="eastAsia"/>
        </w:rPr>
        <w:instrText xml:space="preserve"> HYPERLINK "http://www.jsw6.cn" \t "_blank" </w:instrText>
      </w:r>
      <w:r>
        <w:rPr>
          <w:rFonts w:hint="eastAsia"/>
        </w:rPr>
        <w:fldChar w:fldCharType="separate"/>
      </w:r>
      <w:r>
        <w:rPr>
          <w:rFonts w:hint="eastAsia"/>
        </w:rPr>
        <w:t>电源</w:t>
      </w:r>
      <w:r>
        <w:rPr>
          <w:rFonts w:hint="eastAsia"/>
        </w:rPr>
        <w:fldChar w:fldCharType="end"/>
      </w:r>
      <w:r>
        <w:rPr>
          <w:rFonts w:hint="eastAsia"/>
        </w:rPr>
        <w:t xml:space="preserve"> </w:t>
      </w:r>
      <w:r>
        <w:rPr>
          <w:rFonts w:hint="eastAsia"/>
        </w:rPr>
        <w:tab/>
      </w:r>
      <w:r>
        <w:rPr>
          <w:rFonts w:hint="eastAsia"/>
        </w:rPr>
        <w:tab/>
      </w:r>
      <w:r>
        <w:rPr>
          <w:rFonts w:hint="eastAsia"/>
        </w:rPr>
        <w:t>C、降低正向阳极电压</w:t>
      </w:r>
    </w:p>
    <w:p w14:paraId="7FCA7B7C">
      <w:pPr>
        <w:ind w:firstLine="210" w:firstLineChars="100"/>
        <w:jc w:val="left"/>
        <w:rPr>
          <w:rFonts w:hint="eastAsia"/>
        </w:rPr>
      </w:pPr>
      <w:r>
        <w:rPr>
          <w:rFonts w:hint="eastAsia"/>
        </w:rPr>
        <w:t xml:space="preserve">D、给阳极加反向电压 </w:t>
      </w:r>
      <w:r>
        <w:rPr>
          <w:rFonts w:hint="eastAsia"/>
        </w:rPr>
        <w:tab/>
      </w:r>
      <w:r>
        <w:rPr>
          <w:rFonts w:hint="eastAsia"/>
        </w:rPr>
        <w:tab/>
      </w:r>
      <w:r>
        <w:rPr>
          <w:rFonts w:hint="eastAsia"/>
        </w:rPr>
        <w:t xml:space="preserve">E、减少控制极电流 </w:t>
      </w:r>
    </w:p>
    <w:p w14:paraId="5248D95D">
      <w:pPr>
        <w:jc w:val="left"/>
        <w:rPr>
          <w:rFonts w:hint="eastAsia"/>
        </w:rPr>
      </w:pPr>
      <w:r>
        <w:rPr>
          <w:rFonts w:hint="eastAsia"/>
          <w:lang w:val="en-US" w:eastAsia="zh-CN"/>
        </w:rPr>
        <w:t>252.</w:t>
      </w:r>
      <w:r>
        <w:rPr>
          <w:rFonts w:hint="eastAsia"/>
        </w:rPr>
        <w:t>在电压一定的电路中，阻值不同的两电阻串联后(        )。</w:t>
      </w:r>
    </w:p>
    <w:p w14:paraId="1AD7D992">
      <w:pPr>
        <w:ind w:firstLine="210" w:firstLineChars="100"/>
        <w:jc w:val="left"/>
        <w:rPr>
          <w:rFonts w:hint="eastAsia"/>
        </w:rPr>
      </w:pPr>
      <w:r>
        <w:rPr>
          <w:rFonts w:hint="eastAsia"/>
        </w:rPr>
        <w:t>A、使总电阻增大</w:t>
      </w:r>
      <w:r>
        <w:rPr>
          <w:rFonts w:hint="eastAsia"/>
        </w:rPr>
        <w:tab/>
      </w:r>
      <w:r>
        <w:rPr>
          <w:rFonts w:hint="eastAsia"/>
        </w:rPr>
        <w:tab/>
      </w:r>
      <w:r>
        <w:rPr>
          <w:rFonts w:hint="eastAsia"/>
        </w:rPr>
        <w:tab/>
      </w:r>
      <w:r>
        <w:rPr>
          <w:rFonts w:hint="eastAsia"/>
        </w:rPr>
        <w:t>B、使总电阻减小</w:t>
      </w:r>
      <w:r>
        <w:rPr>
          <w:rFonts w:hint="eastAsia"/>
        </w:rPr>
        <w:tab/>
      </w:r>
      <w:r>
        <w:rPr>
          <w:rFonts w:hint="eastAsia"/>
        </w:rPr>
        <w:tab/>
      </w:r>
      <w:r>
        <w:rPr>
          <w:rFonts w:hint="eastAsia"/>
        </w:rPr>
        <w:t xml:space="preserve">C、电阻大的两端电压高 </w:t>
      </w:r>
    </w:p>
    <w:p w14:paraId="3F8EE7E4">
      <w:pPr>
        <w:ind w:firstLine="210" w:firstLineChars="100"/>
        <w:jc w:val="left"/>
      </w:pPr>
      <w:r>
        <w:rPr>
          <w:rFonts w:hint="eastAsia"/>
        </w:rPr>
        <w:t xml:space="preserve">D、电阻小的通过电流大 </w:t>
      </w:r>
      <w:r>
        <w:t xml:space="preserve"> </w:t>
      </w:r>
      <w:r>
        <w:rPr>
          <w:rFonts w:hint="eastAsia"/>
        </w:rPr>
        <w:tab/>
      </w:r>
      <w:r>
        <w:rPr>
          <w:rFonts w:hint="eastAsia"/>
        </w:rPr>
        <w:t>E、串联后的总电阻越大，电路消耗的功率越大</w:t>
      </w:r>
    </w:p>
    <w:p w14:paraId="7E8EFB5D">
      <w:pPr>
        <w:jc w:val="left"/>
        <w:rPr>
          <w:rFonts w:hint="eastAsia"/>
        </w:rPr>
      </w:pPr>
      <w:r>
        <w:rPr>
          <w:rFonts w:hint="eastAsia"/>
          <w:lang w:val="en-US" w:eastAsia="zh-CN"/>
        </w:rPr>
        <w:t>253.</w:t>
      </w:r>
      <w:r>
        <w:rPr>
          <w:rFonts w:hint="eastAsia"/>
        </w:rPr>
        <w:t>PLC用户程序执行的过程分为(　     　)三个阶段。</w:t>
      </w:r>
    </w:p>
    <w:p w14:paraId="30CFAC32">
      <w:pPr>
        <w:ind w:firstLine="210" w:firstLineChars="100"/>
        <w:jc w:val="left"/>
        <w:rPr>
          <w:rFonts w:hint="eastAsia"/>
        </w:rPr>
      </w:pPr>
      <w:r>
        <w:rPr>
          <w:rFonts w:hint="eastAsia"/>
        </w:rPr>
        <w:t>A、 循环扫描   B、 输入采样  C、 程序处理    D、 输出刷新</w:t>
      </w:r>
    </w:p>
    <w:p w14:paraId="5DC7D943">
      <w:pPr>
        <w:jc w:val="left"/>
        <w:rPr>
          <w:rFonts w:hint="eastAsia"/>
        </w:rPr>
      </w:pPr>
      <w:r>
        <w:rPr>
          <w:rFonts w:hint="eastAsia"/>
          <w:lang w:val="en-US" w:eastAsia="zh-CN"/>
        </w:rPr>
        <w:t>254.</w:t>
      </w:r>
      <w:r>
        <w:rPr>
          <w:rFonts w:hint="eastAsia"/>
        </w:rPr>
        <w:t>架空线路可以架设在（      ）上。</w:t>
      </w:r>
    </w:p>
    <w:p w14:paraId="6D24C303">
      <w:pPr>
        <w:ind w:firstLine="210" w:firstLineChars="100"/>
        <w:jc w:val="left"/>
        <w:rPr>
          <w:rFonts w:hint="eastAsia"/>
        </w:rPr>
      </w:pPr>
      <w:r>
        <w:rPr>
          <w:rFonts w:hint="eastAsia"/>
        </w:rPr>
        <w:t>A、木杆       B、钢筋混凝土杆       C、树木        D、脚手架       E、高大机械</w:t>
      </w:r>
    </w:p>
    <w:p w14:paraId="5926FD97">
      <w:pPr>
        <w:jc w:val="left"/>
        <w:rPr>
          <w:rFonts w:hint="eastAsia"/>
        </w:rPr>
      </w:pPr>
      <w:r>
        <w:rPr>
          <w:rFonts w:hint="eastAsia"/>
          <w:lang w:val="en-US" w:eastAsia="zh-CN"/>
        </w:rPr>
        <w:t>255.</w:t>
      </w:r>
      <w:r>
        <w:rPr>
          <w:rFonts w:hint="eastAsia"/>
        </w:rPr>
        <w:t>对外电线路防护的基本措施是（      ）</w:t>
      </w:r>
    </w:p>
    <w:p w14:paraId="7EE22AA2">
      <w:pPr>
        <w:ind w:firstLine="210" w:firstLineChars="100"/>
        <w:jc w:val="left"/>
        <w:rPr>
          <w:rFonts w:hint="eastAsia"/>
        </w:rPr>
      </w:pPr>
      <w:r>
        <w:rPr>
          <w:rFonts w:hint="eastAsia"/>
        </w:rPr>
        <w:t>A、保证安全操作距离                 B、搭设安全防护设施</w:t>
      </w:r>
    </w:p>
    <w:p w14:paraId="4D05BEA9">
      <w:pPr>
        <w:ind w:firstLine="210" w:firstLineChars="100"/>
        <w:jc w:val="left"/>
        <w:rPr>
          <w:rFonts w:hint="eastAsia"/>
        </w:rPr>
      </w:pPr>
      <w:r>
        <w:rPr>
          <w:rFonts w:hint="eastAsia"/>
        </w:rPr>
        <w:t>C、迁移外电线路       D、停用外电线路        E、施工人员主观防范</w:t>
      </w:r>
    </w:p>
    <w:p w14:paraId="5DDD3E1D">
      <w:pPr>
        <w:jc w:val="left"/>
        <w:rPr>
          <w:rFonts w:hint="eastAsia"/>
        </w:rPr>
      </w:pPr>
      <w:r>
        <w:rPr>
          <w:rFonts w:hint="eastAsia"/>
          <w:lang w:val="en-US" w:eastAsia="zh-CN"/>
        </w:rPr>
        <w:t>256.</w:t>
      </w:r>
      <w:r>
        <w:rPr>
          <w:rFonts w:hint="eastAsia"/>
        </w:rPr>
        <w:t>PLC 主要由（     ）等几部分组成。</w:t>
      </w:r>
    </w:p>
    <w:p w14:paraId="69D1AA93">
      <w:pPr>
        <w:ind w:firstLine="210" w:firstLineChars="100"/>
      </w:pPr>
      <w:r>
        <w:rPr>
          <w:rFonts w:hint="eastAsia"/>
        </w:rPr>
        <w:t>A、CPU     B、I/O       C、储存器         D、通信模块</w:t>
      </w:r>
    </w:p>
    <w:p w14:paraId="0341DE42">
      <w:pPr>
        <w:jc w:val="left"/>
        <w:rPr>
          <w:rFonts w:hint="eastAsia"/>
        </w:rPr>
      </w:pPr>
      <w:r>
        <w:rPr>
          <w:rFonts w:hint="eastAsia"/>
          <w:lang w:val="en-US" w:eastAsia="zh-CN"/>
        </w:rPr>
        <w:t>257.</w:t>
      </w:r>
      <w:r>
        <w:rPr>
          <w:rFonts w:hint="eastAsia"/>
        </w:rPr>
        <w:t>以二级放大电路为例，反馈信号从第二级的集电极取出，如将信号送入前级的发射极和送入 本级的基极，则它们的反馈类型分别是：(       )。</w:t>
      </w:r>
    </w:p>
    <w:p w14:paraId="0D69F896">
      <w:pPr>
        <w:ind w:firstLine="210" w:firstLineChars="100"/>
        <w:jc w:val="left"/>
        <w:rPr>
          <w:rFonts w:hint="eastAsia"/>
        </w:rPr>
      </w:pPr>
      <w:r>
        <w:rPr>
          <w:rFonts w:hint="eastAsia"/>
        </w:rPr>
        <w:t>A、串联电压负反馈</w:t>
      </w:r>
      <w:r>
        <w:rPr>
          <w:rFonts w:hint="eastAsia"/>
        </w:rPr>
        <w:tab/>
      </w:r>
      <w:r>
        <w:rPr>
          <w:rFonts w:hint="eastAsia"/>
        </w:rPr>
        <w:tab/>
      </w:r>
      <w:r>
        <w:rPr>
          <w:rFonts w:hint="eastAsia"/>
        </w:rPr>
        <w:tab/>
      </w:r>
      <w:r>
        <w:rPr>
          <w:rFonts w:hint="eastAsia"/>
        </w:rPr>
        <w:t>B、串联电流负反馈</w:t>
      </w:r>
      <w:r>
        <w:rPr>
          <w:rFonts w:hint="eastAsia"/>
        </w:rPr>
        <w:tab/>
      </w:r>
      <w:r>
        <w:rPr>
          <w:rFonts w:hint="eastAsia"/>
        </w:rPr>
        <w:tab/>
      </w:r>
      <w:r>
        <w:rPr>
          <w:rFonts w:hint="eastAsia"/>
        </w:rPr>
        <w:t>C、并联电压负反馈</w:t>
      </w:r>
    </w:p>
    <w:p w14:paraId="3D999BA6">
      <w:pPr>
        <w:ind w:firstLine="210" w:firstLineChars="100"/>
        <w:jc w:val="left"/>
        <w:rPr>
          <w:rFonts w:hint="eastAsia"/>
        </w:rPr>
      </w:pPr>
      <w:r>
        <w:rPr>
          <w:rFonts w:hint="eastAsia"/>
        </w:rPr>
        <w:t>D、并联电流负反馈</w:t>
      </w:r>
      <w:r>
        <w:rPr>
          <w:rFonts w:hint="eastAsia"/>
        </w:rPr>
        <w:tab/>
      </w:r>
      <w:r>
        <w:rPr>
          <w:rFonts w:hint="eastAsia"/>
        </w:rPr>
        <w:t xml:space="preserve">    </w:t>
      </w:r>
      <w:r>
        <w:rPr>
          <w:rFonts w:hint="eastAsia"/>
        </w:rPr>
        <w:tab/>
      </w:r>
      <w:r>
        <w:rPr>
          <w:rFonts w:hint="eastAsia"/>
        </w:rPr>
        <w:t>E、串联电压正反馈</w:t>
      </w:r>
    </w:p>
    <w:p w14:paraId="5927C4B1">
      <w:pPr>
        <w:jc w:val="left"/>
        <w:rPr>
          <w:rFonts w:hint="eastAsia"/>
        </w:rPr>
      </w:pPr>
      <w:r>
        <w:rPr>
          <w:rFonts w:hint="eastAsia"/>
          <w:lang w:val="en-US" w:eastAsia="zh-CN"/>
        </w:rPr>
        <w:t>258.</w:t>
      </w:r>
      <w:r>
        <w:rPr>
          <w:rFonts w:hint="eastAsia"/>
        </w:rPr>
        <w:t>要使反馈式正弦波振荡器正常工作，(        )。</w:t>
      </w:r>
    </w:p>
    <w:p w14:paraId="55EE48DB">
      <w:pPr>
        <w:ind w:firstLine="210" w:firstLineChars="100"/>
        <w:jc w:val="left"/>
        <w:rPr>
          <w:rFonts w:hint="eastAsia"/>
        </w:rPr>
      </w:pPr>
      <w:r>
        <w:rPr>
          <w:rFonts w:hint="eastAsia"/>
        </w:rPr>
        <w:t>A、必须满足电源电压</w:t>
      </w:r>
      <w:r>
        <w:rPr>
          <w:rFonts w:hint="eastAsia"/>
        </w:rPr>
        <w:tab/>
      </w:r>
      <w:r>
        <w:rPr>
          <w:rFonts w:hint="eastAsia"/>
        </w:rPr>
        <w:tab/>
      </w:r>
      <w:r>
        <w:rPr>
          <w:rFonts w:hint="eastAsia"/>
        </w:rPr>
        <w:t xml:space="preserve">    B、必须满足幅值要求</w:t>
      </w:r>
      <w:r>
        <w:rPr>
          <w:rFonts w:hint="eastAsia"/>
        </w:rPr>
        <w:tab/>
      </w:r>
      <w:r>
        <w:rPr>
          <w:rFonts w:hint="eastAsia"/>
        </w:rPr>
        <w:tab/>
      </w:r>
      <w:r>
        <w:rPr>
          <w:rFonts w:hint="eastAsia"/>
        </w:rPr>
        <w:t>C、必须是负反馈</w:t>
      </w:r>
    </w:p>
    <w:p w14:paraId="76183C12">
      <w:pPr>
        <w:ind w:firstLine="210" w:firstLineChars="100"/>
        <w:jc w:val="left"/>
      </w:pPr>
      <w:r>
        <w:rPr>
          <w:rFonts w:hint="eastAsia"/>
        </w:rPr>
        <w:t>D、必须满足相位要求</w:t>
      </w:r>
      <w:r>
        <w:rPr>
          <w:rFonts w:hint="eastAsia"/>
        </w:rPr>
        <w:tab/>
      </w:r>
      <w:r>
        <w:rPr>
          <w:rFonts w:hint="eastAsia"/>
        </w:rPr>
        <w:tab/>
      </w:r>
      <w:r>
        <w:rPr>
          <w:rFonts w:hint="eastAsia"/>
        </w:rPr>
        <w:t xml:space="preserve">    E、必须是正反馈</w:t>
      </w:r>
    </w:p>
    <w:p w14:paraId="0DDAA6CB">
      <w:pPr>
        <w:jc w:val="left"/>
        <w:rPr>
          <w:rFonts w:hint="eastAsia"/>
        </w:rPr>
      </w:pPr>
      <w:r>
        <w:rPr>
          <w:rFonts w:hint="eastAsia"/>
          <w:lang w:val="en-US" w:eastAsia="zh-CN"/>
        </w:rPr>
        <w:t>259.</w:t>
      </w:r>
      <w:r>
        <w:rPr>
          <w:rFonts w:hint="eastAsia"/>
        </w:rPr>
        <w:t>交流电机的下列调速方法中，能做到无级调速的是(      )。</w:t>
      </w:r>
    </w:p>
    <w:p w14:paraId="796927DF">
      <w:pPr>
        <w:ind w:firstLine="210" w:firstLineChars="100"/>
        <w:jc w:val="left"/>
        <w:rPr>
          <w:rFonts w:hint="eastAsia"/>
        </w:rPr>
      </w:pPr>
      <w:r>
        <w:rPr>
          <w:rFonts w:hint="eastAsia"/>
        </w:rPr>
        <w:t>A、绕线转子串可控硅调速</w:t>
      </w:r>
      <w:r>
        <w:rPr>
          <w:rFonts w:hint="eastAsia"/>
        </w:rPr>
        <w:tab/>
      </w:r>
      <w:r>
        <w:rPr>
          <w:rFonts w:hint="eastAsia"/>
        </w:rPr>
        <w:t xml:space="preserve">   B、电磁滑差调速</w:t>
      </w:r>
      <w:r>
        <w:rPr>
          <w:rFonts w:hint="eastAsia"/>
        </w:rPr>
        <w:tab/>
      </w:r>
      <w:r>
        <w:rPr>
          <w:rFonts w:hint="eastAsia"/>
        </w:rPr>
        <w:tab/>
      </w:r>
      <w:r>
        <w:rPr>
          <w:rFonts w:hint="eastAsia"/>
        </w:rPr>
        <w:t xml:space="preserve">    C、绕线转子串电阻调速</w:t>
      </w:r>
    </w:p>
    <w:p w14:paraId="032B569A">
      <w:pPr>
        <w:ind w:firstLine="210" w:firstLineChars="100"/>
        <w:jc w:val="left"/>
        <w:rPr>
          <w:rFonts w:hint="eastAsia"/>
        </w:rPr>
      </w:pPr>
      <w:r>
        <w:rPr>
          <w:rFonts w:hint="eastAsia"/>
        </w:rPr>
        <w:t>D、LZF变频器调速</w:t>
      </w:r>
      <w:r>
        <w:rPr>
          <w:rFonts w:hint="eastAsia"/>
        </w:rPr>
        <w:tab/>
      </w:r>
      <w:r>
        <w:rPr>
          <w:rFonts w:hint="eastAsia"/>
        </w:rPr>
        <w:t xml:space="preserve">       E、液力耦合器调速</w:t>
      </w:r>
    </w:p>
    <w:p w14:paraId="648C7691">
      <w:pPr>
        <w:jc w:val="left"/>
        <w:rPr>
          <w:rFonts w:hint="eastAsia"/>
        </w:rPr>
      </w:pPr>
      <w:r>
        <w:rPr>
          <w:rFonts w:hint="eastAsia"/>
          <w:lang w:val="en-US" w:eastAsia="zh-CN"/>
        </w:rPr>
        <w:t>260.</w:t>
      </w:r>
      <w:r>
        <w:rPr>
          <w:rFonts w:hint="eastAsia"/>
        </w:rPr>
        <w:t>交流电每秒钟变化的电角度 (       )。</w:t>
      </w:r>
    </w:p>
    <w:p w14:paraId="23F9AC88">
      <w:pPr>
        <w:ind w:firstLine="210" w:firstLineChars="100"/>
        <w:jc w:val="left"/>
        <w:rPr>
          <w:rFonts w:hint="eastAsia"/>
        </w:rPr>
      </w:pPr>
      <w:r>
        <w:rPr>
          <w:rFonts w:hint="eastAsia"/>
        </w:rPr>
        <w:t>A、叫频率</w:t>
      </w:r>
      <w:r>
        <w:rPr>
          <w:rFonts w:hint="eastAsia"/>
        </w:rPr>
        <w:tab/>
      </w:r>
      <w:r>
        <w:rPr>
          <w:rFonts w:hint="eastAsia"/>
        </w:rPr>
        <w:tab/>
      </w:r>
      <w:r>
        <w:rPr>
          <w:rFonts w:hint="eastAsia"/>
        </w:rPr>
        <w:tab/>
      </w:r>
      <w:r>
        <w:rPr>
          <w:rFonts w:hint="eastAsia"/>
        </w:rPr>
        <w:t xml:space="preserve">    B、叫角频率</w:t>
      </w:r>
      <w:r>
        <w:rPr>
          <w:rFonts w:hint="eastAsia"/>
        </w:rPr>
        <w:tab/>
      </w:r>
      <w:r>
        <w:rPr>
          <w:rFonts w:hint="eastAsia"/>
        </w:rPr>
        <w:tab/>
      </w:r>
      <w:r>
        <w:rPr>
          <w:rFonts w:hint="eastAsia"/>
        </w:rPr>
        <w:t xml:space="preserve">    C、用符号T表示</w:t>
      </w:r>
    </w:p>
    <w:p w14:paraId="2E785895">
      <w:pPr>
        <w:ind w:firstLine="210" w:firstLineChars="100"/>
        <w:jc w:val="left"/>
      </w:pPr>
      <w:r>
        <w:rPr>
          <w:rFonts w:hint="eastAsia"/>
        </w:rPr>
        <w:t>D、用符号F表示</w:t>
      </w:r>
      <w:r>
        <w:rPr>
          <w:rFonts w:hint="eastAsia"/>
        </w:rPr>
        <w:tab/>
      </w:r>
      <w:r>
        <w:rPr>
          <w:rFonts w:hint="eastAsia"/>
        </w:rPr>
        <w:tab/>
      </w:r>
      <w:r>
        <w:rPr>
          <w:rFonts w:hint="eastAsia"/>
        </w:rPr>
        <w:t xml:space="preserve">    E、用符号ω 表示</w:t>
      </w:r>
    </w:p>
    <w:p w14:paraId="0592FD66">
      <w:pPr>
        <w:jc w:val="left"/>
        <w:rPr>
          <w:rFonts w:hint="eastAsia"/>
        </w:rPr>
      </w:pPr>
      <w:r>
        <w:rPr>
          <w:rFonts w:hint="eastAsia"/>
          <w:lang w:val="en-US" w:eastAsia="zh-CN"/>
        </w:rPr>
        <w:t>261.</w:t>
      </w:r>
      <w:r>
        <w:rPr>
          <w:rFonts w:hint="eastAsia"/>
        </w:rPr>
        <w:t>绝缘处理工艺的主要过程包括(        ) 。</w:t>
      </w:r>
    </w:p>
    <w:p w14:paraId="57B926C8">
      <w:pPr>
        <w:ind w:firstLine="210" w:firstLineChars="100"/>
        <w:jc w:val="left"/>
        <w:rPr>
          <w:rFonts w:hint="eastAsia"/>
        </w:rPr>
      </w:pPr>
      <w:r>
        <w:rPr>
          <w:rFonts w:hint="eastAsia"/>
        </w:rPr>
        <w:t xml:space="preserve">A、除锈  </w:t>
      </w:r>
      <w:r>
        <w:t xml:space="preserve"> </w:t>
      </w:r>
      <w:r>
        <w:rPr>
          <w:rFonts w:hint="eastAsia"/>
        </w:rPr>
        <w:tab/>
      </w:r>
      <w:r>
        <w:rPr>
          <w:rFonts w:hint="eastAsia"/>
        </w:rPr>
        <w:t xml:space="preserve">B、预烘  </w:t>
      </w:r>
      <w:r>
        <w:rPr>
          <w:rFonts w:hint="eastAsia"/>
        </w:rPr>
        <w:tab/>
      </w:r>
      <w:r>
        <w:rPr>
          <w:rFonts w:hint="eastAsia"/>
        </w:rPr>
        <w:t xml:space="preserve">C、浸漆 </w:t>
      </w:r>
      <w:r>
        <w:rPr>
          <w:rFonts w:hint="eastAsia"/>
        </w:rPr>
        <w:tab/>
      </w:r>
      <w:r>
        <w:rPr>
          <w:rFonts w:hint="eastAsia"/>
        </w:rPr>
        <w:t xml:space="preserve">D、干燥   </w:t>
      </w:r>
      <w:r>
        <w:rPr>
          <w:rFonts w:hint="eastAsia"/>
        </w:rPr>
        <w:tab/>
      </w:r>
      <w:r>
        <w:rPr>
          <w:rFonts w:hint="eastAsia"/>
        </w:rPr>
        <w:t>E、抽气</w:t>
      </w:r>
    </w:p>
    <w:p w14:paraId="52BDCCEF">
      <w:pPr>
        <w:jc w:val="left"/>
        <w:rPr>
          <w:rFonts w:hint="eastAsia"/>
        </w:rPr>
      </w:pPr>
      <w:r>
        <w:rPr>
          <w:rFonts w:hint="eastAsia"/>
          <w:lang w:val="en-US" w:eastAsia="zh-CN"/>
        </w:rPr>
        <w:t>262.</w:t>
      </w:r>
      <w:r>
        <w:rPr>
          <w:rFonts w:hint="eastAsia"/>
        </w:rPr>
        <w:t xml:space="preserve">电子电路最基本的逻辑电路是（       ）。 </w:t>
      </w:r>
    </w:p>
    <w:p w14:paraId="37C2F43C">
      <w:pPr>
        <w:ind w:firstLine="210" w:firstLineChars="100"/>
        <w:jc w:val="left"/>
        <w:rPr>
          <w:rFonts w:hint="eastAsia"/>
        </w:rPr>
      </w:pPr>
      <w:r>
        <w:rPr>
          <w:rFonts w:hint="eastAsia"/>
        </w:rPr>
        <w:t xml:space="preserve">A、与门 </w:t>
      </w:r>
      <w:r>
        <w:rPr>
          <w:rFonts w:hint="eastAsia"/>
        </w:rPr>
        <w:tab/>
      </w:r>
      <w:r>
        <w:rPr>
          <w:rFonts w:hint="eastAsia"/>
        </w:rPr>
        <w:tab/>
      </w:r>
      <w:r>
        <w:rPr>
          <w:rFonts w:hint="eastAsia"/>
        </w:rPr>
        <w:t>B、非门</w:t>
      </w:r>
      <w:r>
        <w:rPr>
          <w:rFonts w:hint="eastAsia"/>
        </w:rPr>
        <w:tab/>
      </w:r>
      <w:r>
        <w:rPr>
          <w:rFonts w:hint="eastAsia"/>
        </w:rPr>
        <w:tab/>
      </w:r>
      <w:r>
        <w:rPr>
          <w:rFonts w:hint="eastAsia"/>
        </w:rPr>
        <w:t xml:space="preserve">C、与非 </w:t>
      </w:r>
      <w:r>
        <w:rPr>
          <w:rFonts w:hint="eastAsia"/>
        </w:rPr>
        <w:tab/>
      </w:r>
      <w:r>
        <w:rPr>
          <w:rFonts w:hint="eastAsia"/>
        </w:rPr>
        <w:t>D、或门</w:t>
      </w:r>
      <w:r>
        <w:rPr>
          <w:rFonts w:hint="eastAsia"/>
        </w:rPr>
        <w:tab/>
      </w:r>
      <w:r>
        <w:rPr>
          <w:rFonts w:hint="eastAsia"/>
        </w:rPr>
        <w:tab/>
      </w:r>
      <w:r>
        <w:rPr>
          <w:rFonts w:hint="eastAsia"/>
        </w:rPr>
        <w:t xml:space="preserve">E、异或 </w:t>
      </w:r>
    </w:p>
    <w:p w14:paraId="60B4B8E7">
      <w:pPr>
        <w:jc w:val="left"/>
        <w:rPr>
          <w:rFonts w:hint="eastAsia"/>
        </w:rPr>
      </w:pPr>
      <w:r>
        <w:rPr>
          <w:rFonts w:hint="eastAsia"/>
          <w:lang w:val="en-US" w:eastAsia="zh-CN"/>
        </w:rPr>
        <w:t>263.</w:t>
      </w:r>
      <w:r>
        <w:rPr>
          <w:rFonts w:hint="eastAsia"/>
        </w:rPr>
        <w:t>工厂动力配电系统常用的主接线形式有(       )。</w:t>
      </w:r>
    </w:p>
    <w:p w14:paraId="20995CA8">
      <w:pPr>
        <w:ind w:firstLine="210" w:firstLineChars="100"/>
        <w:jc w:val="left"/>
      </w:pPr>
      <w:r>
        <w:rPr>
          <w:rFonts w:hint="eastAsia"/>
        </w:rPr>
        <w:t xml:space="preserve">A、放射式 </w:t>
      </w:r>
      <w:r>
        <w:rPr>
          <w:rFonts w:hint="eastAsia"/>
        </w:rPr>
        <w:tab/>
      </w:r>
      <w:r>
        <w:rPr>
          <w:rFonts w:hint="eastAsia"/>
        </w:rPr>
        <w:t>B、树干式</w:t>
      </w:r>
      <w:r>
        <w:rPr>
          <w:rFonts w:hint="eastAsia"/>
        </w:rPr>
        <w:tab/>
      </w:r>
      <w:r>
        <w:rPr>
          <w:rFonts w:hint="eastAsia"/>
        </w:rPr>
        <w:t>C、链式</w:t>
      </w:r>
      <w:r>
        <w:rPr>
          <w:rFonts w:hint="eastAsia"/>
        </w:rPr>
        <w:tab/>
      </w:r>
      <w:r>
        <w:rPr>
          <w:rFonts w:hint="eastAsia"/>
        </w:rPr>
        <w:t xml:space="preserve">  D、环形接线</w:t>
      </w:r>
      <w:r>
        <w:rPr>
          <w:rFonts w:hint="eastAsia"/>
        </w:rPr>
        <w:tab/>
      </w:r>
      <w:r>
        <w:rPr>
          <w:rFonts w:hint="eastAsia"/>
        </w:rPr>
        <w:t>E、串接式</w:t>
      </w:r>
      <w:r>
        <w:rPr>
          <w:rFonts w:hint="eastAsia"/>
        </w:rPr>
        <w:tab/>
      </w:r>
      <w:r>
        <w:rPr>
          <w:rFonts w:hint="eastAsia"/>
        </w:rPr>
        <w:t>F、并接式</w:t>
      </w:r>
    </w:p>
    <w:p w14:paraId="73503C90">
      <w:pPr>
        <w:jc w:val="left"/>
        <w:rPr>
          <w:rFonts w:hint="eastAsia"/>
        </w:rPr>
      </w:pPr>
      <w:r>
        <w:rPr>
          <w:rFonts w:hint="eastAsia"/>
          <w:lang w:val="en-US" w:eastAsia="zh-CN"/>
        </w:rPr>
        <w:t>264.</w:t>
      </w:r>
      <w:r>
        <w:rPr>
          <w:rFonts w:hint="eastAsia"/>
        </w:rPr>
        <w:t xml:space="preserve">放大电路的三种组态是（        ）。 </w:t>
      </w:r>
    </w:p>
    <w:p w14:paraId="17AFCF1B">
      <w:pPr>
        <w:ind w:firstLine="210" w:firstLineChars="100"/>
        <w:jc w:val="left"/>
        <w:rPr>
          <w:rFonts w:hint="eastAsia"/>
        </w:rPr>
      </w:pPr>
      <w:r>
        <w:rPr>
          <w:rFonts w:hint="eastAsia"/>
        </w:rPr>
        <w:t xml:space="preserve">A、共发射极放大 </w:t>
      </w:r>
      <w:r>
        <w:rPr>
          <w:rFonts w:hint="eastAsia"/>
        </w:rPr>
        <w:tab/>
      </w:r>
      <w:r>
        <w:rPr>
          <w:rFonts w:hint="eastAsia"/>
        </w:rPr>
        <w:t xml:space="preserve">  B、共集电极放大 </w:t>
      </w:r>
      <w:r>
        <w:rPr>
          <w:rFonts w:hint="eastAsia"/>
        </w:rPr>
        <w:tab/>
      </w:r>
      <w:r>
        <w:rPr>
          <w:rFonts w:hint="eastAsia"/>
        </w:rPr>
        <w:t xml:space="preserve"> C、饱和  </w:t>
      </w:r>
      <w:r>
        <w:rPr>
          <w:rFonts w:hint="eastAsia"/>
        </w:rPr>
        <w:tab/>
      </w:r>
      <w:r>
        <w:rPr>
          <w:rFonts w:hint="eastAsia"/>
        </w:rPr>
        <w:t xml:space="preserve">D、截止 </w:t>
      </w:r>
      <w:r>
        <w:rPr>
          <w:rFonts w:hint="eastAsia"/>
        </w:rPr>
        <w:tab/>
      </w:r>
      <w:r>
        <w:rPr>
          <w:rFonts w:hint="eastAsia"/>
        </w:rPr>
        <w:t xml:space="preserve">E、共基极放大 </w:t>
      </w:r>
    </w:p>
    <w:p w14:paraId="3FE56FD6">
      <w:pPr>
        <w:jc w:val="left"/>
        <w:rPr>
          <w:rFonts w:hint="eastAsia"/>
        </w:rPr>
      </w:pPr>
      <w:r>
        <w:rPr>
          <w:rFonts w:hint="eastAsia"/>
          <w:lang w:val="en-US" w:eastAsia="zh-CN"/>
        </w:rPr>
        <w:t>265.</w:t>
      </w:r>
      <w:r>
        <w:rPr>
          <w:rFonts w:hint="eastAsia"/>
        </w:rPr>
        <w:t>电子电路中，5个色环的精密电阻(      )。</w:t>
      </w:r>
    </w:p>
    <w:p w14:paraId="1B5D8DF3">
      <w:pPr>
        <w:ind w:firstLine="210" w:firstLineChars="100"/>
        <w:jc w:val="left"/>
        <w:rPr>
          <w:rFonts w:hint="eastAsia"/>
        </w:rPr>
      </w:pPr>
      <w:r>
        <w:rPr>
          <w:rFonts w:hint="eastAsia"/>
        </w:rPr>
        <w:t>A、前三环代表有效数字</w:t>
      </w:r>
      <w:r>
        <w:rPr>
          <w:rFonts w:hint="eastAsia"/>
        </w:rPr>
        <w:tab/>
      </w:r>
      <w:r>
        <w:rPr>
          <w:rFonts w:hint="eastAsia"/>
        </w:rPr>
        <w:tab/>
      </w:r>
      <w:r>
        <w:rPr>
          <w:rFonts w:hint="eastAsia"/>
        </w:rPr>
        <w:t>B、第四环代表乘数(10的本色代表的有效数字次方)</w:t>
      </w:r>
    </w:p>
    <w:p w14:paraId="22F228D6">
      <w:pPr>
        <w:ind w:firstLine="210" w:firstLineChars="100"/>
        <w:jc w:val="left"/>
        <w:rPr>
          <w:rFonts w:hint="eastAsia"/>
        </w:rPr>
      </w:pPr>
      <w:r>
        <w:rPr>
          <w:rFonts w:hint="eastAsia"/>
        </w:rPr>
        <w:t>C、第五环代表允许偏差</w:t>
      </w:r>
      <w:r>
        <w:rPr>
          <w:rFonts w:hint="eastAsia"/>
        </w:rPr>
        <w:tab/>
      </w:r>
      <w:r>
        <w:rPr>
          <w:rFonts w:hint="eastAsia"/>
        </w:rPr>
        <w:tab/>
      </w:r>
      <w:r>
        <w:rPr>
          <w:rFonts w:hint="eastAsia"/>
        </w:rPr>
        <w:t>D、取数时用前三位的有效数字乘以第四位即得</w:t>
      </w:r>
    </w:p>
    <w:p w14:paraId="1BCD0867">
      <w:pPr>
        <w:ind w:firstLine="210" w:firstLineChars="100"/>
        <w:jc w:val="left"/>
        <w:rPr>
          <w:rFonts w:hint="eastAsia"/>
        </w:rPr>
      </w:pPr>
      <w:r>
        <w:rPr>
          <w:rFonts w:hint="eastAsia"/>
        </w:rPr>
        <w:t>E、取数时用前三位的有效数字乘以10即得</w:t>
      </w:r>
    </w:p>
    <w:p w14:paraId="5C3CF251">
      <w:pPr>
        <w:jc w:val="left"/>
        <w:rPr>
          <w:rFonts w:hint="eastAsia"/>
        </w:rPr>
      </w:pPr>
      <w:r>
        <w:rPr>
          <w:rFonts w:hint="eastAsia"/>
          <w:lang w:val="en-US" w:eastAsia="zh-CN"/>
        </w:rPr>
        <w:t>266.</w:t>
      </w:r>
      <w:r>
        <w:t xml:space="preserve"> </w:t>
      </w:r>
      <w:r>
        <w:rPr>
          <w:rFonts w:hint="eastAsia"/>
        </w:rPr>
        <w:t>热电偶是工业温度测量中应用最广的一种温度传感器，当它的冷端和热端产生温差时，</w:t>
      </w:r>
    </w:p>
    <w:p w14:paraId="60D673ED">
      <w:pPr>
        <w:jc w:val="left"/>
        <w:rPr>
          <w:rFonts w:hint="eastAsia"/>
        </w:rPr>
      </w:pPr>
      <w:r>
        <w:rPr>
          <w:rFonts w:hint="eastAsia"/>
        </w:rPr>
        <w:t>(        )。</w:t>
      </w:r>
    </w:p>
    <w:p w14:paraId="3B71877B">
      <w:pPr>
        <w:ind w:firstLine="210" w:firstLineChars="100"/>
        <w:jc w:val="left"/>
        <w:rPr>
          <w:rFonts w:hint="eastAsia"/>
        </w:rPr>
      </w:pPr>
      <w:r>
        <w:rPr>
          <w:rFonts w:hint="eastAsia"/>
        </w:rPr>
        <w:t xml:space="preserve">A、回路中就会产生电阻变化 </w:t>
      </w:r>
      <w:r>
        <w:t xml:space="preserve"> </w:t>
      </w:r>
      <w:r>
        <w:rPr>
          <w:rFonts w:hint="eastAsia"/>
        </w:rPr>
        <w:t xml:space="preserve"> B、回路中就会产生热电势</w:t>
      </w:r>
    </w:p>
    <w:p w14:paraId="4EFD2DB6">
      <w:pPr>
        <w:ind w:firstLine="210" w:firstLineChars="100"/>
        <w:jc w:val="left"/>
        <w:rPr>
          <w:rFonts w:hint="eastAsia"/>
        </w:rPr>
      </w:pPr>
      <w:r>
        <w:rPr>
          <w:rFonts w:hint="eastAsia"/>
        </w:rPr>
        <w:t>C、回路中就会产生感应电压  D、这一现象称为热电效应</w:t>
      </w:r>
      <w:r>
        <w:rPr>
          <w:rFonts w:hint="eastAsia"/>
        </w:rPr>
        <w:tab/>
      </w:r>
      <w:r>
        <w:rPr>
          <w:rFonts w:hint="eastAsia"/>
        </w:rPr>
        <w:t>E、这一现象称为电热效应</w:t>
      </w:r>
    </w:p>
    <w:p w14:paraId="0D224D1B">
      <w:pPr>
        <w:jc w:val="left"/>
        <w:rPr>
          <w:rFonts w:hint="eastAsia"/>
        </w:rPr>
      </w:pPr>
      <w:r>
        <w:rPr>
          <w:rFonts w:hint="eastAsia"/>
          <w:lang w:val="en-US" w:eastAsia="zh-CN"/>
        </w:rPr>
        <w:t>267.</w:t>
      </w:r>
      <w:r>
        <w:rPr>
          <w:rFonts w:hint="eastAsia"/>
        </w:rPr>
        <w:t>电缆可分为(　    　)。</w:t>
      </w:r>
    </w:p>
    <w:p w14:paraId="5ADB57C0">
      <w:pPr>
        <w:ind w:firstLine="210" w:firstLineChars="100"/>
        <w:jc w:val="left"/>
        <w:rPr>
          <w:rFonts w:hint="eastAsia"/>
        </w:rPr>
      </w:pPr>
      <w:r>
        <w:rPr>
          <w:rFonts w:hint="eastAsia"/>
        </w:rPr>
        <w:t>A、 控制电缆    B、 电力电缆    C、 通讯电缆    D、 导线</w:t>
      </w:r>
    </w:p>
    <w:p w14:paraId="5E3EA2B9">
      <w:pPr>
        <w:jc w:val="left"/>
        <w:rPr>
          <w:rFonts w:hint="eastAsia"/>
        </w:rPr>
      </w:pPr>
      <w:r>
        <w:rPr>
          <w:rFonts w:hint="eastAsia"/>
          <w:lang w:val="en-US" w:eastAsia="zh-CN"/>
        </w:rPr>
        <w:t>268.</w:t>
      </w:r>
      <w:r>
        <w:rPr>
          <w:rFonts w:hint="eastAsia"/>
        </w:rPr>
        <w:t>自动开关的保护装置脱扣器种类有(　     　) 。</w:t>
      </w:r>
    </w:p>
    <w:p w14:paraId="72173119">
      <w:pPr>
        <w:ind w:firstLine="210" w:firstLineChars="100"/>
        <w:jc w:val="left"/>
        <w:rPr>
          <w:rFonts w:hint="eastAsia"/>
        </w:rPr>
      </w:pPr>
      <w:r>
        <w:rPr>
          <w:rFonts w:hint="eastAsia"/>
        </w:rPr>
        <w:t>A、 速断脱扣器    B、 欠压脱扣器    C、 分励脱扣器   D、 过流脱扣器</w:t>
      </w:r>
    </w:p>
    <w:p w14:paraId="46A85528">
      <w:pPr>
        <w:jc w:val="left"/>
        <w:rPr>
          <w:rFonts w:hint="eastAsia"/>
        </w:rPr>
      </w:pPr>
      <w:r>
        <w:rPr>
          <w:rFonts w:hint="eastAsia"/>
          <w:lang w:val="en-US" w:eastAsia="zh-CN"/>
        </w:rPr>
        <w:t>269.</w:t>
      </w:r>
      <w:r>
        <w:rPr>
          <w:rFonts w:hint="eastAsia"/>
        </w:rPr>
        <w:t>接地电阻主要包括接地装置的(　    　)。</w:t>
      </w:r>
    </w:p>
    <w:p w14:paraId="2934F802">
      <w:pPr>
        <w:ind w:firstLine="210" w:firstLineChars="100"/>
        <w:jc w:val="left"/>
        <w:rPr>
          <w:rFonts w:hint="eastAsia"/>
        </w:rPr>
      </w:pPr>
      <w:r>
        <w:rPr>
          <w:rFonts w:hint="eastAsia"/>
        </w:rPr>
        <w:t xml:space="preserve">A、导体电阻     B、接地与土壤之间的接触电阻 </w:t>
      </w:r>
      <w:r>
        <w:t xml:space="preserve">   </w:t>
      </w:r>
      <w:r>
        <w:rPr>
          <w:rFonts w:hint="eastAsia"/>
        </w:rPr>
        <w:t>C、散流电阻     D、土壤电阻</w:t>
      </w:r>
    </w:p>
    <w:p w14:paraId="45C5BCA5">
      <w:pPr>
        <w:jc w:val="left"/>
        <w:rPr>
          <w:rFonts w:hint="eastAsia"/>
        </w:rPr>
      </w:pPr>
      <w:r>
        <w:rPr>
          <w:rFonts w:hint="eastAsia"/>
          <w:lang w:val="en-US" w:eastAsia="zh-CN"/>
        </w:rPr>
        <w:t>270.</w:t>
      </w:r>
      <w:r>
        <w:rPr>
          <w:rFonts w:hint="eastAsia"/>
        </w:rPr>
        <w:t>测量接地电阻方法有(　     　)。</w:t>
      </w:r>
    </w:p>
    <w:p w14:paraId="4E2FD8A7">
      <w:pPr>
        <w:ind w:firstLine="210" w:firstLineChars="100"/>
        <w:jc w:val="left"/>
        <w:rPr>
          <w:rFonts w:hint="eastAsia"/>
        </w:rPr>
      </w:pPr>
      <w:r>
        <w:rPr>
          <w:rFonts w:hint="eastAsia"/>
        </w:rPr>
        <w:t>A、 接地摇表法       B、 交流电流-电压表法</w:t>
      </w:r>
    </w:p>
    <w:p w14:paraId="506FD27F">
      <w:pPr>
        <w:ind w:firstLine="210" w:firstLineChars="100"/>
        <w:jc w:val="left"/>
        <w:rPr>
          <w:rFonts w:hint="eastAsia"/>
        </w:rPr>
      </w:pPr>
      <w:r>
        <w:rPr>
          <w:rFonts w:hint="eastAsia"/>
        </w:rPr>
        <w:t>C、 电桥法           D、 三点法</w:t>
      </w:r>
    </w:p>
    <w:p w14:paraId="1E0429FA">
      <w:pPr>
        <w:jc w:val="left"/>
        <w:rPr>
          <w:rFonts w:hint="eastAsia"/>
        </w:rPr>
      </w:pPr>
      <w:r>
        <w:rPr>
          <w:rFonts w:hint="eastAsia"/>
          <w:lang w:val="en-US" w:eastAsia="zh-CN"/>
        </w:rPr>
        <w:t>271.</w:t>
      </w:r>
      <w:r>
        <w:rPr>
          <w:rFonts w:hint="eastAsia"/>
        </w:rPr>
        <w:t>电抗器的基本类型有(　    　)。</w:t>
      </w:r>
    </w:p>
    <w:p w14:paraId="165FA992">
      <w:pPr>
        <w:ind w:firstLine="210" w:firstLineChars="100"/>
        <w:jc w:val="left"/>
        <w:rPr>
          <w:rFonts w:hint="eastAsia"/>
        </w:rPr>
      </w:pPr>
      <w:r>
        <w:rPr>
          <w:rFonts w:hint="eastAsia"/>
        </w:rPr>
        <w:t>A、 空心式   B、 铁芯式    C、 铜芯式    D、 饱和式</w:t>
      </w:r>
    </w:p>
    <w:p w14:paraId="6796320D">
      <w:pPr>
        <w:jc w:val="left"/>
        <w:rPr>
          <w:rFonts w:hint="eastAsia"/>
        </w:rPr>
      </w:pPr>
      <w:r>
        <w:rPr>
          <w:rFonts w:hint="eastAsia"/>
          <w:lang w:val="en-US" w:eastAsia="zh-CN"/>
        </w:rPr>
        <w:t>272.</w:t>
      </w:r>
      <w:r>
        <w:t xml:space="preserve"> </w:t>
      </w:r>
      <w:r>
        <w:rPr>
          <w:rFonts w:hint="eastAsia"/>
        </w:rPr>
        <w:t>变频调速广泛应用于（        ）场合。</w:t>
      </w:r>
    </w:p>
    <w:p w14:paraId="2CDA1CFD">
      <w:pPr>
        <w:ind w:firstLine="210" w:firstLineChars="100"/>
        <w:jc w:val="left"/>
        <w:rPr>
          <w:rFonts w:hint="eastAsia"/>
        </w:rPr>
      </w:pPr>
      <w:r>
        <w:rPr>
          <w:rFonts w:hint="eastAsia"/>
        </w:rPr>
        <w:t>A、异步电动机的调速运行     B、需要频繁启动、停车</w:t>
      </w:r>
    </w:p>
    <w:p w14:paraId="6E258F7B">
      <w:pPr>
        <w:ind w:firstLine="210" w:firstLineChars="100"/>
        <w:jc w:val="left"/>
        <w:rPr>
          <w:rFonts w:hint="eastAsia"/>
        </w:rPr>
      </w:pPr>
      <w:r>
        <w:rPr>
          <w:rFonts w:hint="eastAsia"/>
        </w:rPr>
        <w:t>C、高频电动机高速运行       D、不用接触器可实现星-三角控制</w:t>
      </w:r>
    </w:p>
    <w:p w14:paraId="64282057">
      <w:pPr>
        <w:jc w:val="left"/>
        <w:rPr>
          <w:rFonts w:hint="eastAsia"/>
        </w:rPr>
      </w:pPr>
      <w:r>
        <w:rPr>
          <w:rFonts w:hint="eastAsia"/>
          <w:lang w:val="en-US" w:eastAsia="zh-CN"/>
        </w:rPr>
        <w:t>273.</w:t>
      </w:r>
      <w:r>
        <w:t xml:space="preserve"> </w:t>
      </w:r>
      <w:r>
        <w:rPr>
          <w:rFonts w:hint="eastAsia"/>
        </w:rPr>
        <w:t>施工现场必须设置配电室，每一个电气回路中应该合理配置（         ）功能。</w:t>
      </w:r>
    </w:p>
    <w:p w14:paraId="60172751">
      <w:pPr>
        <w:ind w:firstLine="210" w:firstLineChars="100"/>
        <w:jc w:val="left"/>
        <w:rPr>
          <w:rFonts w:hint="eastAsia"/>
        </w:rPr>
      </w:pPr>
      <w:r>
        <w:rPr>
          <w:rFonts w:hint="eastAsia"/>
        </w:rPr>
        <w:t xml:space="preserve">A.电气隔离   </w:t>
      </w:r>
      <w:r>
        <w:t xml:space="preserve"> </w:t>
      </w:r>
      <w:r>
        <w:rPr>
          <w:rFonts w:hint="eastAsia"/>
        </w:rPr>
        <w:t xml:space="preserve"> B.短路        C.过载      D.漏电保护      E.断路</w:t>
      </w:r>
    </w:p>
    <w:p w14:paraId="638F43A6">
      <w:pPr>
        <w:jc w:val="left"/>
      </w:pPr>
      <w:r>
        <w:rPr>
          <w:rFonts w:hint="eastAsia"/>
          <w:lang w:val="en-US" w:eastAsia="zh-CN"/>
        </w:rPr>
        <w:t>274.</w:t>
      </w:r>
      <w:r>
        <w:rPr>
          <w:rFonts w:hint="eastAsia"/>
        </w:rPr>
        <w:t xml:space="preserve">根据 PLC 的结构形式，可将 PLC 分为（      ）两类。 </w:t>
      </w:r>
    </w:p>
    <w:p w14:paraId="6B510DBF">
      <w:pPr>
        <w:ind w:firstLine="210" w:firstLineChars="100"/>
        <w:jc w:val="left"/>
        <w:rPr>
          <w:rFonts w:hint="eastAsia"/>
        </w:rPr>
      </w:pPr>
      <w:r>
        <w:rPr>
          <w:rFonts w:hint="eastAsia"/>
        </w:rPr>
        <w:t>A、整体式    B、模块式     C、PNP 类型      D、NPN 类型</w:t>
      </w:r>
    </w:p>
    <w:p w14:paraId="7E86B7A4">
      <w:pPr>
        <w:jc w:val="left"/>
      </w:pPr>
      <w:r>
        <w:rPr>
          <w:rFonts w:hint="eastAsia"/>
          <w:lang w:val="en-US" w:eastAsia="zh-CN"/>
        </w:rPr>
        <w:t>275.</w:t>
      </w:r>
      <w:r>
        <w:rPr>
          <w:rFonts w:hint="eastAsia"/>
        </w:rPr>
        <w:t>在 PLC 的梯形图中，下列说法错误的是（      ）。</w:t>
      </w:r>
    </w:p>
    <w:p w14:paraId="6FE833EF">
      <w:pPr>
        <w:ind w:firstLine="210" w:firstLineChars="100"/>
        <w:jc w:val="left"/>
      </w:pPr>
      <w:r>
        <w:rPr>
          <w:rFonts w:hint="eastAsia"/>
        </w:rPr>
        <w:t>A、线圈必须放在最左边          B、线圈必须放在最右边</w:t>
      </w:r>
    </w:p>
    <w:p w14:paraId="499AB5FC">
      <w:pPr>
        <w:ind w:firstLine="210" w:firstLineChars="100"/>
        <w:jc w:val="left"/>
      </w:pPr>
      <w:r>
        <w:rPr>
          <w:rFonts w:hint="eastAsia"/>
        </w:rPr>
        <w:t xml:space="preserve">C、线圈必须放在最下边          D、线圈可任意放置  </w:t>
      </w:r>
    </w:p>
    <w:p w14:paraId="0E1041E3">
      <w:pPr>
        <w:jc w:val="left"/>
        <w:rPr>
          <w:rFonts w:hint="eastAsia"/>
        </w:rPr>
      </w:pPr>
      <w:r>
        <w:rPr>
          <w:rFonts w:hint="eastAsia"/>
          <w:lang w:val="en-US" w:eastAsia="zh-CN"/>
        </w:rPr>
        <w:t>276.</w:t>
      </w:r>
      <w:r>
        <w:rPr>
          <w:rFonts w:hint="eastAsia"/>
        </w:rPr>
        <w:t>关于测量绝缘电阻的安全事项，下列说法哪种是正确的（        ）</w:t>
      </w:r>
    </w:p>
    <w:p w14:paraId="2EC3192D">
      <w:pPr>
        <w:ind w:firstLine="210" w:firstLineChars="100"/>
        <w:jc w:val="left"/>
        <w:rPr>
          <w:rFonts w:hint="eastAsia"/>
        </w:rPr>
      </w:pPr>
      <w:r>
        <w:rPr>
          <w:rFonts w:hint="eastAsia"/>
        </w:rPr>
        <w:t>A、测量时要戴绝缘手套</w:t>
      </w:r>
    </w:p>
    <w:p w14:paraId="3967899E">
      <w:pPr>
        <w:ind w:firstLine="210" w:firstLineChars="100"/>
        <w:jc w:val="left"/>
        <w:rPr>
          <w:rFonts w:hint="eastAsia"/>
        </w:rPr>
      </w:pPr>
      <w:r>
        <w:rPr>
          <w:rFonts w:hint="eastAsia"/>
        </w:rPr>
        <w:t>B、测量前要切断设备电源，并将电容器、变压器、电机、电缆线路等对地放电</w:t>
      </w:r>
    </w:p>
    <w:p w14:paraId="4D07E525">
      <w:pPr>
        <w:ind w:firstLine="210" w:firstLineChars="100"/>
        <w:jc w:val="left"/>
        <w:rPr>
          <w:rFonts w:hint="eastAsia"/>
        </w:rPr>
      </w:pPr>
      <w:r>
        <w:rPr>
          <w:rFonts w:hint="eastAsia"/>
        </w:rPr>
        <w:t>C、测量过程中，特别是手摇发电机正在运转时，不许人体触及被测物体</w:t>
      </w:r>
    </w:p>
    <w:p w14:paraId="7B844A78">
      <w:pPr>
        <w:ind w:firstLine="210" w:firstLineChars="100"/>
        <w:jc w:val="left"/>
        <w:rPr>
          <w:rFonts w:hint="eastAsia"/>
        </w:rPr>
      </w:pPr>
      <w:r>
        <w:rPr>
          <w:rFonts w:hint="eastAsia"/>
        </w:rPr>
        <w:t>D、停止摇动发电机后，人体即可接触被测物体</w:t>
      </w:r>
    </w:p>
    <w:p w14:paraId="43DF00C3">
      <w:pPr>
        <w:jc w:val="left"/>
      </w:pPr>
      <w:r>
        <w:rPr>
          <w:rFonts w:hint="eastAsia"/>
          <w:lang w:val="en-US" w:eastAsia="zh-CN"/>
        </w:rPr>
        <w:t>277.</w:t>
      </w:r>
      <w:r>
        <w:rPr>
          <w:rFonts w:hint="eastAsia"/>
        </w:rPr>
        <w:t xml:space="preserve">在选择变频器时，一般根据用途和需要进行选择，主要从（     ）几个方面来考虑。 </w:t>
      </w:r>
    </w:p>
    <w:p w14:paraId="385B813C">
      <w:pPr>
        <w:ind w:firstLine="210" w:firstLineChars="100"/>
        <w:jc w:val="left"/>
      </w:pPr>
      <w:r>
        <w:rPr>
          <w:rFonts w:hint="eastAsia"/>
        </w:rPr>
        <w:t>A、变频器的类型       B、性能和功能</w:t>
      </w:r>
    </w:p>
    <w:p w14:paraId="08CC929D">
      <w:pPr>
        <w:ind w:firstLine="210" w:firstLineChars="100"/>
        <w:jc w:val="left"/>
        <w:rPr>
          <w:rFonts w:hint="eastAsia"/>
        </w:rPr>
      </w:pPr>
      <w:r>
        <w:rPr>
          <w:rFonts w:hint="eastAsia"/>
        </w:rPr>
        <w:t>C、容量的大小         D、输出电压的大小</w:t>
      </w:r>
    </w:p>
    <w:p w14:paraId="396EF191">
      <w:pPr>
        <w:jc w:val="left"/>
        <w:rPr>
          <w:rFonts w:hint="eastAsia"/>
        </w:rPr>
      </w:pPr>
      <w:r>
        <w:rPr>
          <w:rFonts w:hint="eastAsia"/>
          <w:lang w:val="en-US" w:eastAsia="zh-CN"/>
        </w:rPr>
        <w:t>278.</w:t>
      </w:r>
      <w:r>
        <w:t xml:space="preserve"> </w:t>
      </w:r>
      <w:r>
        <w:rPr>
          <w:rFonts w:hint="eastAsia"/>
        </w:rPr>
        <w:t>直流电机定子部分的主要作用是(        ) 。</w:t>
      </w:r>
    </w:p>
    <w:p w14:paraId="60655751">
      <w:pPr>
        <w:ind w:firstLine="210" w:firstLineChars="100"/>
        <w:jc w:val="left"/>
        <w:rPr>
          <w:rFonts w:hint="eastAsia"/>
        </w:rPr>
      </w:pPr>
      <w:r>
        <w:rPr>
          <w:rFonts w:hint="eastAsia"/>
        </w:rPr>
        <w:t>A、防止外界灰尘</w:t>
      </w:r>
      <w:r>
        <w:rPr>
          <w:rFonts w:hint="eastAsia"/>
        </w:rPr>
        <w:tab/>
      </w:r>
      <w:r>
        <w:rPr>
          <w:rFonts w:hint="eastAsia"/>
        </w:rPr>
        <w:t xml:space="preserve">            B、产生电机磁通      </w:t>
      </w:r>
      <w:r>
        <w:rPr>
          <w:rFonts w:hint="eastAsia"/>
        </w:rPr>
        <w:tab/>
      </w:r>
      <w:r>
        <w:rPr>
          <w:rFonts w:hint="eastAsia"/>
        </w:rPr>
        <w:t>C、固定磁场线圈</w:t>
      </w:r>
      <w:r>
        <w:rPr>
          <w:rFonts w:hint="eastAsia"/>
        </w:rPr>
        <w:tab/>
      </w:r>
    </w:p>
    <w:p w14:paraId="5C5D498C">
      <w:pPr>
        <w:ind w:firstLine="210" w:firstLineChars="100"/>
        <w:jc w:val="left"/>
        <w:rPr>
          <w:rFonts w:hint="eastAsia"/>
        </w:rPr>
      </w:pPr>
      <w:r>
        <w:rPr>
          <w:rFonts w:hint="eastAsia"/>
        </w:rPr>
        <w:t>D、消除电刷火花</w:t>
      </w:r>
      <w:r>
        <w:rPr>
          <w:rFonts w:hint="eastAsia"/>
        </w:rPr>
        <w:tab/>
      </w:r>
      <w:r>
        <w:rPr>
          <w:rFonts w:hint="eastAsia"/>
        </w:rPr>
        <w:t xml:space="preserve">            E、支撑转子</w:t>
      </w:r>
    </w:p>
    <w:p w14:paraId="7CC27788">
      <w:pPr>
        <w:jc w:val="left"/>
        <w:rPr>
          <w:rFonts w:hint="eastAsia"/>
        </w:rPr>
      </w:pPr>
      <w:r>
        <w:rPr>
          <w:rFonts w:hint="eastAsia"/>
          <w:lang w:val="en-US" w:eastAsia="zh-CN"/>
        </w:rPr>
        <w:t>279</w:t>
      </w:r>
      <w:r>
        <w:rPr>
          <w:rFonts w:hint="eastAsia"/>
        </w:rPr>
        <w:t>当R.L.C串联电路发生谐振时，它们符合以下条件(        ) 。</w:t>
      </w:r>
    </w:p>
    <w:p w14:paraId="1E9DAA19">
      <w:pPr>
        <w:ind w:firstLine="210" w:firstLineChars="100"/>
        <w:jc w:val="left"/>
        <w:rPr>
          <w:rFonts w:hint="eastAsia"/>
        </w:rPr>
      </w:pPr>
      <w:r>
        <w:rPr>
          <w:rFonts w:hint="eastAsia"/>
        </w:rPr>
        <w:t>A、感抗为最大</w:t>
      </w:r>
      <w:r>
        <w:rPr>
          <w:rFonts w:hint="eastAsia"/>
        </w:rPr>
        <w:tab/>
      </w:r>
      <w:r>
        <w:rPr>
          <w:rFonts w:hint="eastAsia"/>
        </w:rPr>
        <w:tab/>
      </w:r>
      <w:r>
        <w:rPr>
          <w:rFonts w:hint="eastAsia"/>
        </w:rPr>
        <w:t xml:space="preserve">    B、容抗为最小</w:t>
      </w:r>
      <w:r>
        <w:rPr>
          <w:rFonts w:hint="eastAsia"/>
        </w:rPr>
        <w:tab/>
      </w:r>
      <w:r>
        <w:rPr>
          <w:rFonts w:hint="eastAsia"/>
        </w:rPr>
        <w:t xml:space="preserve">    C、感抗等于容抗</w:t>
      </w:r>
    </w:p>
    <w:p w14:paraId="58FB9ED5">
      <w:pPr>
        <w:ind w:firstLine="210" w:firstLineChars="100"/>
        <w:jc w:val="left"/>
      </w:pPr>
      <w:r>
        <w:rPr>
          <w:rFonts w:hint="eastAsia"/>
        </w:rPr>
        <w:t xml:space="preserve">D、电路阻抗呈电阻性  </w:t>
      </w:r>
      <w:r>
        <w:rPr>
          <w:rFonts w:hint="eastAsia"/>
        </w:rPr>
        <w:tab/>
      </w:r>
      <w:r>
        <w:rPr>
          <w:rFonts w:hint="eastAsia"/>
        </w:rPr>
        <w:t>E、线路阻抗｜Z｜=R</w:t>
      </w:r>
    </w:p>
    <w:p w14:paraId="5B045B46">
      <w:pPr>
        <w:jc w:val="left"/>
        <w:rPr>
          <w:rFonts w:hint="eastAsia"/>
        </w:rPr>
      </w:pPr>
      <w:r>
        <w:rPr>
          <w:rFonts w:hint="eastAsia"/>
          <w:lang w:val="en-US" w:eastAsia="zh-CN"/>
        </w:rPr>
        <w:t>280.</w:t>
      </w:r>
      <w:r>
        <w:rPr>
          <w:rFonts w:hint="eastAsia"/>
        </w:rPr>
        <w:t xml:space="preserve">基本逻辑运算电路有三种，即为（        ）电路。 </w:t>
      </w:r>
    </w:p>
    <w:p w14:paraId="494A76F2">
      <w:pPr>
        <w:ind w:firstLine="210" w:firstLineChars="100"/>
        <w:jc w:val="left"/>
        <w:rPr>
          <w:rFonts w:hint="eastAsia"/>
        </w:rPr>
      </w:pPr>
      <w:r>
        <w:rPr>
          <w:rFonts w:hint="eastAsia"/>
        </w:rPr>
        <w:t xml:space="preserve">A、与非门 </w:t>
      </w:r>
      <w:r>
        <w:rPr>
          <w:rFonts w:hint="eastAsia"/>
        </w:rPr>
        <w:tab/>
      </w:r>
      <w:r>
        <w:rPr>
          <w:rFonts w:hint="eastAsia"/>
        </w:rPr>
        <w:t>B、与门</w:t>
      </w:r>
      <w:r>
        <w:rPr>
          <w:rFonts w:hint="eastAsia"/>
        </w:rPr>
        <w:tab/>
      </w:r>
      <w:r>
        <w:rPr>
          <w:rFonts w:hint="eastAsia"/>
        </w:rPr>
        <w:tab/>
      </w:r>
      <w:r>
        <w:rPr>
          <w:rFonts w:hint="eastAsia"/>
        </w:rPr>
        <w:t>C、非门</w:t>
      </w:r>
      <w:r>
        <w:rPr>
          <w:rFonts w:hint="eastAsia"/>
        </w:rPr>
        <w:tab/>
      </w:r>
      <w:r>
        <w:rPr>
          <w:rFonts w:hint="eastAsia"/>
        </w:rPr>
        <w:tab/>
      </w:r>
      <w:r>
        <w:rPr>
          <w:rFonts w:hint="eastAsia"/>
        </w:rPr>
        <w:t>D、或非门</w:t>
      </w:r>
      <w:r>
        <w:rPr>
          <w:rFonts w:hint="eastAsia"/>
        </w:rPr>
        <w:tab/>
      </w:r>
      <w:r>
        <w:rPr>
          <w:rFonts w:hint="eastAsia"/>
        </w:rPr>
        <w:t xml:space="preserve">E、或门 </w:t>
      </w:r>
    </w:p>
    <w:p w14:paraId="7AF850A0">
      <w:pPr>
        <w:jc w:val="left"/>
        <w:rPr>
          <w:rFonts w:hint="eastAsia"/>
        </w:rPr>
      </w:pPr>
      <w:r>
        <w:rPr>
          <w:rFonts w:hint="eastAsia"/>
          <w:lang w:val="en-US" w:eastAsia="zh-CN"/>
        </w:rPr>
        <w:t>281.</w:t>
      </w:r>
      <w:r>
        <w:rPr>
          <w:rFonts w:hint="eastAsia"/>
        </w:rPr>
        <w:t xml:space="preserve"> 电容和电感在交流电路中(        )。</w:t>
      </w:r>
    </w:p>
    <w:p w14:paraId="294A8BB2">
      <w:pPr>
        <w:ind w:firstLine="210" w:firstLineChars="100"/>
        <w:jc w:val="left"/>
        <w:rPr>
          <w:rFonts w:hint="eastAsia"/>
        </w:rPr>
      </w:pPr>
      <w:r>
        <w:rPr>
          <w:rFonts w:hint="eastAsia"/>
        </w:rPr>
        <w:t>A、不消耗电能</w:t>
      </w:r>
      <w:r>
        <w:rPr>
          <w:rFonts w:hint="eastAsia"/>
        </w:rPr>
        <w:tab/>
      </w:r>
      <w:r>
        <w:rPr>
          <w:rFonts w:hint="eastAsia"/>
        </w:rPr>
        <w:tab/>
      </w:r>
      <w:r>
        <w:t xml:space="preserve">  </w:t>
      </w:r>
      <w:r>
        <w:rPr>
          <w:rFonts w:hint="eastAsia"/>
        </w:rPr>
        <w:t>B、不消耗功率</w:t>
      </w:r>
    </w:p>
    <w:p w14:paraId="3AB3C47B">
      <w:pPr>
        <w:ind w:firstLine="210" w:firstLineChars="100"/>
        <w:jc w:val="left"/>
        <w:rPr>
          <w:rFonts w:hint="eastAsia"/>
        </w:rPr>
      </w:pPr>
      <w:r>
        <w:rPr>
          <w:rFonts w:hint="eastAsia"/>
        </w:rPr>
        <w:t>C、它们与电源之间能量转换的规模用有功功率表示</w:t>
      </w:r>
    </w:p>
    <w:p w14:paraId="1EF434F2">
      <w:pPr>
        <w:ind w:firstLine="210" w:firstLineChars="100"/>
        <w:jc w:val="left"/>
        <w:rPr>
          <w:rFonts w:hint="eastAsia"/>
        </w:rPr>
      </w:pPr>
      <w:r>
        <w:rPr>
          <w:rFonts w:hint="eastAsia"/>
        </w:rPr>
        <w:t>D、它们与电源之间能量转换的规模用视在功率表示</w:t>
      </w:r>
    </w:p>
    <w:p w14:paraId="20E15AF4">
      <w:pPr>
        <w:ind w:firstLine="210" w:firstLineChars="100"/>
        <w:jc w:val="left"/>
      </w:pPr>
      <w:r>
        <w:rPr>
          <w:rFonts w:hint="eastAsia"/>
        </w:rPr>
        <w:t>E、它们与电源之间能量转换的规模用无功功率表示</w:t>
      </w:r>
    </w:p>
    <w:p w14:paraId="0AE38F9E">
      <w:pPr>
        <w:jc w:val="left"/>
        <w:rPr>
          <w:rFonts w:hint="eastAsia"/>
        </w:rPr>
      </w:pPr>
      <w:r>
        <w:rPr>
          <w:rFonts w:hint="eastAsia"/>
          <w:lang w:val="en-US" w:eastAsia="zh-CN"/>
        </w:rPr>
        <w:t>282.</w:t>
      </w:r>
      <w:r>
        <w:rPr>
          <w:rFonts w:hint="eastAsia"/>
        </w:rPr>
        <w:t xml:space="preserve">电工指示仪表的准确等级通常分为七级，它们包括 (　 </w:t>
      </w:r>
      <w:r>
        <w:t xml:space="preserve"> </w:t>
      </w:r>
      <w:r>
        <w:rPr>
          <w:rFonts w:hint="eastAsia"/>
        </w:rPr>
        <w:t xml:space="preserve">    </w:t>
      </w:r>
      <w:r>
        <w:t xml:space="preserve">   </w:t>
      </w:r>
      <w:r>
        <w:rPr>
          <w:rFonts w:hint="eastAsia"/>
        </w:rPr>
        <w:t>)等。</w:t>
      </w:r>
    </w:p>
    <w:p w14:paraId="5AFDC50C">
      <w:pPr>
        <w:jc w:val="left"/>
        <w:rPr>
          <w:rFonts w:hint="eastAsia"/>
        </w:rPr>
      </w:pPr>
      <w:r>
        <w:rPr>
          <w:rFonts w:hint="eastAsia"/>
        </w:rPr>
        <w:t xml:space="preserve">  A、0.1级         B、0.2级        C、0.5级        D、0.8级 </w:t>
      </w:r>
      <w:r>
        <w:t xml:space="preserve">   </w:t>
      </w:r>
      <w:r>
        <w:rPr>
          <w:rFonts w:hint="eastAsia"/>
        </w:rPr>
        <w:t>E、1.0级</w:t>
      </w:r>
    </w:p>
    <w:p w14:paraId="6DFEE6A0">
      <w:pPr>
        <w:jc w:val="left"/>
        <w:rPr>
          <w:rFonts w:hint="eastAsia"/>
        </w:rPr>
      </w:pPr>
      <w:r>
        <w:rPr>
          <w:rFonts w:hint="eastAsia"/>
          <w:lang w:val="en-US" w:eastAsia="zh-CN"/>
        </w:rPr>
        <w:t>283.</w:t>
      </w:r>
      <w:r>
        <w:rPr>
          <w:rFonts w:hint="eastAsia"/>
        </w:rPr>
        <w:t xml:space="preserve">三极管的三种工作状态是（        ）。 </w:t>
      </w:r>
    </w:p>
    <w:p w14:paraId="27161266">
      <w:pPr>
        <w:ind w:firstLine="210" w:firstLineChars="100"/>
        <w:jc w:val="left"/>
        <w:rPr>
          <w:rFonts w:hint="eastAsia"/>
        </w:rPr>
      </w:pPr>
      <w:r>
        <w:rPr>
          <w:rFonts w:hint="eastAsia"/>
        </w:rPr>
        <w:t xml:space="preserve">A、开路 </w:t>
      </w:r>
      <w:r>
        <w:rPr>
          <w:rFonts w:hint="eastAsia"/>
        </w:rPr>
        <w:tab/>
      </w:r>
      <w:r>
        <w:rPr>
          <w:rFonts w:hint="eastAsia"/>
        </w:rPr>
        <w:tab/>
      </w:r>
      <w:r>
        <w:rPr>
          <w:rFonts w:hint="eastAsia"/>
        </w:rPr>
        <w:t xml:space="preserve">  B、放大 </w:t>
      </w:r>
      <w:r>
        <w:rPr>
          <w:rFonts w:hint="eastAsia"/>
        </w:rPr>
        <w:tab/>
      </w:r>
      <w:r>
        <w:rPr>
          <w:rFonts w:hint="eastAsia"/>
        </w:rPr>
        <w:tab/>
      </w:r>
      <w:r>
        <w:rPr>
          <w:rFonts w:hint="eastAsia"/>
        </w:rPr>
        <w:t>C、截止</w:t>
      </w:r>
      <w:r>
        <w:rPr>
          <w:rFonts w:hint="eastAsia"/>
        </w:rPr>
        <w:tab/>
      </w:r>
      <w:r>
        <w:rPr>
          <w:rFonts w:hint="eastAsia"/>
        </w:rPr>
        <w:t xml:space="preserve"> </w:t>
      </w:r>
      <w:r>
        <w:rPr>
          <w:rFonts w:hint="eastAsia"/>
        </w:rPr>
        <w:tab/>
      </w:r>
      <w:r>
        <w:rPr>
          <w:rFonts w:hint="eastAsia"/>
        </w:rPr>
        <w:t xml:space="preserve">D、短路 </w:t>
      </w:r>
      <w:r>
        <w:rPr>
          <w:rFonts w:hint="eastAsia"/>
        </w:rPr>
        <w:tab/>
      </w:r>
      <w:r>
        <w:rPr>
          <w:rFonts w:hint="eastAsia"/>
        </w:rPr>
        <w:tab/>
      </w:r>
      <w:r>
        <w:rPr>
          <w:rFonts w:hint="eastAsia"/>
        </w:rPr>
        <w:t xml:space="preserve">E、饱和 </w:t>
      </w:r>
    </w:p>
    <w:p w14:paraId="2D97769D">
      <w:pPr>
        <w:jc w:val="left"/>
      </w:pPr>
      <w:r>
        <w:rPr>
          <w:rFonts w:hint="eastAsia"/>
          <w:lang w:val="en-US" w:eastAsia="zh-CN"/>
        </w:rPr>
        <w:t>284.</w:t>
      </w:r>
      <w:r>
        <w:rPr>
          <w:rFonts w:hint="eastAsia"/>
        </w:rPr>
        <w:t>常用的电气制动方法有 (　     　)。</w:t>
      </w:r>
    </w:p>
    <w:p w14:paraId="12528983">
      <w:pPr>
        <w:ind w:firstLine="210" w:firstLineChars="100"/>
        <w:jc w:val="left"/>
        <w:rPr>
          <w:rFonts w:hint="eastAsia"/>
        </w:rPr>
      </w:pPr>
      <w:r>
        <w:rPr>
          <w:rFonts w:hint="eastAsia"/>
        </w:rPr>
        <w:t>A、电磁抱闸</w:t>
      </w:r>
      <w:r>
        <w:rPr>
          <w:rFonts w:hint="eastAsia"/>
        </w:rPr>
        <w:tab/>
      </w:r>
      <w:r>
        <w:t xml:space="preserve">   </w:t>
      </w:r>
      <w:r>
        <w:rPr>
          <w:rFonts w:hint="eastAsia"/>
        </w:rPr>
        <w:t>B、能耗制动</w:t>
      </w:r>
      <w:r>
        <w:rPr>
          <w:rFonts w:hint="eastAsia"/>
        </w:rPr>
        <w:tab/>
      </w:r>
      <w:r>
        <w:t xml:space="preserve">   </w:t>
      </w:r>
      <w:r>
        <w:rPr>
          <w:rFonts w:hint="eastAsia"/>
        </w:rPr>
        <w:t xml:space="preserve">C、反接制动 </w:t>
      </w:r>
      <w:r>
        <w:t xml:space="preserve">  </w:t>
      </w:r>
      <w:r>
        <w:rPr>
          <w:rFonts w:hint="eastAsia"/>
        </w:rPr>
        <w:tab/>
      </w:r>
      <w:r>
        <w:rPr>
          <w:rFonts w:hint="eastAsia"/>
        </w:rPr>
        <w:t>D、再生制动</w:t>
      </w:r>
    </w:p>
    <w:p w14:paraId="79D597C4">
      <w:pPr>
        <w:jc w:val="left"/>
        <w:rPr>
          <w:rFonts w:hint="eastAsia"/>
        </w:rPr>
      </w:pPr>
      <w:r>
        <w:rPr>
          <w:rFonts w:hint="eastAsia"/>
          <w:lang w:val="en-US" w:eastAsia="zh-CN"/>
        </w:rPr>
        <w:t>285.</w:t>
      </w:r>
      <w:r>
        <w:rPr>
          <w:rFonts w:hint="eastAsia"/>
        </w:rPr>
        <w:t>三相负载对称指的是(　    　)。</w:t>
      </w:r>
    </w:p>
    <w:p w14:paraId="278E2C3F">
      <w:pPr>
        <w:ind w:firstLine="210" w:firstLineChars="100"/>
        <w:jc w:val="left"/>
        <w:rPr>
          <w:rFonts w:hint="eastAsia"/>
        </w:rPr>
      </w:pPr>
      <w:r>
        <w:rPr>
          <w:rFonts w:hint="eastAsia"/>
        </w:rPr>
        <w:t xml:space="preserve">A、各相阻抗值相等              B、各相阻抗值差1Ω     </w:t>
      </w:r>
    </w:p>
    <w:p w14:paraId="0E659C39">
      <w:pPr>
        <w:ind w:firstLine="210" w:firstLineChars="100"/>
        <w:jc w:val="left"/>
        <w:rPr>
          <w:rFonts w:hint="eastAsia"/>
        </w:rPr>
      </w:pPr>
      <w:r>
        <w:rPr>
          <w:rFonts w:hint="eastAsia"/>
        </w:rPr>
        <w:t>C、各相阻抗复角相差</w:t>
      </w:r>
      <w:r>
        <w:t>120</w:t>
      </w:r>
      <w:r>
        <w:rPr>
          <w:rFonts w:hint="eastAsia"/>
        </w:rPr>
        <w:t>°       D、各相阻抗值复角相等</w:t>
      </w:r>
    </w:p>
    <w:p w14:paraId="2CEBCB91">
      <w:pPr>
        <w:jc w:val="left"/>
        <w:rPr>
          <w:rFonts w:hint="eastAsia"/>
        </w:rPr>
      </w:pPr>
      <w:r>
        <w:rPr>
          <w:rFonts w:hint="eastAsia"/>
          <w:lang w:val="en-US" w:eastAsia="zh-CN"/>
        </w:rPr>
        <w:t>286.</w:t>
      </w:r>
      <w:r>
        <w:rPr>
          <w:rFonts w:hint="eastAsia"/>
        </w:rPr>
        <w:t>下列为变压器油的预防性试验项目有(　     　)。</w:t>
      </w:r>
    </w:p>
    <w:p w14:paraId="432EE0B4">
      <w:pPr>
        <w:ind w:firstLine="210" w:firstLineChars="100"/>
        <w:jc w:val="left"/>
        <w:rPr>
          <w:rFonts w:hint="eastAsia"/>
        </w:rPr>
      </w:pPr>
      <w:r>
        <w:rPr>
          <w:rFonts w:hint="eastAsia"/>
        </w:rPr>
        <w:t>A、 绝缘强度   B、 酸值     C、 闪点     D、 水份</w:t>
      </w:r>
    </w:p>
    <w:p w14:paraId="245339C4">
      <w:pPr>
        <w:jc w:val="left"/>
        <w:rPr>
          <w:rFonts w:hint="eastAsia"/>
        </w:rPr>
      </w:pPr>
      <w:r>
        <w:rPr>
          <w:rFonts w:hint="eastAsia"/>
          <w:lang w:val="en-US" w:eastAsia="zh-CN"/>
        </w:rPr>
        <w:t>287.</w:t>
      </w:r>
      <w:r>
        <w:rPr>
          <w:rFonts w:hint="eastAsia"/>
        </w:rPr>
        <w:t>低压电力电缆由(　     　)部分构成。</w:t>
      </w:r>
    </w:p>
    <w:p w14:paraId="38BC8A6B">
      <w:pPr>
        <w:ind w:firstLine="210" w:firstLineChars="100"/>
        <w:jc w:val="left"/>
        <w:rPr>
          <w:rFonts w:hint="eastAsia"/>
        </w:rPr>
      </w:pPr>
      <w:r>
        <w:rPr>
          <w:rFonts w:hint="eastAsia"/>
        </w:rPr>
        <w:t>A、 缆芯     B、 绝缘层     C、 屏蔽层    D、 保护外皮</w:t>
      </w:r>
    </w:p>
    <w:p w14:paraId="0FB15E4A">
      <w:pPr>
        <w:jc w:val="left"/>
        <w:rPr>
          <w:rFonts w:hint="eastAsia"/>
        </w:rPr>
      </w:pPr>
      <w:r>
        <w:rPr>
          <w:rFonts w:hint="eastAsia"/>
          <w:lang w:val="en-US" w:eastAsia="zh-CN"/>
        </w:rPr>
        <w:t>288.</w:t>
      </w:r>
      <w:r>
        <w:t xml:space="preserve"> </w:t>
      </w:r>
      <w:r>
        <w:rPr>
          <w:rFonts w:hint="eastAsia"/>
        </w:rPr>
        <w:t>低压电缆的缆芯截面有(　     　)等多种。</w:t>
      </w:r>
    </w:p>
    <w:p w14:paraId="12216155">
      <w:pPr>
        <w:ind w:firstLine="210" w:firstLineChars="100"/>
        <w:jc w:val="left"/>
        <w:rPr>
          <w:rFonts w:hint="eastAsia"/>
        </w:rPr>
      </w:pPr>
      <w:r>
        <w:rPr>
          <w:rFonts w:hint="eastAsia"/>
        </w:rPr>
        <w:t>A、 矩形     B、 园形    C、 半园形    D、 扇形</w:t>
      </w:r>
    </w:p>
    <w:p w14:paraId="534FC0BC">
      <w:pPr>
        <w:jc w:val="left"/>
        <w:rPr>
          <w:rFonts w:hint="eastAsia"/>
        </w:rPr>
      </w:pPr>
      <w:r>
        <w:rPr>
          <w:rFonts w:hint="eastAsia"/>
          <w:lang w:val="en-US" w:eastAsia="zh-CN"/>
        </w:rPr>
        <w:t>289.</w:t>
      </w:r>
      <w:r>
        <w:rPr>
          <w:rFonts w:hint="eastAsia"/>
        </w:rPr>
        <w:t>工厂供电系统决定电能损耗的主要因素是（　    　)。</w:t>
      </w:r>
    </w:p>
    <w:p w14:paraId="400E7D44">
      <w:pPr>
        <w:ind w:firstLine="210" w:firstLineChars="100"/>
        <w:jc w:val="left"/>
        <w:rPr>
          <w:rFonts w:hint="eastAsia"/>
        </w:rPr>
      </w:pPr>
      <w:r>
        <w:rPr>
          <w:rFonts w:hint="eastAsia"/>
        </w:rPr>
        <w:t>A、 变压器损耗     B、 线路损耗    C、 电动机损耗    D、 电力电容器损耗</w:t>
      </w:r>
    </w:p>
    <w:p w14:paraId="0C4A23E8">
      <w:pPr>
        <w:jc w:val="left"/>
        <w:rPr>
          <w:rFonts w:hint="eastAsia"/>
        </w:rPr>
      </w:pPr>
      <w:r>
        <w:rPr>
          <w:rFonts w:hint="eastAsia"/>
          <w:lang w:val="en-US" w:eastAsia="zh-CN"/>
        </w:rPr>
        <w:t>290.</w:t>
      </w:r>
      <w:r>
        <w:rPr>
          <w:rFonts w:hint="eastAsia"/>
        </w:rPr>
        <w:t>工厂计算负荷可用(　     　)确定。</w:t>
      </w:r>
    </w:p>
    <w:p w14:paraId="00F96B8F">
      <w:pPr>
        <w:ind w:firstLine="210" w:firstLineChars="100"/>
        <w:jc w:val="left"/>
        <w:rPr>
          <w:rFonts w:hint="eastAsia"/>
        </w:rPr>
      </w:pPr>
      <w:r>
        <w:rPr>
          <w:rFonts w:hint="eastAsia"/>
        </w:rPr>
        <w:t>A、 逐级计算法    B、 需要系数法    C、 产量估算法   D、 等效电路法</w:t>
      </w:r>
    </w:p>
    <w:p w14:paraId="05902699">
      <w:pPr>
        <w:jc w:val="left"/>
        <w:rPr>
          <w:rFonts w:hint="eastAsia"/>
        </w:rPr>
      </w:pPr>
      <w:r>
        <w:rPr>
          <w:rFonts w:hint="eastAsia"/>
          <w:lang w:val="en-US" w:eastAsia="zh-CN"/>
        </w:rPr>
        <w:t>291.</w:t>
      </w:r>
      <w:r>
        <w:rPr>
          <w:rFonts w:hint="eastAsia"/>
        </w:rPr>
        <w:t>电弧造成的危害有(　    　)。</w:t>
      </w:r>
    </w:p>
    <w:p w14:paraId="238745A1">
      <w:pPr>
        <w:ind w:firstLine="210" w:firstLineChars="100"/>
        <w:jc w:val="left"/>
        <w:rPr>
          <w:rFonts w:hint="eastAsia"/>
        </w:rPr>
      </w:pPr>
      <w:r>
        <w:rPr>
          <w:rFonts w:hint="eastAsia"/>
        </w:rPr>
        <w:t>A、 延长短路电流通过时间       B、 产生过电压</w:t>
      </w:r>
    </w:p>
    <w:p w14:paraId="2BE26310">
      <w:pPr>
        <w:ind w:firstLine="210" w:firstLineChars="100"/>
        <w:jc w:val="left"/>
        <w:rPr>
          <w:rFonts w:hint="eastAsia"/>
        </w:rPr>
      </w:pPr>
      <w:r>
        <w:t>C</w:t>
      </w:r>
      <w:r>
        <w:rPr>
          <w:rFonts w:hint="eastAsia"/>
        </w:rPr>
        <w:t>、 烧损设备                   D、 引起弧光短路</w:t>
      </w:r>
    </w:p>
    <w:p w14:paraId="6E65A78E">
      <w:pPr>
        <w:jc w:val="left"/>
        <w:rPr>
          <w:rFonts w:hint="eastAsia"/>
        </w:rPr>
      </w:pPr>
      <w:r>
        <w:rPr>
          <w:rFonts w:hint="eastAsia"/>
          <w:lang w:val="en-US" w:eastAsia="zh-CN"/>
        </w:rPr>
        <w:t>292.</w:t>
      </w:r>
      <w:r>
        <w:t xml:space="preserve"> </w:t>
      </w:r>
      <w:r>
        <w:rPr>
          <w:rFonts w:hint="eastAsia"/>
        </w:rPr>
        <w:t>断路器的信号回路是用来指示一次电路设备工作的位置状态，一般分为(　    　)。</w:t>
      </w:r>
    </w:p>
    <w:p w14:paraId="55AD2A12">
      <w:pPr>
        <w:ind w:firstLine="210" w:firstLineChars="100"/>
        <w:jc w:val="left"/>
        <w:rPr>
          <w:rFonts w:hint="eastAsia"/>
        </w:rPr>
      </w:pPr>
      <w:r>
        <w:rPr>
          <w:rFonts w:hint="eastAsia"/>
        </w:rPr>
        <w:t>A、 保护动作信号     B、 断路器位置信号</w:t>
      </w:r>
    </w:p>
    <w:p w14:paraId="3DF9132D">
      <w:pPr>
        <w:ind w:firstLine="210" w:firstLineChars="100"/>
        <w:jc w:val="left"/>
        <w:rPr>
          <w:rFonts w:hint="eastAsia"/>
        </w:rPr>
      </w:pPr>
      <w:r>
        <w:rPr>
          <w:rFonts w:hint="eastAsia"/>
        </w:rPr>
        <w:t>C、 事故信号         D、 预告信号</w:t>
      </w:r>
    </w:p>
    <w:p w14:paraId="644C55EE">
      <w:pPr>
        <w:jc w:val="left"/>
        <w:rPr>
          <w:rFonts w:hint="eastAsia"/>
        </w:rPr>
      </w:pPr>
      <w:r>
        <w:rPr>
          <w:rFonts w:hint="eastAsia"/>
          <w:lang w:val="en-US" w:eastAsia="zh-CN"/>
        </w:rPr>
        <w:t>293.</w:t>
      </w:r>
      <w:r>
        <w:rPr>
          <w:rFonts w:hint="eastAsia"/>
        </w:rPr>
        <w:t>三输入TTL与非门，若使用时只用两个输入端，则另一剩余输入端应(　    　)。</w:t>
      </w:r>
    </w:p>
    <w:p w14:paraId="1E996D32">
      <w:pPr>
        <w:ind w:firstLine="210" w:firstLineChars="100"/>
        <w:jc w:val="left"/>
        <w:rPr>
          <w:rFonts w:hint="eastAsia"/>
        </w:rPr>
      </w:pPr>
      <w:r>
        <w:rPr>
          <w:rFonts w:hint="eastAsia"/>
        </w:rPr>
        <w:t>A、 接电源   B、 接地    C、 悬空     D、 接“0”电平</w:t>
      </w:r>
    </w:p>
    <w:p w14:paraId="056F74C6">
      <w:pPr>
        <w:rPr>
          <w:rFonts w:hint="eastAsia"/>
        </w:rPr>
      </w:pPr>
      <w:r>
        <w:rPr>
          <w:rFonts w:hint="eastAsia"/>
          <w:lang w:val="en-US" w:eastAsia="zh-CN"/>
        </w:rPr>
        <w:t>294.</w:t>
      </w:r>
      <w:r>
        <w:rPr>
          <w:rFonts w:hint="eastAsia"/>
        </w:rPr>
        <w:t xml:space="preserve"> 盾构机电气保养一般要注意的有( </w:t>
      </w:r>
      <w:r>
        <w:rPr>
          <w:rFonts w:hint="eastAsia"/>
          <w:lang w:val="en-US" w:eastAsia="zh-CN"/>
        </w:rPr>
        <w:t xml:space="preserve">     </w:t>
      </w:r>
      <w:r>
        <w:rPr>
          <w:rFonts w:hint="eastAsia"/>
        </w:rPr>
        <w:t>)。</w:t>
      </w:r>
    </w:p>
    <w:p w14:paraId="03F41C57">
      <w:pPr>
        <w:rPr>
          <w:rFonts w:hint="eastAsia"/>
        </w:rPr>
      </w:pPr>
      <w:r>
        <w:rPr>
          <w:rFonts w:hint="eastAsia"/>
        </w:rPr>
        <w:t>A. 由于振动较大，要定期紧固接线端子，特别是电机接线端子。</w:t>
      </w:r>
      <w:r>
        <w:rPr>
          <w:rFonts w:hint="eastAsia"/>
        </w:rPr>
        <w:tab/>
      </w:r>
      <w:r>
        <w:rPr>
          <w:rFonts w:hint="eastAsia"/>
        </w:rPr>
        <w:tab/>
      </w:r>
      <w:r>
        <w:rPr>
          <w:rFonts w:hint="eastAsia"/>
        </w:rPr>
        <w:tab/>
      </w:r>
    </w:p>
    <w:p w14:paraId="4EC3CBDA">
      <w:pPr>
        <w:rPr>
          <w:rFonts w:hint="eastAsia"/>
        </w:rPr>
      </w:pPr>
      <w:r>
        <w:rPr>
          <w:rFonts w:hint="eastAsia"/>
        </w:rPr>
        <w:t>B. 防水、防潮，绝缘检查</w:t>
      </w:r>
      <w:r>
        <w:rPr>
          <w:rFonts w:hint="eastAsia"/>
        </w:rPr>
        <w:tab/>
      </w:r>
      <w:r>
        <w:rPr>
          <w:rFonts w:hint="eastAsia"/>
        </w:rPr>
        <w:tab/>
      </w:r>
    </w:p>
    <w:p w14:paraId="2C8FAC36">
      <w:pPr>
        <w:rPr>
          <w:rFonts w:hint="eastAsia"/>
        </w:rPr>
      </w:pPr>
      <w:r>
        <w:rPr>
          <w:rFonts w:hint="eastAsia"/>
        </w:rPr>
        <w:t>C. 除尘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E3660E">
      <w:pPr>
        <w:rPr>
          <w:rFonts w:hint="eastAsia"/>
        </w:rPr>
      </w:pPr>
      <w:r>
        <w:rPr>
          <w:rFonts w:hint="eastAsia"/>
        </w:rPr>
        <w:t>D. 降温</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4160AED">
      <w:pPr>
        <w:rPr>
          <w:rFonts w:hint="eastAsia"/>
        </w:rPr>
      </w:pPr>
      <w:r>
        <w:rPr>
          <w:rFonts w:hint="eastAsia"/>
        </w:rPr>
        <w:t>E. 传感器加防护</w:t>
      </w:r>
      <w:r>
        <w:rPr>
          <w:rFonts w:hint="eastAsia"/>
        </w:rPr>
        <w:tab/>
      </w:r>
      <w:r>
        <w:rPr>
          <w:rFonts w:hint="eastAsia"/>
        </w:rPr>
        <w:tab/>
      </w:r>
      <w:r>
        <w:rPr>
          <w:rFonts w:hint="eastAsia"/>
        </w:rPr>
        <w:tab/>
      </w:r>
    </w:p>
    <w:p w14:paraId="27ADCB3D">
      <w:pPr>
        <w:numPr>
          <w:ilvl w:val="0"/>
          <w:numId w:val="0"/>
        </w:numPr>
        <w:rPr>
          <w:rFonts w:hint="eastAsia"/>
        </w:rPr>
      </w:pPr>
      <w:r>
        <w:rPr>
          <w:rFonts w:hint="eastAsia"/>
          <w:lang w:val="en-US" w:eastAsia="zh-CN"/>
        </w:rPr>
        <w:t>295.</w:t>
      </w:r>
      <w:r>
        <w:rPr>
          <w:rFonts w:hint="eastAsia"/>
        </w:rPr>
        <w:t>临时用电负荷计算的方法主要有(</w:t>
      </w:r>
      <w:r>
        <w:rPr>
          <w:rFonts w:hint="eastAsia"/>
          <w:lang w:val="en-US" w:eastAsia="zh-CN"/>
        </w:rPr>
        <w:t xml:space="preserve">     </w:t>
      </w:r>
      <w:r>
        <w:rPr>
          <w:rFonts w:hint="eastAsia"/>
        </w:rPr>
        <w:t xml:space="preserve"> )。</w:t>
      </w:r>
      <w:r>
        <w:rPr>
          <w:rFonts w:hint="eastAsia"/>
        </w:rPr>
        <w:tab/>
      </w:r>
    </w:p>
    <w:p w14:paraId="06A8D16C">
      <w:pPr>
        <w:numPr>
          <w:ilvl w:val="0"/>
          <w:numId w:val="0"/>
        </w:numPr>
        <w:rPr>
          <w:rFonts w:hint="eastAsia"/>
        </w:rPr>
      </w:pPr>
      <w:r>
        <w:rPr>
          <w:rFonts w:hint="eastAsia"/>
        </w:rPr>
        <w:t>A. 需要系数法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9289E9">
      <w:pPr>
        <w:rPr>
          <w:rFonts w:hint="eastAsia"/>
        </w:rPr>
      </w:pPr>
      <w:r>
        <w:rPr>
          <w:rFonts w:hint="eastAsia"/>
        </w:rPr>
        <w:t>B. 利用系数法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FB8ABD6">
      <w:pPr>
        <w:rPr>
          <w:rFonts w:hint="eastAsia"/>
        </w:rPr>
      </w:pPr>
      <w:r>
        <w:rPr>
          <w:rFonts w:hint="eastAsia"/>
        </w:rPr>
        <w:t>C. 二项式法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2708571">
      <w:pPr>
        <w:rPr>
          <w:rFonts w:hint="eastAsia"/>
        </w:rPr>
      </w:pPr>
      <w:r>
        <w:rPr>
          <w:rFonts w:hint="eastAsia"/>
        </w:rPr>
        <w:t>D. 用电指标法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FF3BF3F">
      <w:pPr>
        <w:rPr>
          <w:rFonts w:hint="eastAsia"/>
        </w:rPr>
      </w:pPr>
      <w:r>
        <w:rPr>
          <w:rFonts w:hint="eastAsia"/>
        </w:rPr>
        <w:t>E. 凯普林定向法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06D9AB8">
      <w:pPr>
        <w:rPr>
          <w:rFonts w:hint="eastAsia"/>
        </w:rPr>
      </w:pPr>
      <w:r>
        <w:rPr>
          <w:rFonts w:hint="eastAsia"/>
          <w:lang w:val="en-US" w:eastAsia="zh-CN"/>
        </w:rPr>
        <w:t>296.</w:t>
      </w:r>
      <w:r>
        <w:rPr>
          <w:rFonts w:hint="eastAsia"/>
        </w:rPr>
        <w:t xml:space="preserve"> 关于集肤效应的描述，正确的有(</w:t>
      </w:r>
      <w:r>
        <w:rPr>
          <w:rFonts w:hint="eastAsia"/>
          <w:lang w:val="en-US" w:eastAsia="zh-CN"/>
        </w:rPr>
        <w:t xml:space="preserve">     </w:t>
      </w:r>
      <w:r>
        <w:rPr>
          <w:rFonts w:hint="eastAsia"/>
        </w:rPr>
        <w:t xml:space="preserve"> )。</w:t>
      </w:r>
      <w:r>
        <w:rPr>
          <w:rFonts w:hint="eastAsia"/>
        </w:rPr>
        <w:tab/>
      </w:r>
      <w:r>
        <w:rPr>
          <w:rFonts w:hint="eastAsia"/>
        </w:rPr>
        <w:tab/>
      </w:r>
    </w:p>
    <w:p w14:paraId="082CBB54">
      <w:pPr>
        <w:rPr>
          <w:rFonts w:hint="eastAsia"/>
        </w:rPr>
      </w:pPr>
      <w:r>
        <w:rPr>
          <w:rFonts w:hint="eastAsia"/>
        </w:rPr>
        <w:t>A. 集肤效应会导致导体内部电流分布不均匀，越靠近导线表面电流密度越大</w:t>
      </w:r>
      <w:r>
        <w:rPr>
          <w:rFonts w:hint="eastAsia"/>
        </w:rPr>
        <w:tab/>
      </w:r>
      <w:r>
        <w:rPr>
          <w:rFonts w:hint="eastAsia"/>
        </w:rPr>
        <w:tab/>
      </w:r>
      <w:r>
        <w:rPr>
          <w:rFonts w:hint="eastAsia"/>
        </w:rPr>
        <w:tab/>
      </w:r>
    </w:p>
    <w:p w14:paraId="438FBDF0">
      <w:pPr>
        <w:rPr>
          <w:rFonts w:hint="eastAsia"/>
        </w:rPr>
      </w:pPr>
      <w:r>
        <w:rPr>
          <w:rFonts w:hint="eastAsia"/>
        </w:rPr>
        <w:t>B. 集肤效应会导致导线的交流电阻大于直流电阻</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BD6D13">
      <w:pPr>
        <w:rPr>
          <w:rFonts w:hint="eastAsia"/>
        </w:rPr>
      </w:pPr>
      <w:r>
        <w:rPr>
          <w:rFonts w:hint="eastAsia"/>
        </w:rPr>
        <w:t>C. 频率越高，集肤效应越明显</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A437FA8">
      <w:pPr>
        <w:rPr>
          <w:rFonts w:hint="eastAsia"/>
        </w:rPr>
      </w:pPr>
      <w:r>
        <w:rPr>
          <w:rFonts w:hint="eastAsia"/>
        </w:rPr>
        <w:t>D. 产生集肤效应的原因主要是变化的电磁场在导体内部产生了涡旋电场</w:t>
      </w:r>
      <w:r>
        <w:rPr>
          <w:rFonts w:hint="eastAsia"/>
        </w:rPr>
        <w:tab/>
      </w:r>
      <w:r>
        <w:rPr>
          <w:rFonts w:hint="eastAsia"/>
        </w:rPr>
        <w:tab/>
      </w:r>
      <w:r>
        <w:rPr>
          <w:rFonts w:hint="eastAsia"/>
        </w:rPr>
        <w:tab/>
      </w:r>
      <w:r>
        <w:rPr>
          <w:rFonts w:hint="eastAsia"/>
        </w:rPr>
        <w:tab/>
      </w:r>
    </w:p>
    <w:p w14:paraId="3306B50A">
      <w:pPr>
        <w:rPr>
          <w:rFonts w:hint="eastAsia"/>
        </w:rPr>
      </w:pPr>
      <w:r>
        <w:rPr>
          <w:rFonts w:hint="eastAsia"/>
        </w:rPr>
        <w:t>E. 随着与导体表面距离的不断增加，导体内的电流密度呈指数递减</w:t>
      </w:r>
      <w:r>
        <w:rPr>
          <w:rFonts w:hint="eastAsia"/>
        </w:rPr>
        <w:tab/>
      </w:r>
      <w:r>
        <w:rPr>
          <w:rFonts w:hint="eastAsia"/>
        </w:rPr>
        <w:tab/>
      </w:r>
      <w:r>
        <w:rPr>
          <w:rFonts w:hint="eastAsia"/>
        </w:rPr>
        <w:tab/>
      </w:r>
      <w:r>
        <w:rPr>
          <w:rFonts w:hint="eastAsia"/>
        </w:rPr>
        <w:tab/>
      </w:r>
      <w:r>
        <w:rPr>
          <w:rFonts w:hint="eastAsia"/>
        </w:rPr>
        <w:tab/>
      </w:r>
    </w:p>
    <w:p w14:paraId="02D41400">
      <w:pPr>
        <w:rPr>
          <w:rFonts w:hint="eastAsia"/>
        </w:rPr>
      </w:pPr>
      <w:r>
        <w:rPr>
          <w:rFonts w:hint="eastAsia"/>
          <w:lang w:val="en-US" w:eastAsia="zh-CN"/>
        </w:rPr>
        <w:t>297.</w:t>
      </w:r>
      <w:r>
        <w:rPr>
          <w:rFonts w:hint="eastAsia"/>
        </w:rPr>
        <w:t xml:space="preserve">过零触发电路的实现方法描述正确的包括( </w:t>
      </w:r>
      <w:r>
        <w:rPr>
          <w:rFonts w:hint="eastAsia"/>
          <w:lang w:val="en-US" w:eastAsia="zh-CN"/>
        </w:rPr>
        <w:t xml:space="preserve">     </w:t>
      </w:r>
      <w:r>
        <w:rPr>
          <w:rFonts w:hint="eastAsia"/>
        </w:rPr>
        <w:t>)。</w:t>
      </w:r>
      <w:r>
        <w:rPr>
          <w:rFonts w:hint="eastAsia"/>
        </w:rPr>
        <w:tab/>
      </w:r>
    </w:p>
    <w:p w14:paraId="6E133AC7">
      <w:pPr>
        <w:rPr>
          <w:rFonts w:hint="eastAsia"/>
        </w:rPr>
      </w:pPr>
      <w:r>
        <w:rPr>
          <w:rFonts w:hint="eastAsia"/>
        </w:rPr>
        <w:t>A. 触发脉冲总是在电网过零点附近送出，使晶闸管在电网过零后即行输出，电路输出位完整的正弦波形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C8F7525">
      <w:pPr>
        <w:rPr>
          <w:rFonts w:hint="eastAsia"/>
        </w:rPr>
      </w:pPr>
      <w:r>
        <w:rPr>
          <w:rFonts w:hint="eastAsia"/>
        </w:rPr>
        <w:t>B. 过零电路的触发脉冲是由同步脉冲，不经移相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3C3B425">
      <w:pPr>
        <w:rPr>
          <w:rFonts w:hint="eastAsia"/>
        </w:rPr>
      </w:pPr>
      <w:r>
        <w:rPr>
          <w:rFonts w:hint="eastAsia"/>
        </w:rPr>
        <w:t>C. 直接触发晶闸管，但取得的同步脉冲往往较为窄</w:t>
      </w:r>
      <w:r>
        <w:rPr>
          <w:rFonts w:hint="eastAsia"/>
        </w:rPr>
        <w:tab/>
      </w:r>
      <w:r>
        <w:rPr>
          <w:rFonts w:hint="eastAsia"/>
        </w:rPr>
        <w:tab/>
      </w:r>
      <w:r>
        <w:rPr>
          <w:rFonts w:hint="eastAsia"/>
        </w:rPr>
        <w:tab/>
      </w:r>
    </w:p>
    <w:p w14:paraId="15984871">
      <w:pPr>
        <w:rPr>
          <w:rFonts w:hint="eastAsia"/>
        </w:rPr>
      </w:pPr>
      <w:r>
        <w:rPr>
          <w:rFonts w:hint="eastAsia"/>
        </w:rPr>
        <w:t>D. 用门限控制信号来控制晶闸管的导通时间</w:t>
      </w:r>
      <w:r>
        <w:rPr>
          <w:rFonts w:hint="eastAsia"/>
        </w:rPr>
        <w:tab/>
      </w:r>
      <w:r>
        <w:rPr>
          <w:rFonts w:hint="eastAsia"/>
        </w:rPr>
        <w:tab/>
      </w:r>
      <w:r>
        <w:rPr>
          <w:rFonts w:hint="eastAsia"/>
        </w:rPr>
        <w:tab/>
      </w:r>
      <w:r>
        <w:rPr>
          <w:rFonts w:hint="eastAsia"/>
        </w:rPr>
        <w:tab/>
      </w:r>
      <w:r>
        <w:rPr>
          <w:rFonts w:hint="eastAsia"/>
        </w:rPr>
        <w:tab/>
      </w:r>
    </w:p>
    <w:p w14:paraId="5FA354C4">
      <w:pPr>
        <w:rPr>
          <w:rFonts w:hint="eastAsia" w:eastAsiaTheme="minorEastAsia"/>
          <w:lang w:eastAsia="zh-CN"/>
        </w:rPr>
      </w:pPr>
      <w:r>
        <w:rPr>
          <w:rFonts w:hint="eastAsia"/>
        </w:rPr>
        <w:t>E. 需要进行展宽处理，才能可靠触发晶闸管</w:t>
      </w:r>
      <w:r>
        <w:rPr>
          <w:rFonts w:hint="eastAsia"/>
        </w:rPr>
        <w:tab/>
      </w:r>
      <w:r>
        <w:rPr>
          <w:rFonts w:hint="eastAsia"/>
        </w:rPr>
        <w:tab/>
      </w:r>
      <w:r>
        <w:rPr>
          <w:rFonts w:hint="eastAsia"/>
        </w:rPr>
        <w:tab/>
      </w:r>
    </w:p>
    <w:p w14:paraId="66F48D52">
      <w:pPr>
        <w:numPr>
          <w:ilvl w:val="0"/>
          <w:numId w:val="0"/>
        </w:numPr>
        <w:rPr>
          <w:rFonts w:hint="eastAsia"/>
        </w:rPr>
      </w:pPr>
      <w:r>
        <w:rPr>
          <w:rFonts w:hint="eastAsia"/>
          <w:lang w:val="en-US" w:eastAsia="zh-CN"/>
        </w:rPr>
        <w:t>298.</w:t>
      </w:r>
      <w:r>
        <w:rPr>
          <w:rFonts w:hint="eastAsia"/>
        </w:rPr>
        <w:t xml:space="preserve">启动单片机计数器T1计数，可以执行( </w:t>
      </w:r>
      <w:r>
        <w:rPr>
          <w:rFonts w:hint="eastAsia"/>
          <w:lang w:val="en-US" w:eastAsia="zh-CN"/>
        </w:rPr>
        <w:t xml:space="preserve">     </w:t>
      </w:r>
      <w:r>
        <w:rPr>
          <w:rFonts w:hint="eastAsia"/>
        </w:rPr>
        <w:t>)指令。</w:t>
      </w:r>
      <w:r>
        <w:rPr>
          <w:rFonts w:hint="eastAsia"/>
        </w:rPr>
        <w:tab/>
      </w:r>
      <w:r>
        <w:rPr>
          <w:rFonts w:hint="eastAsia"/>
        </w:rPr>
        <w:tab/>
      </w:r>
    </w:p>
    <w:p w14:paraId="7BCC7563">
      <w:pPr>
        <w:numPr>
          <w:ilvl w:val="0"/>
          <w:numId w:val="0"/>
        </w:numPr>
        <w:rPr>
          <w:rFonts w:hint="eastAsia"/>
        </w:rPr>
      </w:pPr>
      <w:r>
        <w:rPr>
          <w:rFonts w:hint="eastAsia"/>
        </w:rPr>
        <w:t>A. SETB TF1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FFDA5BD">
      <w:pPr>
        <w:rPr>
          <w:rFonts w:hint="eastAsia"/>
        </w:rPr>
      </w:pPr>
      <w:r>
        <w:rPr>
          <w:rFonts w:hint="eastAsia"/>
        </w:rPr>
        <w:t>B. SETB TR1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BD5A26">
      <w:pPr>
        <w:rPr>
          <w:rFonts w:hint="eastAsia"/>
        </w:rPr>
      </w:pPr>
      <w:r>
        <w:rPr>
          <w:rFonts w:hint="eastAsia"/>
        </w:rPr>
        <w:t>C. SETB TE1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C803223">
      <w:pPr>
        <w:rPr>
          <w:rFonts w:hint="eastAsia"/>
        </w:rPr>
      </w:pPr>
      <w:r>
        <w:rPr>
          <w:rFonts w:hint="eastAsia"/>
        </w:rPr>
        <w:t>D. MOV TCON,#40H</w:t>
      </w:r>
      <w:r>
        <w:rPr>
          <w:rFonts w:hint="eastAsia"/>
        </w:rPr>
        <w:tab/>
      </w:r>
    </w:p>
    <w:p w14:paraId="597C16ED">
      <w:pPr>
        <w:rPr>
          <w:rFonts w:hint="eastAsia"/>
        </w:rPr>
      </w:pPr>
      <w:r>
        <w:rPr>
          <w:rFonts w:hint="eastAsia"/>
        </w:rPr>
        <w:t>E. MOV TMOD,#40H</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DA83483">
      <w:pPr>
        <w:rPr>
          <w:rFonts w:hint="eastAsia"/>
        </w:rPr>
      </w:pPr>
      <w:r>
        <w:rPr>
          <w:rFonts w:hint="eastAsia"/>
          <w:lang w:val="en-US" w:eastAsia="zh-CN"/>
        </w:rPr>
        <w:t>299.</w:t>
      </w:r>
      <w:r>
        <w:rPr>
          <w:rFonts w:hint="eastAsia"/>
        </w:rPr>
        <w:t xml:space="preserve">下列选项中，( </w:t>
      </w:r>
      <w:r>
        <w:rPr>
          <w:rFonts w:hint="eastAsia"/>
          <w:lang w:val="en-US" w:eastAsia="zh-CN"/>
        </w:rPr>
        <w:t xml:space="preserve">     </w:t>
      </w:r>
      <w:r>
        <w:rPr>
          <w:rFonts w:hint="eastAsia"/>
        </w:rPr>
        <w:t>)是寄存器时序逻辑电路的表示方法。</w:t>
      </w:r>
      <w:r>
        <w:rPr>
          <w:rFonts w:hint="eastAsia"/>
        </w:rPr>
        <w:tab/>
      </w:r>
      <w:r>
        <w:rPr>
          <w:rFonts w:hint="eastAsia"/>
        </w:rPr>
        <w:tab/>
      </w:r>
    </w:p>
    <w:p w14:paraId="2DB334B7">
      <w:pPr>
        <w:rPr>
          <w:rFonts w:hint="eastAsia"/>
        </w:rPr>
      </w:pPr>
      <w:r>
        <w:rPr>
          <w:rFonts w:hint="eastAsia"/>
        </w:rPr>
        <w:t>A. 驱动方程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2D46CDB">
      <w:pPr>
        <w:rPr>
          <w:rFonts w:hint="eastAsia"/>
        </w:rPr>
      </w:pPr>
      <w:r>
        <w:rPr>
          <w:rFonts w:hint="eastAsia"/>
        </w:rPr>
        <w:t>B. 状态转换真值表</w:t>
      </w:r>
      <w:r>
        <w:rPr>
          <w:rFonts w:hint="eastAsia"/>
        </w:rPr>
        <w:tab/>
      </w:r>
      <w:r>
        <w:rPr>
          <w:rFonts w:hint="eastAsia"/>
        </w:rPr>
        <w:tab/>
      </w:r>
    </w:p>
    <w:p w14:paraId="02A0F014">
      <w:pPr>
        <w:rPr>
          <w:rFonts w:hint="eastAsia"/>
        </w:rPr>
      </w:pPr>
      <w:r>
        <w:rPr>
          <w:rFonts w:hint="eastAsia"/>
        </w:rPr>
        <w:t>C. 状态转换图</w:t>
      </w:r>
      <w:r>
        <w:rPr>
          <w:rFonts w:hint="eastAsia"/>
        </w:rPr>
        <w:tab/>
      </w:r>
      <w:r>
        <w:rPr>
          <w:rFonts w:hint="eastAsia"/>
        </w:rPr>
        <w:tab/>
      </w:r>
    </w:p>
    <w:p w14:paraId="4D495AF7">
      <w:pPr>
        <w:rPr>
          <w:rFonts w:hint="eastAsia"/>
        </w:rPr>
      </w:pPr>
      <w:r>
        <w:rPr>
          <w:rFonts w:hint="eastAsia"/>
        </w:rPr>
        <w:t>D. 时序图</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881A1BA">
      <w:pPr>
        <w:rPr>
          <w:rFonts w:hint="eastAsia"/>
        </w:rPr>
      </w:pPr>
      <w:r>
        <w:rPr>
          <w:rFonts w:hint="eastAsia"/>
        </w:rPr>
        <w:t>E. 输出方程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A99E7E">
      <w:pPr>
        <w:rPr>
          <w:rFonts w:hint="eastAsia"/>
        </w:rPr>
      </w:pPr>
      <w:r>
        <w:rPr>
          <w:rFonts w:hint="eastAsia"/>
          <w:lang w:val="en-US" w:eastAsia="zh-CN"/>
        </w:rPr>
        <w:t>300.</w:t>
      </w:r>
      <w:r>
        <w:rPr>
          <w:rFonts w:hint="eastAsia"/>
        </w:rPr>
        <w:t xml:space="preserve"> 闭环调速系统可以获得比开环调速系统硬得多的稳态特性，须增设(</w:t>
      </w:r>
      <w:r>
        <w:rPr>
          <w:rFonts w:hint="eastAsia"/>
          <w:lang w:val="en-US" w:eastAsia="zh-CN"/>
        </w:rPr>
        <w:t xml:space="preserve">    </w:t>
      </w:r>
      <w:r>
        <w:rPr>
          <w:rFonts w:hint="eastAsia"/>
        </w:rPr>
        <w:t xml:space="preserve"> )。</w:t>
      </w:r>
      <w:r>
        <w:rPr>
          <w:rFonts w:hint="eastAsia"/>
        </w:rPr>
        <w:tab/>
      </w:r>
      <w:r>
        <w:rPr>
          <w:rFonts w:hint="eastAsia"/>
        </w:rPr>
        <w:tab/>
      </w:r>
    </w:p>
    <w:p w14:paraId="6A8A8EED">
      <w:pPr>
        <w:rPr>
          <w:rFonts w:hint="eastAsia"/>
        </w:rPr>
      </w:pPr>
      <w:r>
        <w:rPr>
          <w:rFonts w:hint="eastAsia"/>
        </w:rPr>
        <w:t>A. 逆变器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7BCC53E">
      <w:pPr>
        <w:rPr>
          <w:rFonts w:hint="eastAsia"/>
        </w:rPr>
      </w:pPr>
      <w:r>
        <w:rPr>
          <w:rFonts w:hint="eastAsia"/>
        </w:rPr>
        <w:t>B. 电压放大器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914B915">
      <w:pPr>
        <w:rPr>
          <w:rFonts w:hint="eastAsia"/>
        </w:rPr>
      </w:pPr>
      <w:r>
        <w:rPr>
          <w:rFonts w:hint="eastAsia"/>
        </w:rPr>
        <w:t>C. 变压器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39CACC">
      <w:pPr>
        <w:rPr>
          <w:rFonts w:hint="eastAsia"/>
        </w:rPr>
      </w:pPr>
      <w:r>
        <w:rPr>
          <w:rFonts w:hint="eastAsia"/>
        </w:rPr>
        <w:t>D. PI调节器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2C996A9">
      <w:pPr>
        <w:numPr>
          <w:ilvl w:val="0"/>
          <w:numId w:val="0"/>
        </w:numPr>
        <w:bidi w:val="0"/>
        <w:jc w:val="left"/>
        <w:rPr>
          <w:rFonts w:hint="eastAsia"/>
        </w:rPr>
      </w:pPr>
      <w:r>
        <w:rPr>
          <w:rFonts w:hint="eastAsia"/>
        </w:rPr>
        <w:t>E. 检测与反馈装置</w:t>
      </w:r>
    </w:p>
    <w:p w14:paraId="6641FE47">
      <w:pPr>
        <w:numPr>
          <w:ilvl w:val="0"/>
          <w:numId w:val="0"/>
        </w:numPr>
        <w:bidi w:val="0"/>
        <w:jc w:val="left"/>
        <w:rPr>
          <w:rFonts w:hint="eastAsia"/>
          <w:lang w:val="en-US" w:eastAsia="zh-CN"/>
        </w:rPr>
      </w:pPr>
    </w:p>
    <w:p w14:paraId="2BE0E833">
      <w:pPr>
        <w:numPr>
          <w:ilvl w:val="0"/>
          <w:numId w:val="1"/>
        </w:numPr>
        <w:bidi w:val="0"/>
        <w:ind w:left="0" w:leftChars="0" w:firstLine="0" w:firstLineChars="0"/>
        <w:jc w:val="left"/>
        <w:rPr>
          <w:rFonts w:hint="eastAsia"/>
          <w:b/>
        </w:rPr>
      </w:pPr>
      <w:r>
        <w:rPr>
          <w:rFonts w:hint="eastAsia"/>
          <w:b/>
        </w:rPr>
        <w:t>判断题</w:t>
      </w:r>
    </w:p>
    <w:p w14:paraId="1B90C87A">
      <w:pPr>
        <w:jc w:val="left"/>
        <w:rPr>
          <w:rFonts w:hint="eastAsia"/>
        </w:rPr>
      </w:pPr>
      <w:r>
        <w:rPr>
          <w:rFonts w:hint="eastAsia"/>
          <w:lang w:val="en-US" w:eastAsia="zh-CN"/>
        </w:rPr>
        <w:t>30</w:t>
      </w:r>
      <w:r>
        <w:rPr>
          <w:rFonts w:hint="eastAsia"/>
        </w:rPr>
        <w:t>1. （    ）电压太高是造成触电的首要原因。</w:t>
      </w:r>
    </w:p>
    <w:p w14:paraId="55A2FC50">
      <w:pPr>
        <w:jc w:val="left"/>
        <w:rPr>
          <w:rFonts w:hint="eastAsia"/>
        </w:rPr>
      </w:pPr>
      <w:r>
        <w:rPr>
          <w:rFonts w:hint="eastAsia"/>
          <w:lang w:val="en-US" w:eastAsia="zh-CN"/>
        </w:rPr>
        <w:t>30</w:t>
      </w:r>
      <w:r>
        <w:rPr>
          <w:rFonts w:hint="eastAsia"/>
        </w:rPr>
        <w:t>2.</w:t>
      </w:r>
      <w:r>
        <w:t xml:space="preserve"> </w:t>
      </w:r>
      <w:r>
        <w:rPr>
          <w:rFonts w:hint="eastAsia" w:ascii="宋体" w:hAnsi="宋体" w:cs="宋体"/>
        </w:rPr>
        <w:t xml:space="preserve">（  </w:t>
      </w:r>
      <w:r>
        <w:rPr>
          <w:rFonts w:hint="eastAsia" w:ascii="Arial" w:hAnsi="Arial" w:cs="Arial"/>
        </w:rPr>
        <w:t xml:space="preserve"> </w:t>
      </w:r>
      <w:r>
        <w:rPr>
          <w:rFonts w:hint="eastAsia" w:ascii="宋体" w:hAnsi="宋体" w:cs="宋体"/>
        </w:rPr>
        <w:t xml:space="preserve"> ）</w:t>
      </w:r>
      <w:r>
        <w:rPr>
          <w:rFonts w:hint="eastAsia"/>
        </w:rPr>
        <w:t>只要工作电压低于或等于</w:t>
      </w:r>
      <w:r>
        <w:t xml:space="preserve">36v </w:t>
      </w:r>
      <w:r>
        <w:rPr>
          <w:rFonts w:hint="eastAsia"/>
        </w:rPr>
        <w:t>就不会造成人身触电事故。</w:t>
      </w:r>
    </w:p>
    <w:p w14:paraId="5608F923">
      <w:pPr>
        <w:jc w:val="left"/>
        <w:rPr>
          <w:rFonts w:hint="eastAsia"/>
        </w:rPr>
      </w:pPr>
      <w:r>
        <w:rPr>
          <w:rFonts w:hint="eastAsia"/>
          <w:lang w:val="en-US" w:eastAsia="zh-CN"/>
        </w:rPr>
        <w:t>30</w:t>
      </w:r>
      <w:r>
        <w:rPr>
          <w:rFonts w:hint="eastAsia"/>
        </w:rPr>
        <w:t>3．</w:t>
      </w:r>
      <w:r>
        <w:rPr>
          <w:rFonts w:hint="eastAsia" w:ascii="宋体" w:hAnsi="宋体" w:cs="宋体"/>
          <w:color w:val="000000"/>
          <w:kern w:val="0"/>
          <w:szCs w:val="21"/>
        </w:rPr>
        <w:t xml:space="preserve">（    ）正相序也可以是BCA或CAB。   </w:t>
      </w:r>
    </w:p>
    <w:p w14:paraId="001A8999">
      <w:pPr>
        <w:jc w:val="left"/>
        <w:rPr>
          <w:rFonts w:hint="eastAsia"/>
        </w:rPr>
      </w:pPr>
      <w:r>
        <w:rPr>
          <w:rFonts w:hint="eastAsia"/>
          <w:lang w:val="en-US" w:eastAsia="zh-CN"/>
        </w:rPr>
        <w:t>30</w:t>
      </w:r>
      <w:r>
        <w:rPr>
          <w:rFonts w:hint="eastAsia"/>
        </w:rPr>
        <w:t>4．</w:t>
      </w:r>
      <w:r>
        <w:rPr>
          <w:rFonts w:hint="eastAsia" w:ascii="宋体" w:hAnsi="宋体" w:cs="宋体"/>
          <w:color w:val="000000"/>
          <w:kern w:val="0"/>
          <w:szCs w:val="21"/>
        </w:rPr>
        <w:t xml:space="preserve">（    ）一般速度继电器转轴转速达到120 r/min以上时，其触头就动作。  </w:t>
      </w:r>
    </w:p>
    <w:p w14:paraId="532671A0">
      <w:pPr>
        <w:jc w:val="left"/>
        <w:rPr>
          <w:rFonts w:hint="eastAsia"/>
        </w:rPr>
      </w:pPr>
      <w:r>
        <w:rPr>
          <w:rFonts w:hint="eastAsia"/>
          <w:lang w:val="en-US" w:eastAsia="zh-CN"/>
        </w:rPr>
        <w:t>30</w:t>
      </w:r>
      <w:r>
        <w:rPr>
          <w:rFonts w:hint="eastAsia"/>
        </w:rPr>
        <w:t>5．(     )钳形电流表所指示的电流就是所测导线的实际工作电流。</w:t>
      </w:r>
    </w:p>
    <w:p w14:paraId="3F30C701">
      <w:pPr>
        <w:jc w:val="left"/>
        <w:rPr>
          <w:rFonts w:hint="eastAsia"/>
        </w:rPr>
      </w:pPr>
      <w:r>
        <w:rPr>
          <w:rFonts w:hint="eastAsia"/>
          <w:lang w:val="en-US" w:eastAsia="zh-CN"/>
        </w:rPr>
        <w:t>30</w:t>
      </w:r>
      <w:r>
        <w:rPr>
          <w:rFonts w:hint="eastAsia"/>
        </w:rPr>
        <w:t>6．(     )各类型油断路器新装投运一年后必须进行一次大修。</w:t>
      </w:r>
    </w:p>
    <w:p w14:paraId="22ABAD3B">
      <w:pPr>
        <w:jc w:val="left"/>
        <w:rPr>
          <w:rFonts w:hint="eastAsia"/>
        </w:rPr>
      </w:pPr>
      <w:r>
        <w:rPr>
          <w:rFonts w:hint="eastAsia"/>
          <w:lang w:val="en-US" w:eastAsia="zh-CN"/>
        </w:rPr>
        <w:t>30</w:t>
      </w:r>
      <w:r>
        <w:rPr>
          <w:rFonts w:hint="eastAsia"/>
        </w:rPr>
        <w:t>7．(     )好的晶闸管控制极与阳极间的正反向电阻都很小。</w:t>
      </w:r>
    </w:p>
    <w:p w14:paraId="016A20DD">
      <w:pPr>
        <w:jc w:val="left"/>
        <w:rPr>
          <w:rFonts w:hint="eastAsia"/>
        </w:rPr>
      </w:pPr>
      <w:r>
        <w:rPr>
          <w:rFonts w:hint="eastAsia"/>
          <w:lang w:val="en-US" w:eastAsia="zh-CN"/>
        </w:rPr>
        <w:t>30</w:t>
      </w:r>
      <w:r>
        <w:rPr>
          <w:rFonts w:hint="eastAsia"/>
        </w:rPr>
        <w:t>8．(     )两台容量相同的变压器允许并联运行。</w:t>
      </w:r>
    </w:p>
    <w:p w14:paraId="76ED1797">
      <w:pPr>
        <w:jc w:val="left"/>
        <w:rPr>
          <w:rFonts w:hint="eastAsia"/>
        </w:rPr>
      </w:pPr>
      <w:r>
        <w:rPr>
          <w:rFonts w:hint="eastAsia"/>
          <w:lang w:val="en-US" w:eastAsia="zh-CN"/>
        </w:rPr>
        <w:t>30</w:t>
      </w:r>
      <w:r>
        <w:rPr>
          <w:rFonts w:hint="eastAsia"/>
        </w:rPr>
        <w:t>9．(     )提高企业用电的功率因数，可使企业节约电能。</w:t>
      </w:r>
    </w:p>
    <w:p w14:paraId="678E3240">
      <w:pPr>
        <w:jc w:val="left"/>
        <w:rPr>
          <w:rFonts w:hint="eastAsia"/>
        </w:rPr>
      </w:pPr>
      <w:r>
        <w:rPr>
          <w:rFonts w:hint="eastAsia"/>
          <w:lang w:val="en-US" w:eastAsia="zh-CN"/>
        </w:rPr>
        <w:t>31</w:t>
      </w:r>
      <w:r>
        <w:rPr>
          <w:rFonts w:hint="eastAsia"/>
        </w:rPr>
        <w:t>0．(     )直流电动机容量越大，其气隙越小。</w:t>
      </w:r>
    </w:p>
    <w:p w14:paraId="3A97D789">
      <w:pPr>
        <w:jc w:val="left"/>
        <w:rPr>
          <w:rFonts w:hint="eastAsia"/>
        </w:rPr>
      </w:pPr>
      <w:r>
        <w:rPr>
          <w:rFonts w:hint="eastAsia"/>
          <w:lang w:val="en-US" w:eastAsia="zh-CN"/>
        </w:rPr>
        <w:t>31</w:t>
      </w:r>
      <w:r>
        <w:rPr>
          <w:rFonts w:hint="eastAsia"/>
        </w:rPr>
        <w:t>1．(     )电压互感器的变压比与其原、副绕组的匝数比相等。</w:t>
      </w:r>
    </w:p>
    <w:p w14:paraId="0E1550A4">
      <w:pPr>
        <w:jc w:val="left"/>
        <w:rPr>
          <w:rFonts w:hint="eastAsia"/>
        </w:rPr>
      </w:pPr>
      <w:r>
        <w:rPr>
          <w:rFonts w:hint="eastAsia"/>
          <w:lang w:val="en-US" w:eastAsia="zh-CN"/>
        </w:rPr>
        <w:t>31</w:t>
      </w:r>
      <w:r>
        <w:rPr>
          <w:rFonts w:hint="eastAsia"/>
        </w:rPr>
        <w:t>2．(     )使设备抬高到一定高度，使用液压千斤顶能省力但不省功。</w:t>
      </w:r>
    </w:p>
    <w:p w14:paraId="0F06337D">
      <w:pPr>
        <w:jc w:val="left"/>
        <w:rPr>
          <w:rFonts w:hint="eastAsia"/>
        </w:rPr>
      </w:pPr>
      <w:r>
        <w:rPr>
          <w:rFonts w:hint="eastAsia"/>
          <w:lang w:val="en-US" w:eastAsia="zh-CN"/>
        </w:rPr>
        <w:t>31</w:t>
      </w:r>
      <w:r>
        <w:rPr>
          <w:rFonts w:hint="eastAsia"/>
        </w:rPr>
        <w:t>3．(     )手持电动工具，应有专人保管，定期检查其安全性能，应尽量选用Ⅱ、Ⅲ类。</w:t>
      </w:r>
    </w:p>
    <w:p w14:paraId="575DCFE7">
      <w:pPr>
        <w:jc w:val="left"/>
        <w:rPr>
          <w:rFonts w:hint="eastAsia"/>
        </w:rPr>
      </w:pPr>
      <w:r>
        <w:rPr>
          <w:rFonts w:hint="eastAsia"/>
          <w:lang w:val="en-US" w:eastAsia="zh-CN"/>
        </w:rPr>
        <w:t>31</w:t>
      </w:r>
      <w:r>
        <w:rPr>
          <w:rFonts w:hint="eastAsia"/>
        </w:rPr>
        <w:t>4.</w:t>
      </w:r>
      <w:r>
        <w:rPr>
          <w:rFonts w:hint="eastAsia" w:ascii="宋体" w:hAnsi="宋体" w:cs="宋体"/>
          <w:color w:val="000000"/>
          <w:kern w:val="0"/>
          <w:szCs w:val="21"/>
        </w:rPr>
        <w:t>（     ）很有经验的电工，停电后不一定非要再用验电笔测试便可进行维修。</w:t>
      </w:r>
    </w:p>
    <w:p w14:paraId="25CC56DB">
      <w:pPr>
        <w:jc w:val="left"/>
        <w:rPr>
          <w:rFonts w:hint="eastAsia"/>
        </w:rPr>
      </w:pPr>
      <w:r>
        <w:rPr>
          <w:rFonts w:hint="eastAsia"/>
          <w:lang w:val="en-US" w:eastAsia="zh-CN"/>
        </w:rPr>
        <w:t>31</w:t>
      </w:r>
      <w:r>
        <w:rPr>
          <w:rFonts w:hint="eastAsia"/>
        </w:rPr>
        <w:t xml:space="preserve">5．（ </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rPr>
        <w:t>）功率表就是功率因数表，可以互相换用。</w:t>
      </w:r>
    </w:p>
    <w:p w14:paraId="1F553C70">
      <w:pPr>
        <w:jc w:val="left"/>
        <w:rPr>
          <w:rFonts w:hint="eastAsia"/>
        </w:rPr>
      </w:pPr>
      <w:r>
        <w:rPr>
          <w:rFonts w:hint="eastAsia"/>
          <w:lang w:val="en-US" w:eastAsia="zh-CN"/>
        </w:rPr>
        <w:t>31</w:t>
      </w:r>
      <w:r>
        <w:rPr>
          <w:rFonts w:hint="eastAsia"/>
        </w:rPr>
        <w:t>6．（    ）幅值、频率、初相角称为交流电的三要素。</w:t>
      </w:r>
    </w:p>
    <w:p w14:paraId="1F3387DE">
      <w:pPr>
        <w:jc w:val="left"/>
        <w:rPr>
          <w:rFonts w:hint="eastAsia" w:ascii="宋体" w:hAnsi="宋体" w:cs="宋体"/>
          <w:color w:val="000000"/>
          <w:kern w:val="0"/>
          <w:szCs w:val="21"/>
        </w:rPr>
      </w:pPr>
      <w:r>
        <w:rPr>
          <w:rFonts w:hint="eastAsia" w:ascii="宋体" w:hAnsi="宋体" w:cs="宋体"/>
          <w:lang w:val="en-US" w:eastAsia="zh-CN"/>
        </w:rPr>
        <w:t>31</w:t>
      </w:r>
      <w:r>
        <w:rPr>
          <w:rFonts w:hint="eastAsia" w:ascii="宋体" w:hAnsi="宋体" w:cs="宋体"/>
        </w:rPr>
        <w:t>7.(     )顺序控制器是根据顺序和条件对各控制阶段逐次进行控制。</w:t>
      </w:r>
    </w:p>
    <w:p w14:paraId="2105927B">
      <w:pPr>
        <w:jc w:val="left"/>
        <w:rPr>
          <w:rFonts w:hint="eastAsia" w:ascii="宋体" w:hAnsi="宋体" w:cs="宋体"/>
        </w:rPr>
      </w:pPr>
      <w:r>
        <w:rPr>
          <w:rFonts w:hint="eastAsia" w:ascii="宋体" w:hAnsi="宋体" w:cs="宋体"/>
          <w:lang w:val="en-US" w:eastAsia="zh-CN"/>
        </w:rPr>
        <w:t>31</w:t>
      </w:r>
      <w:r>
        <w:rPr>
          <w:rFonts w:hint="eastAsia" w:ascii="宋体" w:hAnsi="宋体" w:cs="宋体"/>
        </w:rPr>
        <w:t xml:space="preserve">8.（   </w:t>
      </w:r>
      <w:r>
        <w:rPr>
          <w:rFonts w:hint="eastAsia" w:ascii="宋体" w:hAnsi="宋体"/>
        </w:rPr>
        <w:t xml:space="preserve">  </w:t>
      </w:r>
      <w:r>
        <w:rPr>
          <w:rFonts w:hint="eastAsia" w:ascii="宋体" w:hAnsi="宋体" w:cs="宋体"/>
        </w:rPr>
        <w:t>）</w:t>
      </w:r>
      <w:r>
        <w:rPr>
          <w:rFonts w:ascii="宋体" w:hAnsi="宋体"/>
        </w:rPr>
        <w:t>磁性材料主要分为硬磁材料与软磁材料两大类。</w:t>
      </w:r>
    </w:p>
    <w:p w14:paraId="3D23BCBF">
      <w:pPr>
        <w:jc w:val="left"/>
        <w:rPr>
          <w:rFonts w:hint="eastAsia" w:ascii="宋体" w:hAnsi="宋体" w:cs="宋体"/>
          <w:color w:val="000000"/>
          <w:kern w:val="0"/>
          <w:szCs w:val="21"/>
        </w:rPr>
      </w:pPr>
      <w:r>
        <w:rPr>
          <w:rFonts w:hint="eastAsia" w:ascii="宋体" w:hAnsi="宋体" w:cs="宋体"/>
          <w:lang w:val="en-US" w:eastAsia="zh-CN"/>
        </w:rPr>
        <w:t>31</w:t>
      </w:r>
      <w:r>
        <w:rPr>
          <w:rFonts w:hint="eastAsia" w:ascii="宋体" w:hAnsi="宋体" w:cs="宋体"/>
        </w:rPr>
        <w:t>9.（</w:t>
      </w:r>
      <w:r>
        <w:rPr>
          <w:rFonts w:hint="eastAsia" w:ascii="宋体" w:hAnsi="宋体"/>
        </w:rPr>
        <w:t xml:space="preserve">  </w:t>
      </w:r>
      <w:r>
        <w:rPr>
          <w:rFonts w:hint="eastAsia" w:ascii="宋体" w:hAnsi="宋体" w:cs="宋体"/>
        </w:rPr>
        <w:t xml:space="preserve">   ）</w:t>
      </w:r>
      <w:r>
        <w:rPr>
          <w:rFonts w:ascii="宋体" w:hAnsi="宋体"/>
        </w:rPr>
        <w:t>示波器的带宽是测量交流信号时，示波器所能测试的最大频率。</w:t>
      </w:r>
    </w:p>
    <w:p w14:paraId="08A0EF16">
      <w:pPr>
        <w:jc w:val="left"/>
        <w:rPr>
          <w:rFonts w:hint="eastAsia" w:ascii="宋体" w:hAnsi="宋体"/>
        </w:rPr>
      </w:pPr>
      <w:r>
        <w:rPr>
          <w:rFonts w:hint="eastAsia" w:ascii="宋体" w:hAnsi="宋体" w:cs="宋体"/>
          <w:lang w:val="en-US" w:eastAsia="zh-CN"/>
        </w:rPr>
        <w:t>32</w:t>
      </w:r>
      <w:r>
        <w:rPr>
          <w:rFonts w:hint="eastAsia" w:ascii="宋体" w:hAnsi="宋体" w:cs="宋体"/>
        </w:rPr>
        <w:t>0.（     ）</w:t>
      </w:r>
      <w:r>
        <w:rPr>
          <w:rFonts w:ascii="宋体" w:hAnsi="宋体"/>
        </w:rPr>
        <w:t>二极管由一个PN 结、两个引脚、封装组成。</w:t>
      </w:r>
    </w:p>
    <w:p w14:paraId="04409138">
      <w:pPr>
        <w:jc w:val="left"/>
        <w:rPr>
          <w:rFonts w:hint="eastAsia" w:ascii="宋体" w:hAnsi="宋体" w:cs="宋体"/>
          <w:color w:val="000000"/>
          <w:kern w:val="0"/>
          <w:szCs w:val="21"/>
        </w:rPr>
      </w:pPr>
      <w:r>
        <w:rPr>
          <w:rFonts w:hint="eastAsia" w:ascii="宋体" w:hAnsi="宋体" w:cs="宋体"/>
          <w:lang w:val="en-US" w:eastAsia="zh-CN"/>
        </w:rPr>
        <w:t>32</w:t>
      </w:r>
      <w:r>
        <w:rPr>
          <w:rFonts w:hint="eastAsia" w:ascii="宋体" w:hAnsi="宋体" w:cs="宋体"/>
        </w:rPr>
        <w:t>1.（     ）</w:t>
      </w:r>
      <w:r>
        <w:rPr>
          <w:rFonts w:hint="eastAsia" w:ascii="宋体" w:hAnsi="宋体"/>
        </w:rPr>
        <w:t>若因电动机过载导致直流电动机不能启动时，应将负载降到额定值。</w:t>
      </w:r>
    </w:p>
    <w:p w14:paraId="315DCEFA">
      <w:pPr>
        <w:jc w:val="left"/>
        <w:rPr>
          <w:rFonts w:hint="eastAsia" w:ascii="宋体" w:hAnsi="宋体" w:cs="宋体"/>
          <w:color w:val="000000"/>
          <w:kern w:val="0"/>
          <w:szCs w:val="21"/>
        </w:rPr>
      </w:pPr>
      <w:r>
        <w:rPr>
          <w:rFonts w:hint="eastAsia" w:ascii="宋体" w:hAnsi="宋体" w:cs="宋体"/>
          <w:lang w:val="en-US" w:eastAsia="zh-CN"/>
        </w:rPr>
        <w:t>32</w:t>
      </w:r>
      <w:r>
        <w:rPr>
          <w:rFonts w:hint="eastAsia" w:ascii="宋体" w:hAnsi="宋体" w:cs="宋体"/>
        </w:rPr>
        <w:t>2.（     ）</w:t>
      </w:r>
      <w:r>
        <w:rPr>
          <w:rFonts w:hint="eastAsia" w:ascii="宋体" w:hAnsi="宋体"/>
          <w:szCs w:val="21"/>
        </w:rPr>
        <w:t>正弦交流电的最大值也是瞬时值。</w:t>
      </w:r>
    </w:p>
    <w:p w14:paraId="1B1DC739">
      <w:pPr>
        <w:jc w:val="left"/>
        <w:rPr>
          <w:rFonts w:hint="eastAsia" w:ascii="宋体" w:hAnsi="宋体" w:cs="宋体"/>
        </w:rPr>
      </w:pPr>
      <w:r>
        <w:rPr>
          <w:rFonts w:hint="eastAsia" w:ascii="宋体" w:hAnsi="宋体" w:cs="宋体"/>
          <w:lang w:val="en-US" w:eastAsia="zh-CN"/>
        </w:rPr>
        <w:t>32</w:t>
      </w:r>
      <w:r>
        <w:rPr>
          <w:rFonts w:hint="eastAsia" w:ascii="宋体" w:hAnsi="宋体" w:cs="宋体"/>
        </w:rPr>
        <w:t>3.（     ）</w:t>
      </w:r>
      <w:r>
        <w:rPr>
          <w:rFonts w:hint="eastAsia" w:ascii="宋体" w:hAnsi="宋体"/>
          <w:szCs w:val="21"/>
        </w:rPr>
        <w:t>使用兆欧表测量绝缘电阻时，不必切断被测设备的电源。</w:t>
      </w:r>
    </w:p>
    <w:p w14:paraId="175E212C">
      <w:pPr>
        <w:jc w:val="left"/>
        <w:rPr>
          <w:rFonts w:hint="eastAsia" w:ascii="宋体" w:hAnsi="宋体"/>
          <w:szCs w:val="21"/>
        </w:rPr>
      </w:pPr>
      <w:r>
        <w:rPr>
          <w:rFonts w:hint="eastAsia" w:ascii="宋体" w:hAnsi="宋体" w:cs="宋体"/>
          <w:lang w:val="en-US" w:eastAsia="zh-CN"/>
        </w:rPr>
        <w:t>32</w:t>
      </w:r>
      <w:r>
        <w:rPr>
          <w:rFonts w:hint="eastAsia" w:ascii="宋体" w:hAnsi="宋体" w:cs="宋体"/>
        </w:rPr>
        <w:t>4.（     ）</w:t>
      </w:r>
      <w:r>
        <w:rPr>
          <w:rFonts w:hint="eastAsia" w:ascii="宋体" w:hAnsi="宋体"/>
          <w:szCs w:val="21"/>
        </w:rPr>
        <w:t>由于反接制动消耗能量大，不经济，所以适用于不经常启动与制动的场合。</w:t>
      </w:r>
    </w:p>
    <w:p w14:paraId="5AD45134">
      <w:pPr>
        <w:jc w:val="left"/>
        <w:rPr>
          <w:rFonts w:ascii="宋体" w:hAnsi="宋体"/>
          <w:szCs w:val="21"/>
        </w:rPr>
      </w:pPr>
      <w:r>
        <w:rPr>
          <w:rFonts w:hint="eastAsia" w:ascii="宋体" w:hAnsi="宋体" w:cs="宋体"/>
          <w:lang w:val="en-US" w:eastAsia="zh-CN"/>
        </w:rPr>
        <w:t>32</w:t>
      </w:r>
      <w:r>
        <w:rPr>
          <w:rFonts w:hint="eastAsia" w:ascii="宋体" w:hAnsi="宋体" w:cs="宋体"/>
        </w:rPr>
        <w:t>5.（     ）</w:t>
      </w:r>
      <w:r>
        <w:rPr>
          <w:rFonts w:hint="eastAsia" w:ascii="宋体" w:hAnsi="宋体"/>
          <w:szCs w:val="21"/>
        </w:rPr>
        <w:t>为了提高三相异步电动机的起动转矩，可使电源电压高于额定电压，从而获得较好的起动性能。</w:t>
      </w:r>
    </w:p>
    <w:p w14:paraId="2A070C04">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32</w:t>
      </w:r>
      <w:r>
        <w:rPr>
          <w:rFonts w:hint="eastAsia" w:ascii="宋体" w:hAnsi="宋体" w:cs="宋体"/>
          <w:color w:val="000000"/>
          <w:kern w:val="0"/>
          <w:szCs w:val="21"/>
        </w:rPr>
        <w:t>6.</w:t>
      </w:r>
      <w:r>
        <w:rPr>
          <w:rFonts w:hint="eastAsia" w:ascii="宋体" w:hAnsi="宋体" w:cs="宋体"/>
        </w:rPr>
        <w:t xml:space="preserve">（ </w:t>
      </w:r>
      <w:r>
        <w:rPr>
          <w:rFonts w:hint="eastAsia" w:ascii="Arial" w:hAnsi="Arial" w:cs="Arial"/>
        </w:rPr>
        <w:t xml:space="preserve"> </w:t>
      </w:r>
      <w:r>
        <w:rPr>
          <w:rFonts w:hint="eastAsia" w:ascii="宋体" w:hAnsi="宋体" w:cs="宋体"/>
        </w:rPr>
        <w:t xml:space="preserve">   ）</w:t>
      </w:r>
      <w:r>
        <w:rPr>
          <w:rFonts w:hint="eastAsia"/>
        </w:rPr>
        <w:t>测量绝缘电阻可用万用电表。</w:t>
      </w:r>
      <w:r>
        <w:rPr>
          <w:rFonts w:hint="eastAsia" w:ascii="宋体" w:hAnsi="宋体" w:cs="宋体"/>
          <w:color w:val="000000"/>
          <w:kern w:val="0"/>
          <w:szCs w:val="21"/>
        </w:rPr>
        <w:t xml:space="preserve">         </w:t>
      </w:r>
    </w:p>
    <w:p w14:paraId="7C16B3AE">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32</w:t>
      </w:r>
      <w:r>
        <w:rPr>
          <w:rFonts w:hint="eastAsia" w:ascii="宋体" w:hAnsi="宋体" w:cs="宋体"/>
          <w:color w:val="000000"/>
          <w:kern w:val="0"/>
          <w:szCs w:val="21"/>
        </w:rPr>
        <w:t xml:space="preserve">7.（     ）三相笼型异步电动机都可以用Y—△降压起动。                  </w:t>
      </w:r>
    </w:p>
    <w:p w14:paraId="2D432DEC">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32</w:t>
      </w:r>
      <w:r>
        <w:rPr>
          <w:rFonts w:hint="eastAsia" w:ascii="宋体" w:hAnsi="宋体" w:cs="宋体"/>
          <w:color w:val="000000"/>
          <w:kern w:val="0"/>
          <w:szCs w:val="21"/>
        </w:rPr>
        <w:t>8.（     ）硅稳压二极管只要工作在击穿区就会立即损坏。</w:t>
      </w:r>
    </w:p>
    <w:p w14:paraId="62906A4D">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32</w:t>
      </w:r>
      <w:r>
        <w:rPr>
          <w:rFonts w:hint="eastAsia" w:ascii="宋体" w:hAnsi="宋体" w:cs="宋体"/>
          <w:color w:val="000000"/>
          <w:kern w:val="0"/>
          <w:szCs w:val="21"/>
        </w:rPr>
        <w:t>9.（     ）V/F控制是频率与电压要成比例地改变，即改变频率的同时控制变频器输出电压，使电动机的磁通保持一定，避免弱磁和磁饱和现象的产生。</w:t>
      </w:r>
    </w:p>
    <w:p w14:paraId="480C26A0">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0.（     ）黄蜡带是一种绝缘材料。</w:t>
      </w:r>
    </w:p>
    <w:p w14:paraId="219C618B">
      <w:pPr>
        <w:jc w:val="left"/>
        <w:rPr>
          <w:rFonts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1.（     ）采用铰接连接的导线，接头处的绝缘只要用电工胶布缠绕即可。</w:t>
      </w:r>
    </w:p>
    <w:p w14:paraId="0190899E">
      <w:pPr>
        <w:jc w:val="left"/>
        <w:rPr>
          <w:rFonts w:hint="eastAsia" w:ascii="宋体" w:hAnsi="宋体" w:cs="宋体"/>
          <w:color w:val="000000"/>
          <w:kern w:val="0"/>
          <w:szCs w:val="21"/>
        </w:rPr>
      </w:pPr>
      <w:r>
        <w:rPr>
          <w:rFonts w:hint="eastAsia" w:ascii="宋体" w:hAnsi="宋体" w:cs="宋体"/>
          <w:lang w:val="en-US" w:eastAsia="zh-CN"/>
        </w:rPr>
        <w:t>33</w:t>
      </w:r>
      <w:r>
        <w:rPr>
          <w:rFonts w:hint="eastAsia" w:ascii="宋体" w:hAnsi="宋体" w:cs="宋体"/>
        </w:rPr>
        <w:t>2.（     ）</w:t>
      </w:r>
      <w:r>
        <w:rPr>
          <w:rFonts w:hint="eastAsia" w:ascii="宋体" w:hAnsi="宋体"/>
          <w:szCs w:val="21"/>
        </w:rPr>
        <w:t>电力系统的不正常工作状态不是故障，但不正常状态可能会上升为故障。</w:t>
      </w:r>
    </w:p>
    <w:p w14:paraId="485658AB">
      <w:pPr>
        <w:jc w:val="left"/>
        <w:rPr>
          <w:rFonts w:hint="eastAsia" w:ascii="宋体" w:hAnsi="宋体" w:cs="宋体"/>
          <w:color w:val="000000"/>
          <w:kern w:val="0"/>
          <w:szCs w:val="21"/>
        </w:rPr>
      </w:pPr>
      <w:r>
        <w:rPr>
          <w:rFonts w:hint="eastAsia" w:ascii="宋体" w:hAnsi="宋体" w:cs="宋体"/>
          <w:lang w:val="en-US" w:eastAsia="zh-CN"/>
        </w:rPr>
        <w:t>33</w:t>
      </w:r>
      <w:r>
        <w:rPr>
          <w:rFonts w:hint="eastAsia" w:ascii="宋体" w:hAnsi="宋体" w:cs="宋体"/>
        </w:rPr>
        <w:t>3.（     ）</w:t>
      </w:r>
      <w:r>
        <w:rPr>
          <w:rFonts w:hint="eastAsia" w:ascii="宋体" w:hAnsi="宋体"/>
          <w:szCs w:val="21"/>
        </w:rPr>
        <w:t>按制作材料分，二极管可分为硅管和锗管。</w:t>
      </w:r>
      <w:r>
        <w:rPr>
          <w:rFonts w:ascii="宋体" w:hAnsi="宋体"/>
          <w:szCs w:val="21"/>
        </w:rPr>
        <w:t xml:space="preserve">     </w:t>
      </w:r>
    </w:p>
    <w:p w14:paraId="413814E2">
      <w:pPr>
        <w:jc w:val="left"/>
        <w:rPr>
          <w:rFonts w:hint="eastAsia" w:ascii="宋体" w:hAnsi="宋体" w:cs="宋体"/>
          <w:color w:val="000000"/>
          <w:kern w:val="0"/>
          <w:szCs w:val="21"/>
        </w:rPr>
      </w:pPr>
      <w:r>
        <w:rPr>
          <w:rFonts w:hint="eastAsia" w:ascii="宋体" w:hAnsi="宋体" w:cs="宋体"/>
          <w:lang w:val="en-US" w:eastAsia="zh-CN"/>
        </w:rPr>
        <w:t>33</w:t>
      </w:r>
      <w:r>
        <w:rPr>
          <w:rFonts w:hint="eastAsia" w:ascii="宋体" w:hAnsi="宋体" w:cs="宋体"/>
        </w:rPr>
        <w:t>4.（     ）</w:t>
      </w:r>
      <w:r>
        <w:rPr>
          <w:rFonts w:hint="eastAsia" w:ascii="宋体" w:hAnsi="宋体"/>
          <w:szCs w:val="21"/>
        </w:rPr>
        <w:t>软启动器主要由三相交流调压电路和控制电路构成。</w:t>
      </w:r>
    </w:p>
    <w:p w14:paraId="54566BB9">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5. (     )职业道德对企业起到增强竞争力的作用。</w:t>
      </w:r>
    </w:p>
    <w:p w14:paraId="2B31CE1E">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6.</w:t>
      </w:r>
      <w:r>
        <w:rPr>
          <w:rFonts w:hint="eastAsia" w:ascii="宋体" w:hAnsi="宋体" w:cs="宋体"/>
        </w:rPr>
        <w:t>（     ）</w:t>
      </w:r>
      <w:r>
        <w:rPr>
          <w:rFonts w:hint="eastAsia"/>
        </w:rPr>
        <w:t>容量较大的接触器的触头一般采用银合金制成。</w:t>
      </w:r>
      <w:r>
        <w:rPr>
          <w:rFonts w:hint="eastAsia" w:ascii="宋体" w:hAnsi="宋体" w:cs="宋体"/>
          <w:color w:val="000000"/>
          <w:kern w:val="0"/>
          <w:szCs w:val="21"/>
        </w:rPr>
        <w:t xml:space="preserve">                                 </w:t>
      </w:r>
    </w:p>
    <w:p w14:paraId="6DAC14AF">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 xml:space="preserve">7.（    ）变压器运行时铜损耗是不变的。                                 </w:t>
      </w:r>
    </w:p>
    <w:p w14:paraId="3A31DC54">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 xml:space="preserve">8.（     ）变压器可以改变交流电压和电流。                               </w:t>
      </w:r>
    </w:p>
    <w:p w14:paraId="78B10E01">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33</w:t>
      </w:r>
      <w:r>
        <w:rPr>
          <w:rFonts w:hint="eastAsia" w:ascii="宋体" w:hAnsi="宋体" w:cs="宋体"/>
          <w:color w:val="000000"/>
          <w:kern w:val="0"/>
          <w:szCs w:val="21"/>
        </w:rPr>
        <w:t xml:space="preserve">9.（    ）电压互感器使用中，副边绕组不准开路。                          </w:t>
      </w:r>
    </w:p>
    <w:p w14:paraId="1D04256B">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34</w:t>
      </w:r>
      <w:r>
        <w:rPr>
          <w:rFonts w:hint="eastAsia" w:ascii="宋体" w:hAnsi="宋体" w:cs="宋体"/>
          <w:color w:val="000000"/>
          <w:kern w:val="0"/>
          <w:szCs w:val="21"/>
        </w:rPr>
        <w:t xml:space="preserve">0.（    ）电流互感器使用中，副边绕组允许开路。。                        </w:t>
      </w:r>
    </w:p>
    <w:p w14:paraId="5F3EE5AC">
      <w:pPr>
        <w:jc w:val="left"/>
        <w:rPr>
          <w:rFonts w:hint="eastAsia" w:ascii="宋体" w:hAnsi="宋体" w:cs="宋体"/>
          <w:color w:val="000000"/>
          <w:kern w:val="0"/>
          <w:szCs w:val="21"/>
        </w:rPr>
      </w:pPr>
      <w:r>
        <w:rPr>
          <w:rFonts w:hint="eastAsia" w:ascii="宋体" w:hAnsi="宋体" w:cs="宋体"/>
          <w:lang w:val="en-US" w:eastAsia="zh-CN"/>
        </w:rPr>
        <w:t>34</w:t>
      </w:r>
      <w:r>
        <w:rPr>
          <w:rFonts w:hint="eastAsia" w:ascii="宋体" w:hAnsi="宋体" w:cs="宋体"/>
        </w:rPr>
        <w:t>1.（     ）</w:t>
      </w:r>
      <w:r>
        <w:rPr>
          <w:rFonts w:hint="eastAsia" w:ascii="宋体" w:hAnsi="宋体" w:cs="宋体"/>
          <w:color w:val="000000"/>
          <w:kern w:val="0"/>
          <w:szCs w:val="21"/>
        </w:rPr>
        <w:t>电弧是一种气体放电的特殊形式。</w:t>
      </w:r>
    </w:p>
    <w:p w14:paraId="0DCF6AEC">
      <w:r>
        <w:rPr>
          <w:rFonts w:hint="eastAsia" w:ascii="宋体" w:hAnsi="宋体" w:cs="宋体"/>
          <w:color w:val="000000"/>
          <w:kern w:val="0"/>
          <w:szCs w:val="21"/>
          <w:lang w:val="en-US" w:eastAsia="zh-CN"/>
        </w:rPr>
        <w:t>34</w:t>
      </w:r>
      <w:r>
        <w:rPr>
          <w:rFonts w:hint="eastAsia" w:ascii="宋体" w:hAnsi="宋体" w:cs="宋体"/>
          <w:color w:val="000000"/>
          <w:kern w:val="0"/>
          <w:szCs w:val="21"/>
        </w:rPr>
        <w:t>2.（    ）直接起动的优点是电气设备少，线路简单，维修量小。</w:t>
      </w:r>
    </w:p>
    <w:p w14:paraId="60E6E4AD">
      <w:pPr>
        <w:jc w:val="left"/>
        <w:rPr>
          <w:rFonts w:hint="eastAsia" w:ascii="宋体" w:hAnsi="宋体" w:cs="宋体"/>
          <w:color w:val="000000"/>
          <w:kern w:val="0"/>
          <w:szCs w:val="21"/>
        </w:rPr>
      </w:pPr>
      <w:r>
        <w:rPr>
          <w:rFonts w:hint="eastAsia" w:ascii="宋体" w:hAnsi="宋体" w:cs="宋体"/>
          <w:lang w:val="en-US" w:eastAsia="zh-CN"/>
        </w:rPr>
        <w:t>34</w:t>
      </w:r>
      <w:r>
        <w:rPr>
          <w:rFonts w:hint="eastAsia" w:ascii="宋体" w:hAnsi="宋体" w:cs="宋体"/>
        </w:rPr>
        <w:t>3.（    ）晶体管的发射结正偏时，晶体管一定工作在放大状态。</w:t>
      </w:r>
    </w:p>
    <w:p w14:paraId="049D11FC">
      <w:pPr>
        <w:jc w:val="left"/>
        <w:rPr>
          <w:rFonts w:hint="eastAsia" w:ascii="宋体" w:hAnsi="宋体" w:cs="宋体"/>
        </w:rPr>
      </w:pPr>
      <w:r>
        <w:rPr>
          <w:rFonts w:hint="eastAsia" w:ascii="宋体" w:hAnsi="宋体" w:cs="宋体"/>
          <w:lang w:val="en-US" w:eastAsia="zh-CN"/>
        </w:rPr>
        <w:t>34</w:t>
      </w:r>
      <w:r>
        <w:rPr>
          <w:rFonts w:hint="eastAsia" w:ascii="宋体" w:hAnsi="宋体" w:cs="宋体"/>
        </w:rPr>
        <w:t>4.（    ）我国</w:t>
      </w:r>
      <w:r>
        <w:rPr>
          <w:rFonts w:hint="eastAsia"/>
        </w:rPr>
        <w:t>工频交流电的频率为</w:t>
      </w:r>
      <w:r>
        <w:t>50Hz</w:t>
      </w:r>
      <w:r>
        <w:rPr>
          <w:rFonts w:hint="eastAsia"/>
        </w:rPr>
        <w:t>。</w:t>
      </w:r>
    </w:p>
    <w:p w14:paraId="40F4FD78">
      <w:pPr>
        <w:jc w:val="left"/>
        <w:rPr>
          <w:rFonts w:hint="eastAsia"/>
        </w:rPr>
      </w:pPr>
      <w:r>
        <w:rPr>
          <w:rFonts w:hint="eastAsia" w:ascii="宋体" w:hAnsi="宋体" w:cs="宋体"/>
          <w:lang w:val="en-US" w:eastAsia="zh-CN"/>
        </w:rPr>
        <w:t>34</w:t>
      </w:r>
      <w:r>
        <w:rPr>
          <w:rFonts w:hint="eastAsia" w:ascii="宋体" w:hAnsi="宋体" w:cs="宋体"/>
        </w:rPr>
        <w:t>5.（     ）</w:t>
      </w:r>
      <w:r>
        <w:rPr>
          <w:rFonts w:hint="eastAsia"/>
        </w:rPr>
        <w:t>电气设备金属外壳与保护零线连接的方式称保护接零。</w:t>
      </w:r>
    </w:p>
    <w:p w14:paraId="617401B3">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34</w:t>
      </w:r>
      <w:r>
        <w:rPr>
          <w:rFonts w:hint="eastAsia" w:ascii="宋体" w:hAnsi="宋体" w:cs="宋体"/>
          <w:color w:val="000000"/>
          <w:kern w:val="0"/>
          <w:szCs w:val="21"/>
        </w:rPr>
        <w:t>6.</w:t>
      </w:r>
      <w:r>
        <w:rPr>
          <w:rFonts w:hint="eastAsia" w:ascii="宋体" w:hAnsi="宋体" w:cs="宋体"/>
        </w:rPr>
        <w:t>（    ）</w:t>
      </w:r>
      <w:r>
        <w:rPr>
          <w:rFonts w:hint="eastAsia"/>
        </w:rPr>
        <w:t>熔断器选择熔丝时，严禁利用铁丝、铝丝等非专用的熔丝替代。</w:t>
      </w:r>
      <w:r>
        <w:rPr>
          <w:rFonts w:hint="eastAsia" w:ascii="宋体" w:hAnsi="宋体" w:cs="宋体"/>
          <w:color w:val="000000"/>
          <w:kern w:val="0"/>
          <w:szCs w:val="21"/>
        </w:rPr>
        <w:t xml:space="preserve">      </w:t>
      </w:r>
    </w:p>
    <w:p w14:paraId="728E0C7B">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34</w:t>
      </w:r>
      <w:r>
        <w:rPr>
          <w:rFonts w:hint="eastAsia" w:ascii="宋体" w:hAnsi="宋体" w:cs="宋体"/>
          <w:color w:val="000000"/>
          <w:kern w:val="0"/>
          <w:szCs w:val="21"/>
        </w:rPr>
        <w:t xml:space="preserve">7.（     ）正弦交流电的最大值也是瞬时值。                               </w:t>
      </w:r>
    </w:p>
    <w:p w14:paraId="2BE1434C">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34</w:t>
      </w:r>
      <w:r>
        <w:rPr>
          <w:rFonts w:hint="eastAsia" w:ascii="宋体" w:hAnsi="宋体" w:cs="宋体"/>
          <w:color w:val="000000"/>
          <w:kern w:val="0"/>
          <w:szCs w:val="21"/>
        </w:rPr>
        <w:t>8.</w:t>
      </w:r>
      <w:r>
        <w:rPr>
          <w:rFonts w:hint="eastAsia" w:ascii="宋体" w:hAnsi="宋体" w:cs="宋体"/>
        </w:rPr>
        <w:t>（     ）</w:t>
      </w:r>
      <w:r>
        <w:rPr>
          <w:rFonts w:hint="eastAsia"/>
        </w:rPr>
        <w:t>用万能表欧姆档测试电阻时不允许带电测量。</w:t>
      </w:r>
      <w:r>
        <w:rPr>
          <w:rFonts w:hint="eastAsia" w:ascii="宋体" w:hAnsi="宋体" w:cs="宋体"/>
          <w:color w:val="000000"/>
          <w:kern w:val="0"/>
          <w:szCs w:val="21"/>
        </w:rPr>
        <w:t xml:space="preserve">         </w:t>
      </w:r>
    </w:p>
    <w:p w14:paraId="346A943C">
      <w:r>
        <w:rPr>
          <w:rFonts w:hint="eastAsia" w:ascii="宋体" w:hAnsi="宋体" w:cs="宋体"/>
          <w:color w:val="000000"/>
          <w:kern w:val="0"/>
          <w:szCs w:val="21"/>
          <w:lang w:val="en-US" w:eastAsia="zh-CN"/>
        </w:rPr>
        <w:t>34</w:t>
      </w:r>
      <w:r>
        <w:rPr>
          <w:rFonts w:hint="eastAsia" w:ascii="宋体" w:hAnsi="宋体" w:cs="宋体"/>
          <w:color w:val="000000"/>
          <w:kern w:val="0"/>
          <w:szCs w:val="21"/>
        </w:rPr>
        <w:t xml:space="preserve">9.（    ）变压器可以改变直流电压。    </w:t>
      </w:r>
    </w:p>
    <w:p w14:paraId="7C724A9B">
      <w:pPr>
        <w:jc w:val="left"/>
        <w:rPr>
          <w:rFonts w:hint="eastAsia"/>
        </w:rPr>
      </w:pPr>
      <w:r>
        <w:rPr>
          <w:rFonts w:hint="eastAsia" w:ascii="宋体" w:hAnsi="宋体" w:cs="宋体"/>
          <w:szCs w:val="21"/>
          <w:lang w:val="en-US" w:eastAsia="zh-CN"/>
        </w:rPr>
        <w:t>35</w:t>
      </w:r>
      <w:r>
        <w:rPr>
          <w:rFonts w:hint="eastAsia" w:ascii="宋体" w:hAnsi="宋体" w:cs="宋体"/>
          <w:szCs w:val="21"/>
        </w:rPr>
        <w:t>0.</w:t>
      </w:r>
      <w:r>
        <w:rPr>
          <w:rFonts w:hint="eastAsia" w:ascii="宋体" w:hAnsi="宋体" w:cs="宋体"/>
        </w:rPr>
        <w:t>（     ）</w:t>
      </w:r>
      <w:r>
        <w:rPr>
          <w:rFonts w:hint="eastAsia"/>
        </w:rPr>
        <w:t>绝缘材料的电阻系数，将随着温度的升高而降低。</w:t>
      </w:r>
    </w:p>
    <w:p w14:paraId="1A0B9DA6">
      <w:pPr>
        <w:jc w:val="left"/>
        <w:rPr>
          <w:rFonts w:hint="eastAsia" w:ascii="宋体" w:hAnsi="宋体" w:cs="宋体"/>
          <w:color w:val="000000"/>
          <w:kern w:val="0"/>
          <w:szCs w:val="21"/>
        </w:rPr>
      </w:pPr>
      <w:r>
        <w:rPr>
          <w:rFonts w:hint="eastAsia" w:ascii="宋体" w:hAnsi="宋体" w:cs="宋体"/>
          <w:lang w:val="en-US" w:eastAsia="zh-CN"/>
        </w:rPr>
        <w:t>35</w:t>
      </w:r>
      <w:r>
        <w:rPr>
          <w:rFonts w:hint="eastAsia" w:ascii="宋体" w:hAnsi="宋体" w:cs="宋体"/>
        </w:rPr>
        <w:t>1.（</w:t>
      </w:r>
      <w:r>
        <w:rPr>
          <w:rFonts w:hint="eastAsia" w:ascii="宋体" w:hAnsi="宋体" w:cs="宋体"/>
          <w:color w:val="000000"/>
          <w:kern w:val="0"/>
          <w:szCs w:val="21"/>
        </w:rPr>
        <w:t xml:space="preserve"> </w:t>
      </w:r>
      <w:r>
        <w:rPr>
          <w:rFonts w:hint="eastAsia" w:ascii="宋体" w:hAnsi="宋体" w:cs="宋体"/>
        </w:rPr>
        <w:t xml:space="preserve">    ）</w:t>
      </w:r>
      <w:r>
        <w:rPr>
          <w:rFonts w:hint="eastAsia" w:ascii="宋体" w:hAnsi="宋体" w:cs="宋体"/>
          <w:color w:val="000000"/>
          <w:kern w:val="0"/>
          <w:szCs w:val="21"/>
        </w:rPr>
        <w:t xml:space="preserve">自动空气开关具有过载、短路和欠电压保护。 </w:t>
      </w:r>
    </w:p>
    <w:p w14:paraId="6A763542">
      <w:pPr>
        <w:jc w:val="left"/>
        <w:rPr>
          <w:rFonts w:hint="eastAsia" w:ascii="宋体" w:hAnsi="宋体" w:cs="宋体"/>
          <w:color w:val="000000"/>
          <w:kern w:val="0"/>
          <w:szCs w:val="21"/>
        </w:rPr>
      </w:pPr>
      <w:r>
        <w:rPr>
          <w:rFonts w:hint="eastAsia" w:ascii="宋体" w:hAnsi="宋体" w:cs="宋体"/>
          <w:lang w:val="en-US" w:eastAsia="zh-CN"/>
        </w:rPr>
        <w:t>35</w:t>
      </w:r>
      <w:r>
        <w:rPr>
          <w:rFonts w:hint="eastAsia" w:ascii="宋体" w:hAnsi="宋体" w:cs="宋体"/>
        </w:rPr>
        <w:t>2.（    ）</w:t>
      </w:r>
      <w:r>
        <w:rPr>
          <w:rFonts w:hint="eastAsia" w:ascii="宋体" w:hAnsi="宋体" w:cs="宋体"/>
          <w:color w:val="000000"/>
          <w:kern w:val="0"/>
          <w:szCs w:val="21"/>
        </w:rPr>
        <w:t>变压器耐压试验的目的是检查绕组对地绝缘及和另一绕组间的绝缘。</w:t>
      </w:r>
    </w:p>
    <w:p w14:paraId="441DFB6F">
      <w:pPr>
        <w:jc w:val="left"/>
        <w:rPr>
          <w:rFonts w:hint="eastAsia" w:ascii="宋体" w:hAnsi="宋体" w:cs="宋体"/>
          <w:color w:val="000000"/>
          <w:kern w:val="0"/>
          <w:szCs w:val="21"/>
        </w:rPr>
      </w:pPr>
      <w:r>
        <w:rPr>
          <w:rFonts w:hint="eastAsia" w:ascii="宋体" w:hAnsi="宋体" w:cs="宋体"/>
          <w:lang w:val="en-US" w:eastAsia="zh-CN"/>
        </w:rPr>
        <w:t>35</w:t>
      </w:r>
      <w:r>
        <w:rPr>
          <w:rFonts w:hint="eastAsia" w:ascii="宋体" w:hAnsi="宋体" w:cs="宋体"/>
        </w:rPr>
        <w:t>3.（    ）</w:t>
      </w:r>
      <w:r>
        <w:rPr>
          <w:rFonts w:hint="eastAsia" w:ascii="宋体" w:hAnsi="宋体" w:cs="宋体"/>
          <w:color w:val="000000"/>
          <w:kern w:val="0"/>
          <w:szCs w:val="21"/>
        </w:rPr>
        <w:t>波形图可完整的描述正弦交流电随时间的变化规律。</w:t>
      </w:r>
    </w:p>
    <w:p w14:paraId="7A5507A3">
      <w:pPr>
        <w:jc w:val="left"/>
        <w:rPr>
          <w:rFonts w:hint="eastAsia" w:ascii="宋体" w:hAnsi="宋体" w:cs="宋体"/>
        </w:rPr>
      </w:pPr>
      <w:r>
        <w:rPr>
          <w:rFonts w:hint="eastAsia" w:ascii="宋体" w:hAnsi="宋体" w:cs="宋体"/>
          <w:lang w:val="en-US" w:eastAsia="zh-CN"/>
        </w:rPr>
        <w:t>35</w:t>
      </w:r>
      <w:r>
        <w:rPr>
          <w:rFonts w:hint="eastAsia" w:ascii="宋体" w:hAnsi="宋体" w:cs="宋体"/>
        </w:rPr>
        <w:t>4.</w:t>
      </w:r>
      <w:r>
        <w:rPr>
          <w:rFonts w:hint="eastAsia" w:ascii="宋体" w:hAnsi="宋体" w:cs="宋体"/>
          <w:color w:val="000000"/>
          <w:kern w:val="0"/>
          <w:szCs w:val="21"/>
        </w:rPr>
        <w:t>（    ）接触器除具备通断电路外，还具备短路和过载的保护作用。</w:t>
      </w:r>
    </w:p>
    <w:p w14:paraId="6151C2CA">
      <w:pPr>
        <w:jc w:val="left"/>
        <w:rPr>
          <w:rFonts w:hint="eastAsia"/>
        </w:rPr>
      </w:pPr>
      <w:r>
        <w:rPr>
          <w:rFonts w:hint="eastAsia" w:ascii="宋体" w:hAnsi="宋体" w:cs="宋体"/>
          <w:lang w:val="en-US" w:eastAsia="zh-CN"/>
        </w:rPr>
        <w:t>35</w:t>
      </w:r>
      <w:r>
        <w:rPr>
          <w:rFonts w:hint="eastAsia" w:ascii="宋体" w:hAnsi="宋体" w:cs="宋体"/>
        </w:rPr>
        <w:t>5.（</w:t>
      </w:r>
      <w:r>
        <w:rPr>
          <w:rFonts w:hint="eastAsia" w:ascii="宋体"/>
        </w:rPr>
        <w:t xml:space="preserve"> </w:t>
      </w:r>
      <w:r>
        <w:rPr>
          <w:rFonts w:hint="eastAsia" w:ascii="宋体" w:hAnsi="宋体" w:cs="宋体"/>
        </w:rPr>
        <w:t xml:space="preserve">   ）</w:t>
      </w:r>
      <w:r>
        <w:rPr>
          <w:rFonts w:hint="eastAsia"/>
        </w:rPr>
        <w:t>互感器是供电系统中测量和保护用的设备。</w:t>
      </w:r>
    </w:p>
    <w:p w14:paraId="5C62F047">
      <w:pPr>
        <w:jc w:val="left"/>
        <w:rPr>
          <w:rFonts w:hint="eastAsia" w:ascii="宋体" w:hAnsi="宋体" w:cs="宋体"/>
        </w:rPr>
      </w:pPr>
      <w:r>
        <w:rPr>
          <w:rFonts w:hint="eastAsia" w:ascii="宋体" w:hAnsi="宋体" w:cs="宋体"/>
          <w:lang w:val="en-US" w:eastAsia="zh-CN"/>
        </w:rPr>
        <w:t>35</w:t>
      </w:r>
      <w:r>
        <w:rPr>
          <w:rFonts w:hint="eastAsia" w:ascii="宋体" w:hAnsi="宋体" w:cs="宋体"/>
        </w:rPr>
        <w:t>6.（   ）</w:t>
      </w:r>
      <w:r>
        <w:rPr>
          <w:rFonts w:hint="eastAsia"/>
        </w:rPr>
        <w:t xml:space="preserve">正弦交流电中的角频率就是交流电的频率.  </w:t>
      </w:r>
    </w:p>
    <w:p w14:paraId="39E60DF3">
      <w:pPr>
        <w:jc w:val="left"/>
        <w:rPr>
          <w:rFonts w:hint="eastAsia" w:ascii="宋体" w:hAnsi="宋体" w:cs="宋体"/>
        </w:rPr>
      </w:pPr>
      <w:r>
        <w:rPr>
          <w:rFonts w:hint="eastAsia" w:ascii="宋体" w:hAnsi="宋体" w:cs="宋体"/>
          <w:lang w:val="en-US" w:eastAsia="zh-CN"/>
        </w:rPr>
        <w:t>35</w:t>
      </w:r>
      <w:r>
        <w:rPr>
          <w:rFonts w:hint="eastAsia" w:ascii="宋体" w:hAnsi="宋体" w:cs="宋体"/>
        </w:rPr>
        <w:t>7.</w:t>
      </w:r>
      <w:r>
        <w:rPr>
          <w:rFonts w:hint="eastAsia" w:ascii="宋体" w:hAnsi="宋体" w:cs="宋体"/>
          <w:color w:val="000000"/>
          <w:kern w:val="0"/>
          <w:szCs w:val="21"/>
        </w:rPr>
        <w:t xml:space="preserve">（   ）使用兆欧表测量绝缘电阻时，不必切断被测设备的电源。   </w:t>
      </w:r>
    </w:p>
    <w:p w14:paraId="6250C499">
      <w:r>
        <w:rPr>
          <w:rFonts w:hint="eastAsia" w:ascii="宋体" w:hAnsi="宋体" w:cs="宋体"/>
          <w:lang w:val="en-US" w:eastAsia="zh-CN"/>
        </w:rPr>
        <w:t>35</w:t>
      </w:r>
      <w:r>
        <w:rPr>
          <w:rFonts w:hint="eastAsia" w:ascii="宋体" w:hAnsi="宋体" w:cs="宋体"/>
        </w:rPr>
        <w:t>8.</w:t>
      </w:r>
      <w:r>
        <w:rPr>
          <w:rFonts w:hint="eastAsia" w:ascii="宋体" w:hAnsi="宋体" w:cs="宋体"/>
          <w:color w:val="000000"/>
          <w:kern w:val="0"/>
          <w:szCs w:val="21"/>
        </w:rPr>
        <w:t xml:space="preserve">（   ）三相异步电动机正反转控制线路，采用接触器联锁最可靠。   </w:t>
      </w:r>
    </w:p>
    <w:p w14:paraId="11AB973F">
      <w:pPr>
        <w:jc w:val="left"/>
        <w:rPr>
          <w:rFonts w:hint="eastAsia" w:ascii="宋体" w:hAnsi="宋体" w:cs="宋体"/>
        </w:rPr>
      </w:pPr>
      <w:r>
        <w:rPr>
          <w:rFonts w:hint="eastAsia" w:ascii="宋体" w:hAnsi="宋体" w:cs="宋体"/>
          <w:lang w:val="en-US" w:eastAsia="zh-CN"/>
        </w:rPr>
        <w:t>35</w:t>
      </w:r>
      <w:r>
        <w:rPr>
          <w:rFonts w:hint="eastAsia" w:ascii="宋体" w:hAnsi="宋体" w:cs="宋体"/>
        </w:rPr>
        <w:t>9.（     ）</w:t>
      </w:r>
      <w:r>
        <w:rPr>
          <w:rFonts w:ascii="宋体" w:hAnsi="宋体" w:cs="宋体"/>
          <w:color w:val="000000"/>
          <w:kern w:val="0"/>
          <w:szCs w:val="21"/>
        </w:rPr>
        <w:t>在一个供电系统中接零和接地不能混用。</w:t>
      </w:r>
    </w:p>
    <w:p w14:paraId="0E4E4926">
      <w:pPr>
        <w:numPr>
          <w:ilvl w:val="0"/>
          <w:numId w:val="0"/>
        </w:numPr>
        <w:bidi w:val="0"/>
        <w:ind w:leftChars="0"/>
        <w:jc w:val="left"/>
        <w:rPr>
          <w:rFonts w:hint="eastAsia" w:ascii="宋体" w:hAnsi="宋体" w:cs="宋体"/>
          <w:color w:val="000000"/>
          <w:kern w:val="0"/>
          <w:szCs w:val="21"/>
        </w:rPr>
      </w:pPr>
      <w:r>
        <w:rPr>
          <w:rFonts w:hint="eastAsia" w:ascii="宋体" w:hAnsi="宋体" w:cs="宋体"/>
          <w:lang w:val="en-US" w:eastAsia="zh-CN"/>
        </w:rPr>
        <w:t>36</w:t>
      </w:r>
      <w:r>
        <w:rPr>
          <w:rFonts w:hint="eastAsia" w:ascii="宋体" w:hAnsi="宋体" w:cs="宋体"/>
        </w:rPr>
        <w:t>0.</w:t>
      </w:r>
      <w:r>
        <w:rPr>
          <w:rFonts w:hint="eastAsia"/>
        </w:rPr>
        <w:t xml:space="preserve"> </w:t>
      </w:r>
      <w:r>
        <w:rPr>
          <w:rFonts w:hint="eastAsia" w:ascii="宋体" w:hAnsi="宋体" w:cs="宋体"/>
          <w:szCs w:val="21"/>
        </w:rPr>
        <w:t>（    ）</w:t>
      </w:r>
      <w:r>
        <w:rPr>
          <w:rFonts w:hint="eastAsia" w:ascii="宋体" w:hAnsi="宋体" w:cs="宋体"/>
          <w:color w:val="000000"/>
          <w:kern w:val="0"/>
          <w:szCs w:val="21"/>
        </w:rPr>
        <w:t>保护接零系统中，保护装置只是为了保障人身的安全。</w:t>
      </w:r>
    </w:p>
    <w:p w14:paraId="3D31833A">
      <w:pPr>
        <w:jc w:val="left"/>
        <w:rPr>
          <w:rFonts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1. （  ）《中华人民共和国安全生产法》第二十七条规定:生产经营单位的特种作业人员必须按照国家有关规定经专门的安全作业培训,取得相应资格,方可上岗作业。</w:t>
      </w:r>
    </w:p>
    <w:p w14:paraId="7AF83437">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2.（     ）三相电动机的机械制动一般常采用电磁抱闸制动。    </w:t>
      </w:r>
    </w:p>
    <w:p w14:paraId="6E7D2192">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3.（     ）共集电极放大电路，输入信号与输出信号相位相同。         </w:t>
      </w:r>
    </w:p>
    <w:p w14:paraId="7775C45A">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4. （    ）现场急救的第一原则为救人第一原则。               </w:t>
      </w:r>
    </w:p>
    <w:p w14:paraId="5F2B51AE">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5.（    ）在三相四线制供电系统中，三根相线和一根中性线上都必须有安装熔断器。     </w:t>
      </w:r>
    </w:p>
    <w:p w14:paraId="1BD41C79">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6.（     ）纯电感在直流电路中相当于短路。                                     </w:t>
      </w:r>
    </w:p>
    <w:p w14:paraId="3B26C067">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7.（    ）功率因数高会降低设备的利用率，增加线路供电损失。                                               </w:t>
      </w:r>
    </w:p>
    <w:p w14:paraId="3B5B64FF">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36</w:t>
      </w:r>
      <w:r>
        <w:rPr>
          <w:rFonts w:hint="eastAsia" w:ascii="宋体" w:hAnsi="宋体" w:cs="宋体"/>
          <w:color w:val="000000"/>
          <w:kern w:val="0"/>
          <w:szCs w:val="21"/>
        </w:rPr>
        <w:t xml:space="preserve">8.（    ）异步电机转子的转速接近于同步转速，但不等于同步转速。                          </w:t>
      </w:r>
    </w:p>
    <w:p w14:paraId="22BA3891">
      <w:pPr>
        <w:jc w:val="left"/>
        <w:rPr>
          <w:rFonts w:hint="eastAsia" w:ascii="宋体" w:hAnsi="宋体" w:cs="宋体"/>
        </w:rPr>
      </w:pPr>
      <w:r>
        <w:rPr>
          <w:rFonts w:hint="eastAsia" w:ascii="宋体" w:hAnsi="宋体" w:cs="宋体"/>
          <w:lang w:val="en-US" w:eastAsia="zh-CN"/>
        </w:rPr>
        <w:t>36</w:t>
      </w:r>
      <w:r>
        <w:rPr>
          <w:rFonts w:hint="eastAsia" w:ascii="宋体" w:hAnsi="宋体" w:cs="宋体"/>
        </w:rPr>
        <w:t>9.</w:t>
      </w:r>
      <w:r>
        <w:rPr>
          <w:rFonts w:hint="eastAsia" w:ascii="宋体" w:hAnsi="宋体" w:cs="宋体"/>
          <w:color w:val="000000"/>
          <w:kern w:val="0"/>
          <w:szCs w:val="21"/>
        </w:rPr>
        <w:t xml:space="preserve">（ </w:t>
      </w:r>
      <w:r>
        <w:rPr>
          <w:rFonts w:ascii="Arial" w:hAnsi="Arial" w:cs="Arial"/>
        </w:rPr>
        <w:t xml:space="preserve">  </w:t>
      </w:r>
      <w:r>
        <w:rPr>
          <w:rFonts w:hint="eastAsia" w:ascii="Arial" w:hAnsi="Arial" w:cs="Arial"/>
        </w:rPr>
        <w:t xml:space="preserve"> </w:t>
      </w:r>
      <w:r>
        <w:rPr>
          <w:rFonts w:hint="eastAsia" w:ascii="宋体" w:hAnsi="宋体" w:cs="宋体"/>
          <w:color w:val="000000"/>
          <w:kern w:val="0"/>
          <w:szCs w:val="21"/>
        </w:rPr>
        <w:t xml:space="preserve">）万用表使用后，转换开关可置于任意位置。  </w:t>
      </w:r>
    </w:p>
    <w:p w14:paraId="63EA1ED8">
      <w:pPr>
        <w:jc w:val="left"/>
        <w:rPr>
          <w:rFonts w:hint="eastAsia" w:ascii="宋体" w:hAnsi="宋体" w:cs="宋体"/>
        </w:rPr>
      </w:pPr>
      <w:r>
        <w:rPr>
          <w:rFonts w:hint="eastAsia" w:ascii="宋体" w:hAnsi="宋体" w:cs="宋体"/>
          <w:lang w:val="en-US" w:eastAsia="zh-CN"/>
        </w:rPr>
        <w:t>37</w:t>
      </w:r>
      <w:r>
        <w:rPr>
          <w:rFonts w:hint="eastAsia" w:ascii="宋体" w:hAnsi="宋体" w:cs="宋体"/>
        </w:rPr>
        <w:t>0.（    ）</w:t>
      </w:r>
      <w:r>
        <w:rPr>
          <w:rFonts w:hint="eastAsia" w:ascii="宋体" w:hAnsi="宋体" w:cs="宋体"/>
          <w:color w:val="000000"/>
          <w:kern w:val="0"/>
          <w:szCs w:val="21"/>
        </w:rPr>
        <w:t>用交流电压表测得交流电压的数值是平均值。</w:t>
      </w:r>
    </w:p>
    <w:p w14:paraId="32E6AE94">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37</w:t>
      </w:r>
      <w:r>
        <w:rPr>
          <w:rFonts w:hint="eastAsia" w:ascii="宋体" w:hAnsi="宋体" w:cs="宋体"/>
          <w:color w:val="000000"/>
          <w:kern w:val="0"/>
          <w:szCs w:val="21"/>
        </w:rPr>
        <w:t xml:space="preserve">1.（    ）在实际工作中整流二极管和稳压二极管可互相代替。                   </w:t>
      </w:r>
    </w:p>
    <w:p w14:paraId="33DB3BBB">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372</w:t>
      </w:r>
      <w:r>
        <w:rPr>
          <w:rFonts w:hint="eastAsia" w:ascii="宋体" w:hAnsi="宋体" w:cs="宋体"/>
          <w:color w:val="000000"/>
          <w:kern w:val="0"/>
          <w:szCs w:val="21"/>
        </w:rPr>
        <w:t>.（    ）很有经验的电工，停电后不一定非要再用验电笔测试便可进行维修。</w:t>
      </w:r>
    </w:p>
    <w:p w14:paraId="5E7B7673">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37</w:t>
      </w:r>
      <w:r>
        <w:rPr>
          <w:rFonts w:hint="eastAsia" w:ascii="宋体" w:hAnsi="宋体" w:cs="宋体"/>
          <w:color w:val="000000"/>
          <w:kern w:val="0"/>
          <w:szCs w:val="21"/>
        </w:rPr>
        <w:t xml:space="preserve">3.（     ）一般速度继电器转轴转速达到120 r/min以上时，其触头就动作。     </w:t>
      </w:r>
    </w:p>
    <w:p w14:paraId="205A5241">
      <w:pPr>
        <w:jc w:val="left"/>
        <w:rPr>
          <w:rFonts w:hint="eastAsia" w:ascii="宋体" w:hAnsi="宋体" w:cs="宋体"/>
          <w:color w:val="000000"/>
          <w:kern w:val="0"/>
          <w:szCs w:val="21"/>
        </w:rPr>
      </w:pPr>
      <w:r>
        <w:rPr>
          <w:rFonts w:hint="eastAsia" w:ascii="宋体" w:hAnsi="宋体" w:cs="宋体"/>
          <w:color w:val="000000"/>
          <w:kern w:val="0"/>
          <w:szCs w:val="21"/>
          <w:lang w:val="en-US" w:eastAsia="zh-CN"/>
        </w:rPr>
        <w:t>37</w:t>
      </w:r>
      <w:r>
        <w:rPr>
          <w:rFonts w:hint="eastAsia" w:ascii="宋体" w:hAnsi="宋体" w:cs="宋体"/>
          <w:color w:val="000000"/>
          <w:kern w:val="0"/>
          <w:szCs w:val="21"/>
        </w:rPr>
        <w:t>4.（     ）低压开关、接触器、继电器、主令电器、电磁铁等都属于低压控制电器。</w:t>
      </w:r>
    </w:p>
    <w:p w14:paraId="426A3C8B">
      <w:r>
        <w:rPr>
          <w:rFonts w:hint="eastAsia" w:ascii="宋体" w:hAnsi="宋体" w:cs="宋体"/>
          <w:color w:val="000000"/>
          <w:kern w:val="0"/>
          <w:szCs w:val="21"/>
          <w:lang w:val="en-US" w:eastAsia="zh-CN"/>
        </w:rPr>
        <w:t>37</w:t>
      </w:r>
      <w:r>
        <w:rPr>
          <w:rFonts w:hint="eastAsia" w:ascii="宋体" w:hAnsi="宋体" w:cs="宋体"/>
          <w:color w:val="000000"/>
          <w:kern w:val="0"/>
          <w:szCs w:val="21"/>
        </w:rPr>
        <w:t xml:space="preserve">5.（     ）中间继电器和交流接触器的工作原理相同。      </w:t>
      </w:r>
    </w:p>
    <w:p w14:paraId="69E7B6E4">
      <w:pPr>
        <w:jc w:val="left"/>
        <w:rPr>
          <w:rFonts w:hint="eastAsia" w:ascii="宋体" w:hAnsi="宋体" w:cs="宋体"/>
          <w:color w:val="000000"/>
          <w:kern w:val="0"/>
          <w:szCs w:val="21"/>
        </w:rPr>
      </w:pPr>
      <w:r>
        <w:rPr>
          <w:rFonts w:hint="eastAsia" w:ascii="宋体" w:hAnsi="宋体" w:cs="宋体"/>
          <w:lang w:val="en-US" w:eastAsia="zh-CN"/>
        </w:rPr>
        <w:t>37</w:t>
      </w:r>
      <w:r>
        <w:rPr>
          <w:rFonts w:hint="eastAsia" w:ascii="宋体" w:hAnsi="宋体" w:cs="宋体"/>
        </w:rPr>
        <w:t>6.</w:t>
      </w:r>
      <w:r>
        <w:rPr>
          <w:rFonts w:hint="eastAsia"/>
        </w:rPr>
        <w:t xml:space="preserve"> </w:t>
      </w:r>
      <w:r>
        <w:rPr>
          <w:rFonts w:hint="eastAsia" w:ascii="宋体" w:hAnsi="宋体" w:cs="宋体"/>
        </w:rPr>
        <w:t>（    ）电动机空载转速一般略高于额定转速，过载时转速略低于额定转速。</w:t>
      </w:r>
    </w:p>
    <w:p w14:paraId="7AD40070">
      <w:pPr>
        <w:jc w:val="left"/>
        <w:rPr>
          <w:rFonts w:hint="eastAsia" w:ascii="宋体" w:hAnsi="宋体" w:cs="宋体"/>
          <w:color w:val="000000"/>
          <w:kern w:val="0"/>
          <w:szCs w:val="21"/>
        </w:rPr>
      </w:pPr>
      <w:r>
        <w:rPr>
          <w:rFonts w:hint="eastAsia" w:ascii="宋体" w:hAnsi="宋体" w:cs="宋体"/>
          <w:lang w:val="en-US" w:eastAsia="zh-CN"/>
        </w:rPr>
        <w:t>37</w:t>
      </w:r>
      <w:r>
        <w:rPr>
          <w:rFonts w:hint="eastAsia" w:ascii="宋体" w:hAnsi="宋体" w:cs="宋体"/>
        </w:rPr>
        <w:t>7.（</w:t>
      </w:r>
      <w:r>
        <w:rPr>
          <w:rFonts w:hint="eastAsia"/>
          <w:b/>
        </w:rPr>
        <w:t xml:space="preserve"> </w:t>
      </w:r>
      <w:r>
        <w:rPr>
          <w:rFonts w:hint="eastAsia" w:ascii="宋体" w:hAnsi="宋体" w:cs="宋体"/>
        </w:rPr>
        <w:t xml:space="preserve"> </w:t>
      </w:r>
      <w:r>
        <w:rPr>
          <w:rFonts w:hint="eastAsia"/>
          <w:b/>
        </w:rPr>
        <w:t xml:space="preserve">  </w:t>
      </w:r>
      <w:r>
        <w:rPr>
          <w:rFonts w:hint="eastAsia" w:ascii="宋体" w:hAnsi="宋体" w:cs="宋体"/>
        </w:rPr>
        <w:t>）</w:t>
      </w:r>
      <w:r>
        <w:rPr>
          <w:rFonts w:hint="eastAsia"/>
        </w:rPr>
        <w:t>读图的基本步骤有：图样说明，看电路图，看安装接线图。</w:t>
      </w:r>
    </w:p>
    <w:p w14:paraId="498939C1">
      <w:pPr>
        <w:jc w:val="left"/>
        <w:rPr>
          <w:rFonts w:hint="eastAsia" w:ascii="宋体" w:hAnsi="宋体" w:cs="宋体"/>
        </w:rPr>
      </w:pPr>
      <w:r>
        <w:rPr>
          <w:rFonts w:hint="eastAsia" w:ascii="宋体" w:hAnsi="宋体" w:cs="宋体"/>
          <w:lang w:val="en-US" w:eastAsia="zh-CN"/>
        </w:rPr>
        <w:t>37</w:t>
      </w:r>
      <w:r>
        <w:rPr>
          <w:rFonts w:hint="eastAsia" w:ascii="宋体" w:hAnsi="宋体" w:cs="宋体"/>
        </w:rPr>
        <w:t>8.</w:t>
      </w:r>
      <w:r>
        <w:rPr>
          <w:rFonts w:hint="eastAsia" w:ascii="宋体" w:hAnsi="宋体" w:cs="宋体"/>
          <w:color w:val="000000"/>
          <w:kern w:val="0"/>
          <w:szCs w:val="21"/>
        </w:rPr>
        <w:t xml:space="preserve">（    ）二极管具有单向导电性。 </w:t>
      </w:r>
    </w:p>
    <w:p w14:paraId="08B4AC25">
      <w:pPr>
        <w:jc w:val="left"/>
        <w:rPr>
          <w:rFonts w:hint="eastAsia" w:ascii="宋体" w:hAnsi="宋体" w:cs="宋体"/>
          <w:color w:val="000000"/>
          <w:kern w:val="0"/>
          <w:szCs w:val="21"/>
        </w:rPr>
      </w:pPr>
      <w:r>
        <w:rPr>
          <w:rFonts w:hint="eastAsia" w:ascii="宋体" w:hAnsi="宋体" w:cs="宋体"/>
          <w:lang w:val="en-US" w:eastAsia="zh-CN"/>
        </w:rPr>
        <w:t>37</w:t>
      </w:r>
      <w:r>
        <w:rPr>
          <w:rFonts w:hint="eastAsia" w:ascii="宋体" w:hAnsi="宋体" w:cs="宋体"/>
        </w:rPr>
        <w:t>9.</w:t>
      </w:r>
      <w:r>
        <w:rPr>
          <w:rFonts w:hint="eastAsia" w:ascii="宋体" w:hAnsi="宋体" w:cs="宋体"/>
          <w:color w:val="000000"/>
          <w:kern w:val="0"/>
          <w:szCs w:val="21"/>
        </w:rPr>
        <w:t xml:space="preserve">（    ）磁吹式灭弧装置是交流电器最有效的灭弧方法。      </w:t>
      </w:r>
    </w:p>
    <w:p w14:paraId="07A055C5">
      <w:pPr>
        <w:jc w:val="left"/>
        <w:rPr>
          <w:rFonts w:hint="eastAsia"/>
        </w:rPr>
      </w:pPr>
      <w:r>
        <w:rPr>
          <w:rFonts w:hint="eastAsia" w:ascii="宋体" w:hAnsi="宋体" w:cs="宋体"/>
          <w:lang w:val="en-US" w:eastAsia="zh-CN"/>
        </w:rPr>
        <w:t>38</w:t>
      </w:r>
      <w:r>
        <w:rPr>
          <w:rFonts w:hint="eastAsia" w:ascii="宋体" w:hAnsi="宋体" w:cs="宋体"/>
        </w:rPr>
        <w:t>0.（    ）</w:t>
      </w:r>
      <w:r>
        <w:rPr>
          <w:rFonts w:hint="eastAsia"/>
        </w:rPr>
        <w:t>变压器匝数多的一侧电流大，电压低。</w:t>
      </w:r>
    </w:p>
    <w:p w14:paraId="32A48D31">
      <w:pPr>
        <w:jc w:val="left"/>
        <w:rPr>
          <w:rFonts w:hint="eastAsia" w:ascii="宋体" w:hAnsi="宋体" w:cs="宋体"/>
        </w:rPr>
      </w:pPr>
      <w:r>
        <w:rPr>
          <w:rFonts w:hint="eastAsia" w:ascii="宋体" w:hAnsi="宋体" w:cs="宋体"/>
          <w:lang w:val="en-US" w:eastAsia="zh-CN"/>
        </w:rPr>
        <w:t>38</w:t>
      </w:r>
      <w:r>
        <w:rPr>
          <w:rFonts w:hint="eastAsia" w:ascii="宋体" w:hAnsi="宋体" w:cs="宋体"/>
        </w:rPr>
        <w:t>1.（    ）光点在示波器荧光屏一个地方长期停留，该点将受损老化。</w:t>
      </w:r>
    </w:p>
    <w:p w14:paraId="2E84B4BD">
      <w:pPr>
        <w:jc w:val="left"/>
        <w:rPr>
          <w:rFonts w:hint="eastAsia" w:ascii="宋体" w:hAnsi="宋体" w:cs="宋体"/>
        </w:rPr>
      </w:pPr>
      <w:r>
        <w:rPr>
          <w:rFonts w:hint="eastAsia" w:ascii="宋体" w:hAnsi="宋体" w:cs="宋体"/>
          <w:lang w:val="en-US" w:eastAsia="zh-CN"/>
        </w:rPr>
        <w:t>38</w:t>
      </w:r>
      <w:r>
        <w:rPr>
          <w:rFonts w:hint="eastAsia" w:ascii="宋体" w:hAnsi="宋体" w:cs="宋体"/>
        </w:rPr>
        <w:t>2.（    ）</w:t>
      </w:r>
      <w:r>
        <w:rPr>
          <w:rFonts w:hint="eastAsia"/>
        </w:rPr>
        <w:t>绝缘材料受潮后电阻减小。</w:t>
      </w:r>
    </w:p>
    <w:p w14:paraId="3804C985">
      <w:pPr>
        <w:jc w:val="left"/>
        <w:rPr>
          <w:rFonts w:hint="eastAsia" w:ascii="宋体" w:hAnsi="宋体" w:cs="宋体"/>
          <w:color w:val="000000"/>
          <w:kern w:val="0"/>
          <w:szCs w:val="21"/>
        </w:rPr>
      </w:pPr>
      <w:r>
        <w:rPr>
          <w:rFonts w:hint="eastAsia" w:ascii="宋体" w:hAnsi="宋体" w:cs="宋体"/>
          <w:lang w:val="en-US" w:eastAsia="zh-CN"/>
        </w:rPr>
        <w:t>38</w:t>
      </w:r>
      <w:r>
        <w:rPr>
          <w:rFonts w:hint="eastAsia" w:ascii="宋体" w:hAnsi="宋体" w:cs="宋体"/>
        </w:rPr>
        <w:t>3.（</w:t>
      </w:r>
      <w:r>
        <w:rPr>
          <w:rFonts w:hint="eastAsia"/>
          <w:b/>
        </w:rPr>
        <w:t xml:space="preserve"> </w:t>
      </w:r>
      <w:r>
        <w:rPr>
          <w:rFonts w:hint="eastAsia" w:ascii="宋体" w:hAnsi="宋体" w:cs="宋体"/>
        </w:rPr>
        <w:t xml:space="preserve"> </w:t>
      </w:r>
      <w:r>
        <w:rPr>
          <w:rFonts w:ascii="Arial" w:hAnsi="Arial" w:cs="Arial"/>
        </w:rPr>
        <w:t xml:space="preserve"> </w:t>
      </w:r>
      <w:r>
        <w:rPr>
          <w:rFonts w:hint="eastAsia" w:ascii="宋体" w:hAnsi="宋体" w:cs="宋体"/>
        </w:rPr>
        <w:t xml:space="preserve"> ）</w:t>
      </w:r>
      <w:r>
        <w:rPr>
          <w:rFonts w:hint="eastAsia"/>
          <w:szCs w:val="21"/>
        </w:rPr>
        <w:t>导线接头接触不良往往是电路故障的根源。</w:t>
      </w:r>
    </w:p>
    <w:p w14:paraId="52D05E03">
      <w:r>
        <w:rPr>
          <w:rFonts w:hint="eastAsia" w:ascii="宋体" w:hAnsi="宋体" w:cs="宋体"/>
          <w:lang w:val="en-US" w:eastAsia="zh-CN"/>
        </w:rPr>
        <w:t>38</w:t>
      </w:r>
      <w:r>
        <w:rPr>
          <w:rFonts w:hint="eastAsia" w:ascii="宋体" w:hAnsi="宋体" w:cs="宋体"/>
        </w:rPr>
        <w:t>4.（    ）</w:t>
      </w:r>
      <w:r>
        <w:t>三相异步电动机正反转控制线路，采用接触器联锁最可靠。</w:t>
      </w:r>
      <w:r>
        <w:rPr>
          <w:rFonts w:hint="eastAsia"/>
        </w:rPr>
        <w:t xml:space="preserve">   </w:t>
      </w:r>
    </w:p>
    <w:p w14:paraId="07C3BB01">
      <w:pPr>
        <w:jc w:val="left"/>
        <w:rPr>
          <w:rFonts w:hint="eastAsia"/>
        </w:rPr>
      </w:pPr>
      <w:r>
        <w:rPr>
          <w:rFonts w:hint="eastAsia"/>
          <w:lang w:val="en-US" w:eastAsia="zh-CN"/>
        </w:rPr>
        <w:t>38</w:t>
      </w:r>
      <w:r>
        <w:rPr>
          <w:rFonts w:hint="eastAsia"/>
        </w:rPr>
        <w:t>5．(     )对室外变压器的允许过负荷值不得超过其额定容量的30%。</w:t>
      </w:r>
    </w:p>
    <w:p w14:paraId="51C9E8EA">
      <w:pPr>
        <w:jc w:val="left"/>
        <w:rPr>
          <w:rFonts w:hint="eastAsia"/>
        </w:rPr>
      </w:pPr>
      <w:r>
        <w:rPr>
          <w:rFonts w:hint="eastAsia"/>
          <w:lang w:val="en-US" w:eastAsia="zh-CN"/>
        </w:rPr>
        <w:t>38</w:t>
      </w:r>
      <w:r>
        <w:rPr>
          <w:rFonts w:hint="eastAsia"/>
        </w:rPr>
        <w:t>6．(     ) 电气原理图上，电气元件按国家规定的图形符号绘制。</w:t>
      </w:r>
    </w:p>
    <w:p w14:paraId="73791680">
      <w:pPr>
        <w:jc w:val="left"/>
        <w:rPr>
          <w:rFonts w:hint="eastAsia"/>
        </w:rPr>
      </w:pPr>
      <w:r>
        <w:rPr>
          <w:rFonts w:hint="eastAsia"/>
          <w:lang w:val="en-US" w:eastAsia="zh-CN"/>
        </w:rPr>
        <w:t>38</w:t>
      </w:r>
      <w:r>
        <w:rPr>
          <w:rFonts w:hint="eastAsia"/>
        </w:rPr>
        <w:t>7．(     )直流耐压试验完毕，切断高压电源后，应将试品直接对地放电。</w:t>
      </w:r>
    </w:p>
    <w:p w14:paraId="1AC8228D">
      <w:pPr>
        <w:jc w:val="left"/>
        <w:rPr>
          <w:rFonts w:hint="eastAsia"/>
        </w:rPr>
      </w:pPr>
      <w:r>
        <w:rPr>
          <w:rFonts w:hint="eastAsia"/>
          <w:lang w:val="en-US" w:eastAsia="zh-CN"/>
        </w:rPr>
        <w:t>38</w:t>
      </w:r>
      <w:r>
        <w:rPr>
          <w:rFonts w:hint="eastAsia"/>
        </w:rPr>
        <w:t>8．(</w:t>
      </w:r>
      <w:r>
        <w:t xml:space="preserve"> </w:t>
      </w:r>
      <w:r>
        <w:rPr>
          <w:rFonts w:hint="eastAsia"/>
        </w:rPr>
        <w:t xml:space="preserve">    )绝缘油的电气试验一般要做电气强度试验和介质损失角正切值测定。</w:t>
      </w:r>
    </w:p>
    <w:p w14:paraId="4B5DFFA0">
      <w:pPr>
        <w:jc w:val="left"/>
        <w:rPr>
          <w:rFonts w:hint="eastAsia"/>
        </w:rPr>
      </w:pPr>
      <w:r>
        <w:rPr>
          <w:rFonts w:hint="eastAsia"/>
          <w:lang w:val="en-US" w:eastAsia="zh-CN"/>
        </w:rPr>
        <w:t>38</w:t>
      </w:r>
      <w:r>
        <w:rPr>
          <w:rFonts w:hint="eastAsia"/>
        </w:rPr>
        <w:t>9．(     )交流耐压试验能有效地发现电气设备存在的较危险的集中性缺陷。</w:t>
      </w:r>
    </w:p>
    <w:p w14:paraId="08A244A3">
      <w:pPr>
        <w:rPr>
          <w:rFonts w:hint="eastAsia"/>
        </w:rPr>
      </w:pPr>
      <w:r>
        <w:rPr>
          <w:rFonts w:hint="eastAsia"/>
          <w:lang w:val="en-US" w:eastAsia="zh-CN"/>
        </w:rPr>
        <w:t>39</w:t>
      </w:r>
      <w:r>
        <w:rPr>
          <w:rFonts w:hint="eastAsia"/>
        </w:rPr>
        <w:t xml:space="preserve">0.（    ） </w:t>
      </w:r>
      <w:bookmarkStart w:id="0" w:name="_Hlk212020036"/>
      <w:r>
        <w:rPr>
          <w:rFonts w:hint="eastAsia"/>
        </w:rPr>
        <w:t>S7-200SMART PLC</w:t>
      </w:r>
      <w:bookmarkEnd w:id="0"/>
      <w:r>
        <w:rPr>
          <w:rFonts w:hint="eastAsia"/>
        </w:rPr>
        <w:t>的输入即支持共阴接法，又支持共阳接法。</w:t>
      </w:r>
    </w:p>
    <w:p w14:paraId="0BD2205F">
      <w:pPr>
        <w:rPr>
          <w:rFonts w:hint="eastAsia"/>
        </w:rPr>
      </w:pPr>
      <w:r>
        <w:rPr>
          <w:rFonts w:hint="eastAsia"/>
          <w:lang w:val="en-US" w:eastAsia="zh-CN"/>
        </w:rPr>
        <w:t>391</w:t>
      </w:r>
      <w:r>
        <w:rPr>
          <w:rFonts w:hint="eastAsia"/>
        </w:rPr>
        <w:t xml:space="preserve">. </w:t>
      </w:r>
      <w:r>
        <w:rPr>
          <w:rFonts w:hint="eastAsia"/>
          <w:lang w:eastAsia="zh-CN"/>
        </w:rPr>
        <w:t>（    ）</w:t>
      </w:r>
      <w:r>
        <w:rPr>
          <w:rFonts w:hint="eastAsia"/>
        </w:rPr>
        <w:t>RLC串联电路总电压的数值为U=UR+UL+UC。</w:t>
      </w:r>
      <w:r>
        <w:rPr>
          <w:rFonts w:hint="eastAsia"/>
        </w:rPr>
        <w:tab/>
      </w:r>
      <w:r>
        <w:rPr>
          <w:rFonts w:hint="eastAsia"/>
        </w:rPr>
        <w:tab/>
      </w:r>
      <w:r>
        <w:rPr>
          <w:rFonts w:hint="eastAsia"/>
        </w:rPr>
        <w:tab/>
      </w:r>
    </w:p>
    <w:p w14:paraId="576E8F58">
      <w:pPr>
        <w:rPr>
          <w:rFonts w:hint="eastAsia"/>
        </w:rPr>
      </w:pPr>
      <w:r>
        <w:rPr>
          <w:rFonts w:hint="eastAsia"/>
          <w:lang w:val="en-US" w:eastAsia="zh-CN"/>
        </w:rPr>
        <w:t>392</w:t>
      </w:r>
      <w:r>
        <w:rPr>
          <w:rFonts w:hint="eastAsia"/>
        </w:rPr>
        <w:t xml:space="preserve">. </w:t>
      </w:r>
      <w:r>
        <w:rPr>
          <w:rFonts w:hint="eastAsia"/>
          <w:lang w:eastAsia="zh-CN"/>
        </w:rPr>
        <w:t>（    ）</w:t>
      </w:r>
      <w:r>
        <w:rPr>
          <w:rFonts w:hint="eastAsia"/>
        </w:rPr>
        <w:t>电缆标称截面积的实际使用时，根据使用时环境温度及散热好坏进行校正，乘以1-1.6的系数。</w:t>
      </w:r>
      <w:r>
        <w:rPr>
          <w:rFonts w:hint="eastAsia"/>
        </w:rPr>
        <w:tab/>
      </w:r>
      <w:r>
        <w:rPr>
          <w:rFonts w:hint="eastAsia"/>
        </w:rPr>
        <w:tab/>
      </w:r>
    </w:p>
    <w:p w14:paraId="5E94DDE0">
      <w:pPr>
        <w:rPr>
          <w:rFonts w:hint="eastAsia"/>
        </w:rPr>
      </w:pPr>
      <w:r>
        <w:rPr>
          <w:rFonts w:hint="eastAsia"/>
          <w:lang w:val="en-US" w:eastAsia="zh-CN"/>
        </w:rPr>
        <w:t>393</w:t>
      </w:r>
      <w:r>
        <w:rPr>
          <w:rFonts w:hint="eastAsia"/>
        </w:rPr>
        <w:t xml:space="preserve">. </w:t>
      </w:r>
      <w:r>
        <w:rPr>
          <w:rFonts w:hint="eastAsia"/>
          <w:lang w:eastAsia="zh-CN"/>
        </w:rPr>
        <w:t>（    ）</w:t>
      </w:r>
      <w:r>
        <w:rPr>
          <w:rFonts w:hint="eastAsia"/>
        </w:rPr>
        <w:t>中间继电器的触头上面需要装设灭弧装置。</w:t>
      </w:r>
      <w:r>
        <w:rPr>
          <w:rFonts w:hint="eastAsia"/>
        </w:rPr>
        <w:tab/>
      </w:r>
      <w:r>
        <w:rPr>
          <w:rFonts w:hint="eastAsia"/>
        </w:rPr>
        <w:tab/>
      </w:r>
    </w:p>
    <w:p w14:paraId="68AB3A55">
      <w:pPr>
        <w:rPr>
          <w:rFonts w:hint="eastAsia"/>
        </w:rPr>
      </w:pPr>
      <w:r>
        <w:rPr>
          <w:rFonts w:hint="eastAsia"/>
          <w:lang w:val="en-US" w:eastAsia="zh-CN"/>
        </w:rPr>
        <w:t>394</w:t>
      </w:r>
      <w:r>
        <w:rPr>
          <w:rFonts w:hint="eastAsia"/>
        </w:rPr>
        <w:t xml:space="preserve">. </w:t>
      </w:r>
      <w:r>
        <w:rPr>
          <w:rFonts w:hint="eastAsia"/>
          <w:lang w:eastAsia="zh-CN"/>
        </w:rPr>
        <w:t>（    ）</w:t>
      </w:r>
      <w:r>
        <w:rPr>
          <w:rFonts w:hint="eastAsia"/>
        </w:rPr>
        <w:t>阅读电气原理图是电气控制系统分析的重要内容。</w:t>
      </w:r>
      <w:r>
        <w:rPr>
          <w:rFonts w:hint="eastAsia"/>
        </w:rPr>
        <w:tab/>
      </w:r>
      <w:r>
        <w:rPr>
          <w:rFonts w:hint="eastAsia"/>
        </w:rPr>
        <w:tab/>
      </w:r>
      <w:r>
        <w:rPr>
          <w:rFonts w:hint="eastAsia"/>
        </w:rPr>
        <w:tab/>
      </w:r>
      <w:r>
        <w:rPr>
          <w:rFonts w:hint="eastAsia"/>
        </w:rPr>
        <w:tab/>
      </w:r>
      <w:r>
        <w:rPr>
          <w:rFonts w:hint="eastAsia"/>
        </w:rPr>
        <w:tab/>
      </w:r>
    </w:p>
    <w:p w14:paraId="265CB42A">
      <w:pPr>
        <w:rPr>
          <w:rFonts w:hint="eastAsia"/>
        </w:rPr>
      </w:pPr>
      <w:r>
        <w:rPr>
          <w:rFonts w:hint="eastAsia"/>
          <w:lang w:val="en-US" w:eastAsia="zh-CN"/>
        </w:rPr>
        <w:t>395</w:t>
      </w:r>
      <w:r>
        <w:rPr>
          <w:rFonts w:hint="eastAsia"/>
        </w:rPr>
        <w:t xml:space="preserve">. </w:t>
      </w:r>
      <w:r>
        <w:rPr>
          <w:rFonts w:hint="eastAsia"/>
          <w:lang w:eastAsia="zh-CN"/>
        </w:rPr>
        <w:t>（    ）</w:t>
      </w:r>
      <w:r>
        <w:rPr>
          <w:rFonts w:hint="eastAsia"/>
        </w:rPr>
        <w:t>变频器只能将三相交流电改变成频率连续可调的三相交流电。</w:t>
      </w:r>
      <w:r>
        <w:rPr>
          <w:rFonts w:hint="eastAsia"/>
        </w:rPr>
        <w:tab/>
      </w:r>
      <w:r>
        <w:rPr>
          <w:rFonts w:hint="eastAsia"/>
        </w:rPr>
        <w:tab/>
      </w:r>
    </w:p>
    <w:p w14:paraId="338134F1">
      <w:pPr>
        <w:rPr>
          <w:rFonts w:hint="eastAsia"/>
        </w:rPr>
      </w:pPr>
      <w:r>
        <w:rPr>
          <w:rFonts w:hint="eastAsia"/>
          <w:lang w:val="en-US" w:eastAsia="zh-CN"/>
        </w:rPr>
        <w:t>396</w:t>
      </w:r>
      <w:r>
        <w:rPr>
          <w:rFonts w:hint="eastAsia"/>
        </w:rPr>
        <w:t xml:space="preserve">. </w:t>
      </w:r>
      <w:r>
        <w:rPr>
          <w:rFonts w:hint="eastAsia"/>
          <w:lang w:eastAsia="zh-CN"/>
        </w:rPr>
        <w:t>（    ）</w:t>
      </w:r>
      <w:r>
        <w:rPr>
          <w:rFonts w:hint="eastAsia"/>
        </w:rPr>
        <w:t>不同类型的UPS电池，如铅酸电池、锂电池，可以互换使用。</w:t>
      </w:r>
      <w:r>
        <w:rPr>
          <w:rFonts w:hint="eastAsia"/>
        </w:rPr>
        <w:tab/>
      </w:r>
      <w:r>
        <w:rPr>
          <w:rFonts w:hint="eastAsia"/>
        </w:rPr>
        <w:tab/>
      </w:r>
    </w:p>
    <w:p w14:paraId="62D32184">
      <w:pPr>
        <w:rPr>
          <w:rFonts w:hint="eastAsia"/>
        </w:rPr>
      </w:pPr>
      <w:r>
        <w:rPr>
          <w:rFonts w:hint="eastAsia"/>
          <w:lang w:val="en-US" w:eastAsia="zh-CN"/>
        </w:rPr>
        <w:t>397</w:t>
      </w:r>
      <w:r>
        <w:rPr>
          <w:rFonts w:hint="eastAsia"/>
        </w:rPr>
        <w:t xml:space="preserve">. </w:t>
      </w:r>
      <w:r>
        <w:rPr>
          <w:rFonts w:hint="eastAsia"/>
          <w:lang w:eastAsia="zh-CN"/>
        </w:rPr>
        <w:t>（    ）</w:t>
      </w:r>
      <w:r>
        <w:rPr>
          <w:rFonts w:hint="eastAsia"/>
        </w:rPr>
        <w:t>UPS切换到蓄电池后，随着蓄电池的耗电，输出电压将不断降低，直至断电。</w:t>
      </w:r>
    </w:p>
    <w:p w14:paraId="4425A4B1">
      <w:pPr>
        <w:rPr>
          <w:rFonts w:hint="eastAsia"/>
        </w:rPr>
      </w:pPr>
      <w:r>
        <w:rPr>
          <w:rFonts w:hint="eastAsia"/>
          <w:lang w:val="en-US" w:eastAsia="zh-CN"/>
        </w:rPr>
        <w:t>398</w:t>
      </w:r>
      <w:r>
        <w:rPr>
          <w:rFonts w:hint="eastAsia"/>
        </w:rPr>
        <w:t xml:space="preserve">. </w:t>
      </w:r>
      <w:r>
        <w:rPr>
          <w:rFonts w:hint="eastAsia"/>
          <w:lang w:eastAsia="zh-CN"/>
        </w:rPr>
        <w:t>（    ）</w:t>
      </w:r>
      <w:r>
        <w:rPr>
          <w:rFonts w:hint="eastAsia"/>
        </w:rPr>
        <w:t>感应电流在工件的分布是不均匀的，在表面强，内部弱，到心部接近于0，利用这个集肤效应的原理，可使工件表面迅速加热，而心部温度升高很小。</w:t>
      </w:r>
      <w:r>
        <w:rPr>
          <w:rFonts w:hint="eastAsia"/>
        </w:rPr>
        <w:tab/>
      </w:r>
    </w:p>
    <w:p w14:paraId="0D651C36">
      <w:pPr>
        <w:rPr>
          <w:rFonts w:hint="eastAsia"/>
        </w:rPr>
      </w:pPr>
      <w:r>
        <w:rPr>
          <w:rFonts w:hint="eastAsia"/>
          <w:lang w:val="en-US" w:eastAsia="zh-CN"/>
        </w:rPr>
        <w:t>399</w:t>
      </w:r>
      <w:r>
        <w:rPr>
          <w:rFonts w:hint="eastAsia"/>
        </w:rPr>
        <w:t xml:space="preserve">. </w:t>
      </w:r>
      <w:r>
        <w:rPr>
          <w:rFonts w:hint="eastAsia"/>
          <w:lang w:eastAsia="zh-CN"/>
        </w:rPr>
        <w:t>（    ）</w:t>
      </w:r>
      <w:r>
        <w:rPr>
          <w:rFonts w:hint="eastAsia"/>
        </w:rPr>
        <w:t>三点式震荡器是否满足震荡的相位条件，要满足射反基同。</w:t>
      </w:r>
      <w:r>
        <w:rPr>
          <w:rFonts w:hint="eastAsia"/>
        </w:rPr>
        <w:tab/>
      </w:r>
    </w:p>
    <w:p w14:paraId="2952B3A8">
      <w:pPr>
        <w:rPr>
          <w:rFonts w:hint="eastAsia"/>
        </w:rPr>
      </w:pPr>
      <w:r>
        <w:rPr>
          <w:rFonts w:hint="eastAsia"/>
          <w:lang w:val="en-US" w:eastAsia="zh-CN"/>
        </w:rPr>
        <w:t>400</w:t>
      </w:r>
      <w:r>
        <w:rPr>
          <w:rFonts w:hint="eastAsia"/>
        </w:rPr>
        <w:t xml:space="preserve">. </w:t>
      </w:r>
      <w:r>
        <w:rPr>
          <w:rFonts w:hint="eastAsia"/>
          <w:lang w:eastAsia="zh-CN"/>
        </w:rPr>
        <w:t>（    ）</w:t>
      </w:r>
      <w:r>
        <w:rPr>
          <w:rFonts w:hint="eastAsia"/>
        </w:rPr>
        <w:t>变压器耦合是实现光电耦合的基本器件，它将发光元件与光敏元件相互绝缘地组合在一起。</w:t>
      </w:r>
      <w:r>
        <w:rPr>
          <w:rFonts w:hint="eastAsia"/>
        </w:rPr>
        <w:tab/>
      </w:r>
      <w:r>
        <w:rPr>
          <w:rFonts w:hint="eastAsia"/>
        </w:rPr>
        <w:tab/>
      </w:r>
      <w:r>
        <w:rPr>
          <w:rFonts w:hint="eastAsia"/>
        </w:rPr>
        <w:tab/>
      </w:r>
    </w:p>
    <w:p w14:paraId="4787C694">
      <w:pPr>
        <w:rPr>
          <w:rFonts w:hint="eastAsia"/>
        </w:rPr>
      </w:pPr>
      <w:r>
        <w:rPr>
          <w:rFonts w:hint="eastAsia"/>
          <w:lang w:val="en-US" w:eastAsia="zh-CN"/>
        </w:rPr>
        <w:t>401</w:t>
      </w:r>
      <w:r>
        <w:rPr>
          <w:rFonts w:hint="eastAsia"/>
        </w:rPr>
        <w:t xml:space="preserve">. </w:t>
      </w:r>
      <w:r>
        <w:rPr>
          <w:rFonts w:hint="eastAsia"/>
          <w:lang w:eastAsia="zh-CN"/>
        </w:rPr>
        <w:t>（    ）</w:t>
      </w:r>
      <w:r>
        <w:rPr>
          <w:rFonts w:hint="eastAsia"/>
        </w:rPr>
        <w:t>当电子元器件通过大电流时，一定会产生异味。</w:t>
      </w:r>
      <w:r>
        <w:rPr>
          <w:rFonts w:hint="eastAsia"/>
        </w:rPr>
        <w:tab/>
      </w:r>
      <w:r>
        <w:rPr>
          <w:rFonts w:hint="eastAsia"/>
        </w:rPr>
        <w:tab/>
      </w:r>
    </w:p>
    <w:p w14:paraId="05C2EFF0">
      <w:pPr>
        <w:rPr>
          <w:rFonts w:hint="eastAsia"/>
        </w:rPr>
      </w:pPr>
      <w:r>
        <w:rPr>
          <w:rFonts w:hint="eastAsia"/>
          <w:lang w:val="en-US" w:eastAsia="zh-CN"/>
        </w:rPr>
        <w:t>402</w:t>
      </w:r>
      <w:r>
        <w:rPr>
          <w:rFonts w:hint="eastAsia"/>
        </w:rPr>
        <w:t xml:space="preserve">. </w:t>
      </w:r>
      <w:r>
        <w:rPr>
          <w:rFonts w:hint="eastAsia"/>
          <w:lang w:eastAsia="zh-CN"/>
        </w:rPr>
        <w:t>（    ）</w:t>
      </w:r>
      <w:r>
        <w:rPr>
          <w:rFonts w:hint="eastAsia"/>
        </w:rPr>
        <w:t>直流调速系统中，转速、电流和电压等反馈信号都是通过检测环节来获取的。</w:t>
      </w:r>
    </w:p>
    <w:p w14:paraId="50F529E1">
      <w:pPr>
        <w:rPr>
          <w:rFonts w:hint="eastAsia"/>
        </w:rPr>
      </w:pPr>
      <w:r>
        <w:rPr>
          <w:rFonts w:hint="eastAsia"/>
          <w:lang w:val="en-US" w:eastAsia="zh-CN"/>
        </w:rPr>
        <w:t>403</w:t>
      </w:r>
      <w:r>
        <w:rPr>
          <w:rFonts w:hint="eastAsia"/>
        </w:rPr>
        <w:t xml:space="preserve">. </w:t>
      </w:r>
      <w:r>
        <w:rPr>
          <w:rFonts w:hint="eastAsia"/>
          <w:lang w:eastAsia="zh-CN"/>
        </w:rPr>
        <w:t>（    ）</w:t>
      </w:r>
      <w:r>
        <w:rPr>
          <w:rFonts w:hint="eastAsia"/>
        </w:rPr>
        <w:t>直流接地故障中，危害较大的是一点接地，可能造成严重后果。</w:t>
      </w:r>
      <w:r>
        <w:rPr>
          <w:rFonts w:hint="eastAsia"/>
        </w:rPr>
        <w:tab/>
      </w:r>
    </w:p>
    <w:p w14:paraId="010E82A4">
      <w:pPr>
        <w:rPr>
          <w:rFonts w:hint="eastAsia"/>
        </w:rPr>
      </w:pPr>
      <w:r>
        <w:rPr>
          <w:rFonts w:hint="eastAsia"/>
          <w:lang w:val="en-US" w:eastAsia="zh-CN"/>
        </w:rPr>
        <w:t>404</w:t>
      </w:r>
      <w:r>
        <w:rPr>
          <w:rFonts w:hint="eastAsia"/>
        </w:rPr>
        <w:t xml:space="preserve">. </w:t>
      </w:r>
      <w:r>
        <w:rPr>
          <w:rFonts w:hint="eastAsia"/>
          <w:lang w:eastAsia="zh-CN"/>
        </w:rPr>
        <w:t>（    ）</w:t>
      </w:r>
      <w:r>
        <w:rPr>
          <w:rFonts w:hint="eastAsia"/>
        </w:rPr>
        <w:t>时间继电器的作用是控制变频器输出端的信号大小。</w:t>
      </w:r>
      <w:r>
        <w:rPr>
          <w:rFonts w:hint="eastAsia"/>
        </w:rPr>
        <w:tab/>
      </w:r>
      <w:r>
        <w:rPr>
          <w:rFonts w:hint="eastAsia"/>
        </w:rPr>
        <w:tab/>
      </w:r>
    </w:p>
    <w:p w14:paraId="573B1FBE">
      <w:pPr>
        <w:rPr>
          <w:rFonts w:hint="eastAsia"/>
        </w:rPr>
      </w:pPr>
      <w:r>
        <w:rPr>
          <w:rFonts w:hint="eastAsia"/>
          <w:lang w:val="en-US" w:eastAsia="zh-CN"/>
        </w:rPr>
        <w:t>405</w:t>
      </w:r>
      <w:r>
        <w:rPr>
          <w:rFonts w:hint="eastAsia"/>
        </w:rPr>
        <w:t xml:space="preserve">. </w:t>
      </w:r>
      <w:r>
        <w:rPr>
          <w:rFonts w:hint="eastAsia"/>
          <w:lang w:eastAsia="zh-CN"/>
        </w:rPr>
        <w:t>（    ）</w:t>
      </w:r>
      <w:r>
        <w:rPr>
          <w:rFonts w:hint="eastAsia"/>
        </w:rPr>
        <w:t>变频器安装要求其正上方和正下方要避免可能阻挡进风、出风的大部件，四周距控制柜顶部、底部、隔板或其他部件的距离不应小于120mm。</w:t>
      </w:r>
      <w:r>
        <w:rPr>
          <w:rFonts w:hint="eastAsia"/>
        </w:rPr>
        <w:tab/>
      </w:r>
      <w:r>
        <w:rPr>
          <w:rFonts w:hint="eastAsia"/>
        </w:rPr>
        <w:tab/>
      </w:r>
      <w:r>
        <w:rPr>
          <w:rFonts w:hint="eastAsia"/>
        </w:rPr>
        <w:tab/>
      </w:r>
    </w:p>
    <w:p w14:paraId="4207D69B">
      <w:pPr>
        <w:rPr>
          <w:rFonts w:hint="eastAsia"/>
        </w:rPr>
      </w:pPr>
      <w:r>
        <w:rPr>
          <w:rFonts w:hint="eastAsia"/>
          <w:lang w:val="en-US" w:eastAsia="zh-CN"/>
        </w:rPr>
        <w:t>406</w:t>
      </w:r>
      <w:r>
        <w:rPr>
          <w:rFonts w:hint="eastAsia"/>
        </w:rPr>
        <w:t xml:space="preserve">. </w:t>
      </w:r>
      <w:r>
        <w:rPr>
          <w:rFonts w:hint="eastAsia"/>
          <w:lang w:eastAsia="zh-CN"/>
        </w:rPr>
        <w:t>（    ）</w:t>
      </w:r>
      <w:r>
        <w:rPr>
          <w:rFonts w:hint="eastAsia"/>
        </w:rPr>
        <w:t>3V/5V待机正常，触发后电压消失可能是极限电流设定、假公共点。</w:t>
      </w:r>
      <w:r>
        <w:rPr>
          <w:rFonts w:hint="eastAsia"/>
        </w:rPr>
        <w:tab/>
      </w:r>
    </w:p>
    <w:p w14:paraId="599CFEFE">
      <w:pPr>
        <w:rPr>
          <w:rFonts w:hint="eastAsia"/>
        </w:rPr>
      </w:pPr>
      <w:r>
        <w:rPr>
          <w:rFonts w:hint="eastAsia"/>
          <w:lang w:val="en-US" w:eastAsia="zh-CN"/>
        </w:rPr>
        <w:t>407</w:t>
      </w:r>
      <w:r>
        <w:rPr>
          <w:rFonts w:hint="eastAsia"/>
        </w:rPr>
        <w:t xml:space="preserve">. </w:t>
      </w:r>
      <w:r>
        <w:rPr>
          <w:rFonts w:hint="eastAsia"/>
          <w:lang w:eastAsia="zh-CN"/>
        </w:rPr>
        <w:t>（    ）</w:t>
      </w:r>
      <w:r>
        <w:rPr>
          <w:rFonts w:hint="eastAsia"/>
        </w:rPr>
        <w:t>为了增加产量，提高生产效率，可以简化操作规程。</w:t>
      </w:r>
      <w:r>
        <w:rPr>
          <w:rFonts w:hint="eastAsia"/>
        </w:rPr>
        <w:tab/>
      </w:r>
      <w:r>
        <w:rPr>
          <w:rFonts w:hint="eastAsia"/>
        </w:rPr>
        <w:tab/>
      </w:r>
      <w:r>
        <w:rPr>
          <w:rFonts w:hint="eastAsia"/>
        </w:rPr>
        <w:tab/>
      </w:r>
    </w:p>
    <w:p w14:paraId="6BFB01B0">
      <w:pPr>
        <w:rPr>
          <w:rFonts w:hint="eastAsia"/>
        </w:rPr>
      </w:pPr>
      <w:r>
        <w:rPr>
          <w:rFonts w:hint="eastAsia"/>
          <w:lang w:val="en-US" w:eastAsia="zh-CN"/>
        </w:rPr>
        <w:t>408</w:t>
      </w:r>
      <w:r>
        <w:rPr>
          <w:rFonts w:hint="eastAsia"/>
        </w:rPr>
        <w:t xml:space="preserve">. </w:t>
      </w:r>
      <w:r>
        <w:rPr>
          <w:rFonts w:hint="eastAsia"/>
          <w:lang w:eastAsia="zh-CN"/>
        </w:rPr>
        <w:t>（    ）</w:t>
      </w:r>
      <w:r>
        <w:rPr>
          <w:rFonts w:hint="eastAsia"/>
        </w:rPr>
        <w:t>浪涌能导致机器设备的自动停止和启动、电脑控制系统无理由复位、电机更换、电器设备寿命缩短等。</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8C00D86">
      <w:pPr>
        <w:rPr>
          <w:rFonts w:hint="eastAsia"/>
        </w:rPr>
      </w:pPr>
      <w:r>
        <w:rPr>
          <w:rFonts w:hint="eastAsia"/>
          <w:lang w:val="en-US" w:eastAsia="zh-CN"/>
        </w:rPr>
        <w:t>409</w:t>
      </w:r>
      <w:r>
        <w:rPr>
          <w:rFonts w:hint="eastAsia"/>
        </w:rPr>
        <w:t xml:space="preserve">. </w:t>
      </w:r>
      <w:r>
        <w:rPr>
          <w:rFonts w:hint="eastAsia"/>
          <w:lang w:eastAsia="zh-CN"/>
        </w:rPr>
        <w:t>（    ）</w:t>
      </w:r>
      <w:r>
        <w:rPr>
          <w:rFonts w:hint="eastAsia"/>
        </w:rPr>
        <w:t>只要任意调换三相异步电动机的两个电源接线，就可以改变电动机的转向。</w:t>
      </w:r>
    </w:p>
    <w:p w14:paraId="16553DB8">
      <w:pPr>
        <w:rPr>
          <w:rFonts w:hint="eastAsia"/>
        </w:rPr>
      </w:pPr>
      <w:r>
        <w:rPr>
          <w:rFonts w:hint="eastAsia"/>
          <w:lang w:val="en-US" w:eastAsia="zh-CN"/>
        </w:rPr>
        <w:t>410</w:t>
      </w:r>
      <w:r>
        <w:rPr>
          <w:rFonts w:hint="eastAsia"/>
        </w:rPr>
        <w:t xml:space="preserve">. </w:t>
      </w:r>
      <w:r>
        <w:rPr>
          <w:rFonts w:hint="eastAsia"/>
          <w:lang w:eastAsia="zh-CN"/>
        </w:rPr>
        <w:t>（    ）</w:t>
      </w:r>
      <w:r>
        <w:rPr>
          <w:rFonts w:hint="eastAsia"/>
        </w:rPr>
        <w:t>继电保护的三误是误碰、误试验、误接线。</w:t>
      </w:r>
      <w:r>
        <w:rPr>
          <w:rFonts w:hint="eastAsia"/>
        </w:rPr>
        <w:tab/>
      </w:r>
      <w:r>
        <w:rPr>
          <w:rFonts w:hint="eastAsia"/>
        </w:rPr>
        <w:tab/>
      </w:r>
    </w:p>
    <w:p w14:paraId="545A9DAD">
      <w:pPr>
        <w:rPr>
          <w:rFonts w:hint="eastAsia"/>
        </w:rPr>
      </w:pPr>
      <w:r>
        <w:rPr>
          <w:rFonts w:hint="eastAsia"/>
          <w:lang w:val="en-US" w:eastAsia="zh-CN"/>
        </w:rPr>
        <w:t>411</w:t>
      </w:r>
      <w:r>
        <w:rPr>
          <w:rFonts w:hint="eastAsia"/>
        </w:rPr>
        <w:t xml:space="preserve">. </w:t>
      </w:r>
      <w:r>
        <w:rPr>
          <w:rFonts w:hint="eastAsia"/>
          <w:lang w:eastAsia="zh-CN"/>
        </w:rPr>
        <w:t>（    ）</w:t>
      </w:r>
      <w:r>
        <w:rPr>
          <w:rFonts w:hint="eastAsia"/>
        </w:rPr>
        <w:t>可编程控制器的硬件正向体积小、容量大、速度高、一体化和网络化的方向发展。</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BBE434F">
      <w:pPr>
        <w:rPr>
          <w:rFonts w:hint="eastAsia"/>
        </w:rPr>
      </w:pPr>
      <w:r>
        <w:rPr>
          <w:rFonts w:hint="eastAsia"/>
          <w:lang w:val="en-US" w:eastAsia="zh-CN"/>
        </w:rPr>
        <w:t>412</w:t>
      </w:r>
      <w:r>
        <w:rPr>
          <w:rFonts w:hint="eastAsia"/>
        </w:rPr>
        <w:t xml:space="preserve">. </w:t>
      </w:r>
      <w:r>
        <w:rPr>
          <w:rFonts w:hint="eastAsia"/>
          <w:lang w:eastAsia="zh-CN"/>
        </w:rPr>
        <w:t>（    ）</w:t>
      </w:r>
      <w:r>
        <w:rPr>
          <w:rFonts w:hint="eastAsia"/>
        </w:rPr>
        <w:t>PLC电源模块的额定输出电流必须大于CPU模块、I/O模块及其他模块的总消耗电流。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6111586">
      <w:pPr>
        <w:rPr>
          <w:rFonts w:hint="eastAsia"/>
        </w:rPr>
      </w:pPr>
      <w:r>
        <w:rPr>
          <w:rFonts w:hint="eastAsia"/>
          <w:lang w:val="en-US" w:eastAsia="zh-CN"/>
        </w:rPr>
        <w:t>413</w:t>
      </w:r>
      <w:r>
        <w:rPr>
          <w:rFonts w:hint="eastAsia"/>
        </w:rPr>
        <w:t xml:space="preserve">. </w:t>
      </w:r>
      <w:r>
        <w:rPr>
          <w:rFonts w:hint="eastAsia"/>
          <w:lang w:eastAsia="zh-CN"/>
        </w:rPr>
        <w:t>（    ）</w:t>
      </w:r>
      <w:r>
        <w:rPr>
          <w:rFonts w:hint="eastAsia"/>
        </w:rPr>
        <w:t>编辑PLC梯形图程序时，由于编辑菜单中没有元件删除功能，所以无法删除单个元件。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4CEEB1D">
      <w:pPr>
        <w:rPr>
          <w:rFonts w:hint="eastAsia"/>
        </w:rPr>
      </w:pPr>
      <w:r>
        <w:rPr>
          <w:rFonts w:hint="eastAsia"/>
          <w:lang w:val="en-US" w:eastAsia="zh-CN"/>
        </w:rPr>
        <w:t>414</w:t>
      </w:r>
      <w:r>
        <w:rPr>
          <w:rFonts w:hint="eastAsia"/>
        </w:rPr>
        <w:t xml:space="preserve">. </w:t>
      </w:r>
      <w:r>
        <w:rPr>
          <w:rFonts w:hint="eastAsia"/>
          <w:lang w:eastAsia="zh-CN"/>
        </w:rPr>
        <w:t>（    ）</w:t>
      </w:r>
      <w:r>
        <w:rPr>
          <w:rFonts w:hint="eastAsia"/>
        </w:rPr>
        <w:t>PLC的定时器是根据时钟脉冲累计计时的，时钟脉冲周期有1ms、10ms、100ms三种规格，定时器的工作过程实际上是对时钟脉冲计数。</w:t>
      </w:r>
      <w:r>
        <w:rPr>
          <w:rFonts w:hint="eastAsia"/>
        </w:rPr>
        <w:tab/>
      </w:r>
      <w:r>
        <w:rPr>
          <w:rFonts w:hint="eastAsia"/>
        </w:rPr>
        <w:tab/>
      </w:r>
      <w:r>
        <w:rPr>
          <w:rFonts w:hint="eastAsia"/>
        </w:rPr>
        <w:tab/>
      </w:r>
      <w:r>
        <w:rPr>
          <w:rFonts w:hint="eastAsia"/>
        </w:rPr>
        <w:tab/>
      </w:r>
    </w:p>
    <w:p w14:paraId="747BDEF7">
      <w:pPr>
        <w:rPr>
          <w:rFonts w:hint="eastAsia"/>
        </w:rPr>
      </w:pPr>
      <w:r>
        <w:rPr>
          <w:rFonts w:hint="eastAsia"/>
          <w:lang w:val="en-US" w:eastAsia="zh-CN"/>
        </w:rPr>
        <w:t>415</w:t>
      </w:r>
      <w:r>
        <w:rPr>
          <w:rFonts w:hint="eastAsia"/>
        </w:rPr>
        <w:t xml:space="preserve">. </w:t>
      </w:r>
      <w:r>
        <w:rPr>
          <w:rFonts w:hint="eastAsia"/>
          <w:lang w:eastAsia="zh-CN"/>
        </w:rPr>
        <w:t>（    ）</w:t>
      </w:r>
      <w:r>
        <w:rPr>
          <w:rFonts w:hint="eastAsia"/>
        </w:rPr>
        <w:t>目前大多数光电开关用来检测物体有无的均为光量方式，既光源受物体遮蔽或发生反射、辐射和遮光导致受光量变化来检测对象的有无。</w:t>
      </w:r>
      <w:r>
        <w:rPr>
          <w:rFonts w:hint="eastAsia"/>
        </w:rPr>
        <w:tab/>
      </w:r>
      <w:r>
        <w:rPr>
          <w:rFonts w:hint="eastAsia"/>
        </w:rPr>
        <w:tab/>
      </w:r>
      <w:r>
        <w:rPr>
          <w:rFonts w:hint="eastAsia"/>
        </w:rPr>
        <w:tab/>
      </w:r>
    </w:p>
    <w:p w14:paraId="2A565EE4">
      <w:pPr>
        <w:rPr>
          <w:rFonts w:hint="eastAsia"/>
        </w:rPr>
      </w:pPr>
      <w:r>
        <w:rPr>
          <w:rFonts w:hint="eastAsia"/>
          <w:lang w:val="en-US" w:eastAsia="zh-CN"/>
        </w:rPr>
        <w:t>416</w:t>
      </w:r>
      <w:r>
        <w:rPr>
          <w:rFonts w:hint="eastAsia"/>
        </w:rPr>
        <w:t xml:space="preserve">. </w:t>
      </w:r>
      <w:r>
        <w:rPr>
          <w:rFonts w:hint="eastAsia"/>
          <w:lang w:eastAsia="zh-CN"/>
        </w:rPr>
        <w:t>（    ）</w:t>
      </w:r>
      <w:r>
        <w:rPr>
          <w:rFonts w:hint="eastAsia"/>
        </w:rPr>
        <w:t>利用电涡流位移传感器测量齿轮转速时，若齿数为48，传感器测量频率为120Hz，则齿轮转速为25 rad/s。</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DE72206">
      <w:pPr>
        <w:rPr>
          <w:rFonts w:hint="eastAsia"/>
        </w:rPr>
      </w:pPr>
      <w:r>
        <w:rPr>
          <w:rFonts w:hint="eastAsia"/>
          <w:lang w:val="en-US" w:eastAsia="zh-CN"/>
        </w:rPr>
        <w:t>417</w:t>
      </w:r>
      <w:r>
        <w:rPr>
          <w:rFonts w:hint="eastAsia"/>
        </w:rPr>
        <w:t xml:space="preserve">. </w:t>
      </w:r>
      <w:r>
        <w:rPr>
          <w:rFonts w:hint="eastAsia"/>
          <w:lang w:eastAsia="zh-CN"/>
        </w:rPr>
        <w:t>（    ）</w:t>
      </w:r>
      <w:r>
        <w:rPr>
          <w:rFonts w:hint="eastAsia"/>
        </w:rPr>
        <w:t>电阻应变式传感器只用于测定结构的应力或应变。</w:t>
      </w:r>
      <w:r>
        <w:rPr>
          <w:rFonts w:hint="eastAsia"/>
        </w:rPr>
        <w:tab/>
      </w:r>
    </w:p>
    <w:p w14:paraId="210A4FFE">
      <w:pPr>
        <w:rPr>
          <w:rFonts w:hint="eastAsia"/>
        </w:rPr>
      </w:pPr>
      <w:r>
        <w:rPr>
          <w:rFonts w:hint="eastAsia"/>
          <w:lang w:val="en-US" w:eastAsia="zh-CN"/>
        </w:rPr>
        <w:t>418</w:t>
      </w:r>
      <w:r>
        <w:rPr>
          <w:rFonts w:hint="eastAsia"/>
        </w:rPr>
        <w:t xml:space="preserve">. </w:t>
      </w:r>
      <w:r>
        <w:rPr>
          <w:rFonts w:hint="eastAsia"/>
          <w:lang w:eastAsia="zh-CN"/>
        </w:rPr>
        <w:t>（    ）</w:t>
      </w:r>
      <w:r>
        <w:rPr>
          <w:rFonts w:hint="eastAsia"/>
        </w:rPr>
        <w:t>压力继电器按动作值的调节方式可分为直接动作型和先导型。</w:t>
      </w:r>
      <w:r>
        <w:rPr>
          <w:rFonts w:hint="eastAsia"/>
        </w:rPr>
        <w:tab/>
      </w:r>
      <w:r>
        <w:rPr>
          <w:rFonts w:hint="eastAsia"/>
        </w:rPr>
        <w:tab/>
      </w:r>
    </w:p>
    <w:p w14:paraId="0C86800A">
      <w:pPr>
        <w:rPr>
          <w:rFonts w:hint="eastAsia"/>
        </w:rPr>
      </w:pPr>
      <w:r>
        <w:rPr>
          <w:rFonts w:hint="eastAsia"/>
          <w:lang w:val="en-US" w:eastAsia="zh-CN"/>
        </w:rPr>
        <w:t>419</w:t>
      </w:r>
      <w:r>
        <w:rPr>
          <w:rFonts w:hint="eastAsia"/>
        </w:rPr>
        <w:t xml:space="preserve">. </w:t>
      </w:r>
      <w:r>
        <w:rPr>
          <w:rFonts w:hint="eastAsia"/>
          <w:lang w:eastAsia="zh-CN"/>
        </w:rPr>
        <w:t>（    ）</w:t>
      </w:r>
      <w:r>
        <w:rPr>
          <w:rFonts w:hint="eastAsia"/>
        </w:rPr>
        <w:t>示波器不能测量交流波形。</w:t>
      </w:r>
      <w:r>
        <w:rPr>
          <w:rFonts w:hint="eastAsia"/>
        </w:rPr>
        <w:tab/>
      </w:r>
      <w:r>
        <w:rPr>
          <w:rFonts w:hint="eastAsia"/>
        </w:rPr>
        <w:tab/>
      </w:r>
      <w:r>
        <w:rPr>
          <w:rFonts w:hint="eastAsia"/>
        </w:rPr>
        <w:tab/>
      </w:r>
      <w:r>
        <w:rPr>
          <w:rFonts w:hint="eastAsia"/>
        </w:rPr>
        <w:tab/>
      </w:r>
    </w:p>
    <w:p w14:paraId="7BC1900C">
      <w:pPr>
        <w:numPr>
          <w:ilvl w:val="0"/>
          <w:numId w:val="0"/>
        </w:numPr>
        <w:bidi w:val="0"/>
        <w:ind w:leftChars="0"/>
        <w:jc w:val="left"/>
        <w:rPr>
          <w:rFonts w:hint="eastAsia"/>
        </w:rPr>
      </w:pPr>
      <w:r>
        <w:rPr>
          <w:rFonts w:hint="eastAsia"/>
          <w:lang w:val="en-US" w:eastAsia="zh-CN"/>
        </w:rPr>
        <w:t>420</w:t>
      </w:r>
      <w:r>
        <w:rPr>
          <w:rFonts w:hint="eastAsia"/>
        </w:rPr>
        <w:t xml:space="preserve">. </w:t>
      </w:r>
      <w:r>
        <w:rPr>
          <w:rFonts w:hint="eastAsia"/>
          <w:lang w:eastAsia="zh-CN"/>
        </w:rPr>
        <w:t>（    ）</w:t>
      </w:r>
      <w:r>
        <w:rPr>
          <w:rFonts w:hint="eastAsia"/>
        </w:rPr>
        <w:t>BT33中的B表示半导体，T表示特种管，第一个3 表示3个电极，第二个3表示耗散功率是300mW。</w:t>
      </w:r>
      <w:r>
        <w:rPr>
          <w:rFonts w:hint="eastAsia"/>
        </w:rPr>
        <w:tab/>
      </w:r>
      <w:r>
        <w:rPr>
          <w:rFonts w:hint="eastAsia"/>
        </w:rPr>
        <w:tab/>
      </w:r>
    </w:p>
    <w:p w14:paraId="659FB0C1">
      <w:pPr>
        <w:numPr>
          <w:ilvl w:val="0"/>
          <w:numId w:val="0"/>
        </w:numPr>
        <w:bidi w:val="0"/>
        <w:ind w:leftChars="0"/>
        <w:jc w:val="left"/>
        <w:rPr>
          <w:rFonts w:hint="eastAsia"/>
        </w:rPr>
      </w:pPr>
    </w:p>
    <w:p w14:paraId="61719F4A">
      <w:pPr>
        <w:numPr>
          <w:ilvl w:val="0"/>
          <w:numId w:val="0"/>
        </w:numPr>
        <w:bidi w:val="0"/>
        <w:ind w:leftChars="0"/>
        <w:jc w:val="left"/>
        <w:rPr>
          <w:rFonts w:hint="eastAsia"/>
        </w:rPr>
      </w:pPr>
    </w:p>
    <w:p w14:paraId="1EBA7178">
      <w:pPr>
        <w:numPr>
          <w:ilvl w:val="0"/>
          <w:numId w:val="0"/>
        </w:numPr>
        <w:bidi w:val="0"/>
        <w:ind w:leftChars="0"/>
        <w:jc w:val="left"/>
        <w:rPr>
          <w:rFonts w:hint="eastAsia"/>
        </w:rPr>
      </w:pPr>
    </w:p>
    <w:p w14:paraId="3DF1F11B">
      <w:pPr>
        <w:numPr>
          <w:ilvl w:val="0"/>
          <w:numId w:val="0"/>
        </w:numPr>
        <w:bidi w:val="0"/>
        <w:ind w:leftChars="0"/>
        <w:jc w:val="left"/>
        <w:rPr>
          <w:rFonts w:hint="eastAsia"/>
        </w:rPr>
      </w:pPr>
    </w:p>
    <w:p w14:paraId="1472EB6F">
      <w:pPr>
        <w:numPr>
          <w:ilvl w:val="0"/>
          <w:numId w:val="0"/>
        </w:numPr>
        <w:bidi w:val="0"/>
        <w:ind w:leftChars="0"/>
        <w:jc w:val="left"/>
        <w:rPr>
          <w:rFonts w:hint="eastAsia"/>
        </w:rPr>
      </w:pPr>
    </w:p>
    <w:p w14:paraId="5B735E28">
      <w:pPr>
        <w:numPr>
          <w:ilvl w:val="0"/>
          <w:numId w:val="0"/>
        </w:numPr>
        <w:bidi w:val="0"/>
        <w:ind w:leftChars="0"/>
        <w:jc w:val="left"/>
        <w:rPr>
          <w:rFonts w:hint="eastAsia"/>
        </w:rPr>
      </w:pPr>
    </w:p>
    <w:p w14:paraId="627E4537">
      <w:pPr>
        <w:numPr>
          <w:ilvl w:val="0"/>
          <w:numId w:val="0"/>
        </w:numPr>
        <w:bidi w:val="0"/>
        <w:ind w:leftChars="0"/>
        <w:jc w:val="left"/>
        <w:rPr>
          <w:rFonts w:hint="eastAsia"/>
        </w:rPr>
      </w:pPr>
    </w:p>
    <w:p w14:paraId="272C91EC">
      <w:pPr>
        <w:numPr>
          <w:ilvl w:val="0"/>
          <w:numId w:val="0"/>
        </w:numPr>
        <w:bidi w:val="0"/>
        <w:ind w:leftChars="0"/>
        <w:jc w:val="left"/>
        <w:rPr>
          <w:rFonts w:hint="eastAsia"/>
        </w:rPr>
      </w:pPr>
    </w:p>
    <w:p w14:paraId="31F62F72">
      <w:pPr>
        <w:numPr>
          <w:ilvl w:val="0"/>
          <w:numId w:val="0"/>
        </w:numPr>
        <w:bidi w:val="0"/>
        <w:ind w:leftChars="0"/>
        <w:jc w:val="left"/>
        <w:rPr>
          <w:rFonts w:hint="eastAsia"/>
        </w:rPr>
      </w:pPr>
    </w:p>
    <w:p w14:paraId="20593553">
      <w:pPr>
        <w:numPr>
          <w:ilvl w:val="0"/>
          <w:numId w:val="0"/>
        </w:numPr>
        <w:bidi w:val="0"/>
        <w:ind w:leftChars="0"/>
        <w:jc w:val="left"/>
        <w:rPr>
          <w:rFonts w:hint="eastAsia"/>
        </w:rPr>
      </w:pPr>
    </w:p>
    <w:p w14:paraId="29041C46">
      <w:pPr>
        <w:numPr>
          <w:ilvl w:val="0"/>
          <w:numId w:val="0"/>
        </w:numPr>
        <w:bidi w:val="0"/>
        <w:ind w:leftChars="0"/>
        <w:jc w:val="left"/>
        <w:rPr>
          <w:rFonts w:hint="eastAsia"/>
        </w:rPr>
      </w:pPr>
    </w:p>
    <w:p w14:paraId="6D45F880">
      <w:pPr>
        <w:numPr>
          <w:ilvl w:val="0"/>
          <w:numId w:val="0"/>
        </w:numPr>
        <w:bidi w:val="0"/>
        <w:ind w:leftChars="0"/>
        <w:jc w:val="left"/>
        <w:rPr>
          <w:rFonts w:hint="eastAsia"/>
        </w:rPr>
      </w:pPr>
    </w:p>
    <w:p w14:paraId="2412670A">
      <w:pPr>
        <w:numPr>
          <w:ilvl w:val="0"/>
          <w:numId w:val="0"/>
        </w:numPr>
        <w:bidi w:val="0"/>
        <w:ind w:leftChars="0"/>
        <w:jc w:val="left"/>
        <w:rPr>
          <w:rFonts w:hint="eastAsia"/>
        </w:rPr>
      </w:pPr>
    </w:p>
    <w:p w14:paraId="14675CA3">
      <w:pPr>
        <w:numPr>
          <w:ilvl w:val="0"/>
          <w:numId w:val="0"/>
        </w:numPr>
        <w:bidi w:val="0"/>
        <w:ind w:leftChars="0"/>
        <w:jc w:val="left"/>
        <w:rPr>
          <w:rFonts w:hint="eastAsia"/>
        </w:rPr>
      </w:pPr>
    </w:p>
    <w:p w14:paraId="199B1912">
      <w:pPr>
        <w:numPr>
          <w:ilvl w:val="0"/>
          <w:numId w:val="0"/>
        </w:numPr>
        <w:bidi w:val="0"/>
        <w:ind w:leftChars="0"/>
        <w:jc w:val="left"/>
        <w:rPr>
          <w:rFonts w:hint="eastAsia"/>
        </w:rPr>
      </w:pPr>
    </w:p>
    <w:p w14:paraId="6882A546">
      <w:pPr>
        <w:numPr>
          <w:ilvl w:val="0"/>
          <w:numId w:val="0"/>
        </w:numPr>
        <w:bidi w:val="0"/>
        <w:ind w:leftChars="0"/>
        <w:jc w:val="left"/>
        <w:rPr>
          <w:rFonts w:hint="eastAsia"/>
        </w:rPr>
      </w:pPr>
    </w:p>
    <w:p w14:paraId="072F1552">
      <w:pPr>
        <w:numPr>
          <w:ilvl w:val="0"/>
          <w:numId w:val="0"/>
        </w:numPr>
        <w:bidi w:val="0"/>
        <w:ind w:leftChars="0"/>
        <w:jc w:val="left"/>
        <w:rPr>
          <w:rFonts w:hint="eastAsia"/>
        </w:rPr>
      </w:pPr>
    </w:p>
    <w:p w14:paraId="6A43C8E2">
      <w:pPr>
        <w:numPr>
          <w:ilvl w:val="0"/>
          <w:numId w:val="0"/>
        </w:numPr>
        <w:bidi w:val="0"/>
        <w:ind w:leftChars="0"/>
        <w:jc w:val="left"/>
        <w:rPr>
          <w:rFonts w:hint="eastAsia"/>
        </w:rPr>
      </w:pPr>
    </w:p>
    <w:p w14:paraId="497751A1">
      <w:pPr>
        <w:numPr>
          <w:ilvl w:val="0"/>
          <w:numId w:val="0"/>
        </w:numPr>
        <w:bidi w:val="0"/>
        <w:ind w:leftChars="0"/>
        <w:jc w:val="left"/>
        <w:rPr>
          <w:rFonts w:hint="eastAsia"/>
        </w:rPr>
      </w:pPr>
    </w:p>
    <w:p w14:paraId="76E782EB">
      <w:pPr>
        <w:numPr>
          <w:ilvl w:val="0"/>
          <w:numId w:val="0"/>
        </w:numPr>
        <w:bidi w:val="0"/>
        <w:ind w:leftChars="0"/>
        <w:jc w:val="left"/>
        <w:rPr>
          <w:rFonts w:hint="eastAsia"/>
        </w:rPr>
      </w:pPr>
    </w:p>
    <w:p w14:paraId="353C0B10">
      <w:pPr>
        <w:numPr>
          <w:ilvl w:val="0"/>
          <w:numId w:val="0"/>
        </w:numPr>
        <w:bidi w:val="0"/>
        <w:ind w:leftChars="0"/>
        <w:jc w:val="left"/>
        <w:rPr>
          <w:rFonts w:hint="eastAsia"/>
        </w:rPr>
      </w:pPr>
    </w:p>
    <w:p w14:paraId="7D281013">
      <w:pPr>
        <w:numPr>
          <w:ilvl w:val="0"/>
          <w:numId w:val="0"/>
        </w:numPr>
        <w:bidi w:val="0"/>
        <w:ind w:leftChars="0"/>
        <w:jc w:val="left"/>
        <w:rPr>
          <w:rFonts w:hint="eastAsia"/>
        </w:rPr>
      </w:pPr>
    </w:p>
    <w:p w14:paraId="4ECDEBC2">
      <w:pPr>
        <w:numPr>
          <w:ilvl w:val="0"/>
          <w:numId w:val="0"/>
        </w:numPr>
        <w:bidi w:val="0"/>
        <w:ind w:leftChars="0"/>
        <w:jc w:val="left"/>
        <w:rPr>
          <w:rFonts w:hint="eastAsia"/>
        </w:rPr>
      </w:pPr>
    </w:p>
    <w:p w14:paraId="1F7AE9F4">
      <w:pPr>
        <w:numPr>
          <w:ilvl w:val="0"/>
          <w:numId w:val="0"/>
        </w:numPr>
        <w:bidi w:val="0"/>
        <w:ind w:leftChars="0"/>
        <w:jc w:val="left"/>
        <w:rPr>
          <w:rFonts w:hint="eastAsia"/>
        </w:rPr>
      </w:pPr>
    </w:p>
    <w:p w14:paraId="288BE0C5">
      <w:pPr>
        <w:numPr>
          <w:ilvl w:val="0"/>
          <w:numId w:val="0"/>
        </w:numPr>
        <w:bidi w:val="0"/>
        <w:ind w:leftChars="0"/>
        <w:jc w:val="left"/>
        <w:rPr>
          <w:rFonts w:hint="eastAsia"/>
        </w:rPr>
      </w:pPr>
    </w:p>
    <w:p w14:paraId="0FFFBB9D">
      <w:pPr>
        <w:numPr>
          <w:ilvl w:val="0"/>
          <w:numId w:val="0"/>
        </w:numPr>
        <w:bidi w:val="0"/>
        <w:ind w:leftChars="0"/>
        <w:jc w:val="left"/>
        <w:rPr>
          <w:rFonts w:hint="eastAsia"/>
        </w:rPr>
      </w:pPr>
    </w:p>
    <w:p w14:paraId="2C002B70">
      <w:pPr>
        <w:numPr>
          <w:ilvl w:val="0"/>
          <w:numId w:val="0"/>
        </w:numPr>
        <w:bidi w:val="0"/>
        <w:ind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答案</w:t>
      </w:r>
    </w:p>
    <w:p w14:paraId="77AA6863">
      <w:pPr>
        <w:ind w:left="425" w:hanging="425"/>
        <w:rPr>
          <w:rFonts w:hint="eastAsia" w:ascii="宋体"/>
          <w:b/>
          <w:highlight w:val="none"/>
        </w:rPr>
      </w:pPr>
      <w:r>
        <w:rPr>
          <w:rFonts w:hint="eastAsia" w:ascii="宋体"/>
          <w:b/>
        </w:rPr>
        <w:t>一、</w:t>
      </w:r>
      <w:r>
        <w:rPr>
          <w:rFonts w:hint="eastAsia" w:ascii="宋体"/>
          <w:b/>
          <w:highlight w:val="none"/>
        </w:rPr>
        <w:t>单项选择题</w:t>
      </w:r>
    </w:p>
    <w:p w14:paraId="56EB92E4">
      <w:pPr>
        <w:ind w:left="420" w:leftChars="200"/>
        <w:rPr>
          <w:rFonts w:hint="eastAsia" w:ascii="宋体"/>
          <w:highlight w:val="none"/>
        </w:rPr>
      </w:pPr>
      <w:r>
        <w:rPr>
          <w:rFonts w:hint="eastAsia" w:ascii="宋体"/>
          <w:highlight w:val="none"/>
        </w:rPr>
        <w:t>评分标准：每题答对给1分；答错或漏答不给分。</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818"/>
        <w:gridCol w:w="807"/>
        <w:gridCol w:w="807"/>
        <w:gridCol w:w="807"/>
        <w:gridCol w:w="807"/>
        <w:gridCol w:w="807"/>
        <w:gridCol w:w="808"/>
        <w:gridCol w:w="809"/>
        <w:gridCol w:w="809"/>
      </w:tblGrid>
      <w:tr w14:paraId="2EE4D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537FE273">
            <w:pPr>
              <w:ind w:firstLine="210" w:firstLineChars="100"/>
              <w:rPr>
                <w:rFonts w:ascii="宋体"/>
                <w:color w:val="000000"/>
                <w:highlight w:val="none"/>
              </w:rPr>
            </w:pP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1584D068">
            <w:pPr>
              <w:ind w:firstLine="210" w:firstLineChars="100"/>
              <w:rPr>
                <w:rFonts w:ascii="宋体"/>
                <w:color w:val="000000"/>
                <w:highlight w:val="none"/>
              </w:rPr>
            </w:pP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AEC1C4C">
            <w:pPr>
              <w:jc w:val="center"/>
              <w:rPr>
                <w:rFonts w:ascii="宋体"/>
                <w:color w:val="000000"/>
                <w:highlight w:val="none"/>
              </w:rPr>
            </w:pP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BBC731C">
            <w:pPr>
              <w:jc w:val="center"/>
              <w:rPr>
                <w:rFonts w:ascii="宋体"/>
                <w:color w:val="000000"/>
                <w:highlight w:val="none"/>
              </w:rPr>
            </w:pP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45F6606">
            <w:pPr>
              <w:jc w:val="center"/>
              <w:rPr>
                <w:rFonts w:ascii="宋体"/>
                <w:color w:val="000000"/>
                <w:highlight w:val="none"/>
              </w:rPr>
            </w:pP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688E6532">
            <w:pPr>
              <w:jc w:val="center"/>
              <w:rPr>
                <w:rFonts w:ascii="宋体"/>
                <w:color w:val="000000"/>
                <w:highlight w:val="none"/>
              </w:rPr>
            </w:pP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12B078F">
            <w:pPr>
              <w:jc w:val="center"/>
              <w:rPr>
                <w:rFonts w:ascii="宋体"/>
                <w:color w:val="000000"/>
                <w:highlight w:val="none"/>
              </w:rPr>
            </w:pP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7842B84A">
            <w:pPr>
              <w:jc w:val="center"/>
              <w:rPr>
                <w:rFonts w:ascii="宋体"/>
                <w:color w:val="000000"/>
                <w:highlight w:val="none"/>
              </w:rPr>
            </w:pP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2405D8FA">
            <w:pPr>
              <w:jc w:val="center"/>
              <w:rPr>
                <w:rFonts w:ascii="宋体"/>
                <w:color w:val="000000"/>
                <w:highlight w:val="none"/>
              </w:rPr>
            </w:pP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27232E52">
            <w:pPr>
              <w:jc w:val="center"/>
              <w:rPr>
                <w:rFonts w:ascii="宋体"/>
                <w:color w:val="000000"/>
                <w:highlight w:val="none"/>
              </w:rPr>
            </w:pPr>
            <w:r>
              <w:rPr>
                <w:rFonts w:hint="eastAsia" w:ascii="宋体"/>
                <w:color w:val="000000"/>
                <w:highlight w:val="none"/>
              </w:rPr>
              <w:t>10</w:t>
            </w:r>
          </w:p>
        </w:tc>
      </w:tr>
      <w:tr w14:paraId="58F7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70FD36A5">
            <w:pPr>
              <w:jc w:val="center"/>
              <w:rPr>
                <w:rFonts w:ascii="宋体"/>
                <w:color w:val="000000"/>
                <w:highlight w:val="none"/>
              </w:rPr>
            </w:pPr>
            <w:r>
              <w:rPr>
                <w:rFonts w:hint="eastAsia" w:ascii="宋体"/>
                <w:color w:val="000000"/>
                <w:highlight w:val="none"/>
              </w:rPr>
              <w:t>D</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68F3DDDA">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2E835CE">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C89488E">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3BC2D4AF">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3F15EF8">
            <w:pPr>
              <w:jc w:val="center"/>
              <w:rPr>
                <w:rFonts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0FA52B0">
            <w:pPr>
              <w:jc w:val="center"/>
              <w:rPr>
                <w:rFonts w:hint="eastAsia" w:ascii="宋体"/>
                <w:color w:val="000000"/>
                <w:highlight w:val="none"/>
              </w:rPr>
            </w:pPr>
            <w:r>
              <w:rPr>
                <w:rFonts w:hint="eastAsia" w:ascii="宋体"/>
                <w:color w:val="000000"/>
                <w:highlight w:val="none"/>
              </w:rPr>
              <w:t>B</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0ED85B63">
            <w:pPr>
              <w:jc w:val="center"/>
              <w:rPr>
                <w:rFonts w:hint="eastAsia" w:ascii="宋体"/>
                <w:color w:val="000000"/>
                <w:highlight w:val="none"/>
              </w:rPr>
            </w:pPr>
            <w:r>
              <w:rPr>
                <w:rFonts w:hint="eastAsia" w:ascii="宋体"/>
                <w:color w:val="000000"/>
                <w:highlight w:val="none"/>
              </w:rPr>
              <w:t>A</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7FDEFDF">
            <w:pPr>
              <w:jc w:val="center"/>
              <w:rPr>
                <w:rFonts w:hint="eastAsia" w:ascii="宋体"/>
                <w:color w:val="000000"/>
                <w:highlight w:val="none"/>
              </w:rPr>
            </w:pPr>
            <w:r>
              <w:rPr>
                <w:rFonts w:hint="eastAsia" w:ascii="宋体"/>
                <w:color w:val="000000"/>
                <w:highlight w:val="none"/>
              </w:rPr>
              <w:t>A</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611A6E6">
            <w:pPr>
              <w:jc w:val="center"/>
              <w:rPr>
                <w:rFonts w:hint="eastAsia" w:ascii="宋体"/>
                <w:color w:val="000000"/>
                <w:highlight w:val="none"/>
              </w:rPr>
            </w:pPr>
            <w:r>
              <w:rPr>
                <w:rFonts w:hint="eastAsia" w:ascii="宋体"/>
                <w:color w:val="000000"/>
                <w:highlight w:val="none"/>
              </w:rPr>
              <w:t>C</w:t>
            </w:r>
          </w:p>
        </w:tc>
      </w:tr>
      <w:tr w14:paraId="6DE5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04173CF3">
            <w:pPr>
              <w:jc w:val="center"/>
              <w:rPr>
                <w:rFonts w:ascii="宋体"/>
                <w:color w:val="000000"/>
                <w:highlight w:val="none"/>
              </w:rPr>
            </w:pPr>
            <w:r>
              <w:rPr>
                <w:rFonts w:hint="eastAsia" w:ascii="宋体"/>
                <w:color w:val="000000"/>
                <w:highlight w:val="none"/>
              </w:rPr>
              <w:t>11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4D9BCFB9">
            <w:pPr>
              <w:jc w:val="center"/>
              <w:rPr>
                <w:rFonts w:ascii="宋体"/>
                <w:color w:val="000000"/>
                <w:highlight w:val="none"/>
              </w:rPr>
            </w:pPr>
            <w:r>
              <w:rPr>
                <w:rFonts w:hint="eastAsia" w:ascii="宋体"/>
                <w:color w:val="000000"/>
                <w:highlight w:val="none"/>
              </w:rPr>
              <w:t>12</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0192F1FE">
            <w:pPr>
              <w:jc w:val="center"/>
              <w:rPr>
                <w:rFonts w:ascii="宋体"/>
                <w:color w:val="000000"/>
                <w:highlight w:val="none"/>
              </w:rPr>
            </w:pPr>
            <w:r>
              <w:rPr>
                <w:rFonts w:hint="eastAsia" w:ascii="宋体"/>
                <w:color w:val="000000"/>
                <w:highlight w:val="none"/>
              </w:rPr>
              <w:t>13</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075A744C">
            <w:pPr>
              <w:jc w:val="center"/>
              <w:rPr>
                <w:rFonts w:ascii="宋体"/>
                <w:color w:val="000000"/>
                <w:highlight w:val="none"/>
              </w:rPr>
            </w:pPr>
            <w:r>
              <w:rPr>
                <w:rFonts w:hint="eastAsia" w:ascii="宋体"/>
                <w:color w:val="000000"/>
                <w:highlight w:val="none"/>
              </w:rPr>
              <w:t>14</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FEB3D6F">
            <w:pPr>
              <w:jc w:val="center"/>
              <w:rPr>
                <w:rFonts w:ascii="宋体"/>
                <w:color w:val="000000"/>
                <w:highlight w:val="none"/>
              </w:rPr>
            </w:pPr>
            <w:r>
              <w:rPr>
                <w:rFonts w:hint="eastAsia" w:ascii="宋体"/>
                <w:color w:val="000000"/>
                <w:highlight w:val="none"/>
              </w:rPr>
              <w:t>15</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6095435">
            <w:pPr>
              <w:jc w:val="center"/>
              <w:rPr>
                <w:rFonts w:ascii="宋体"/>
                <w:color w:val="000000"/>
                <w:highlight w:val="none"/>
              </w:rPr>
            </w:pPr>
            <w:r>
              <w:rPr>
                <w:rFonts w:hint="eastAsia" w:ascii="宋体"/>
                <w:color w:val="000000"/>
                <w:highlight w:val="none"/>
              </w:rPr>
              <w:t>16</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0ED677D">
            <w:pPr>
              <w:jc w:val="center"/>
              <w:rPr>
                <w:rFonts w:ascii="宋体"/>
                <w:color w:val="000000"/>
                <w:highlight w:val="none"/>
              </w:rPr>
            </w:pPr>
            <w:r>
              <w:rPr>
                <w:rFonts w:hint="eastAsia" w:ascii="宋体"/>
                <w:color w:val="000000"/>
                <w:highlight w:val="none"/>
              </w:rPr>
              <w:t>17</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7A5B63B8">
            <w:pPr>
              <w:jc w:val="center"/>
              <w:rPr>
                <w:rFonts w:ascii="宋体"/>
                <w:color w:val="000000"/>
                <w:highlight w:val="none"/>
              </w:rPr>
            </w:pPr>
            <w:r>
              <w:rPr>
                <w:rFonts w:hint="eastAsia" w:ascii="宋体"/>
                <w:color w:val="000000"/>
                <w:highlight w:val="none"/>
              </w:rPr>
              <w:t>18</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85286F0">
            <w:pPr>
              <w:jc w:val="center"/>
              <w:rPr>
                <w:rFonts w:ascii="宋体"/>
                <w:color w:val="000000"/>
                <w:highlight w:val="none"/>
              </w:rPr>
            </w:pPr>
            <w:r>
              <w:rPr>
                <w:rFonts w:hint="eastAsia" w:ascii="宋体"/>
                <w:color w:val="000000"/>
                <w:highlight w:val="none"/>
              </w:rPr>
              <w:t>19</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4935D12C">
            <w:pPr>
              <w:jc w:val="center"/>
              <w:rPr>
                <w:rFonts w:ascii="宋体"/>
                <w:color w:val="000000"/>
                <w:highlight w:val="none"/>
              </w:rPr>
            </w:pPr>
            <w:r>
              <w:rPr>
                <w:rFonts w:hint="eastAsia" w:ascii="宋体"/>
                <w:color w:val="000000"/>
                <w:highlight w:val="none"/>
              </w:rPr>
              <w:t>20</w:t>
            </w:r>
          </w:p>
        </w:tc>
      </w:tr>
      <w:tr w14:paraId="5503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380860EB">
            <w:pPr>
              <w:jc w:val="center"/>
              <w:rPr>
                <w:rFonts w:hint="eastAsia" w:ascii="宋体"/>
                <w:color w:val="000000"/>
                <w:highlight w:val="none"/>
              </w:rPr>
            </w:pPr>
            <w:r>
              <w:rPr>
                <w:rFonts w:hint="eastAsia" w:ascii="宋体"/>
                <w:color w:val="000000"/>
                <w:highlight w:val="none"/>
              </w:rPr>
              <w:t>D</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6FBA6A74">
            <w:pPr>
              <w:jc w:val="center"/>
              <w:rPr>
                <w:rFonts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ADCDA2B">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2319C9F">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5E31E45">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3A1AF1E">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67019541">
            <w:pPr>
              <w:jc w:val="center"/>
              <w:rPr>
                <w:rFonts w:hint="eastAsia" w:ascii="宋体"/>
                <w:color w:val="000000"/>
                <w:highlight w:val="none"/>
              </w:rPr>
            </w:pPr>
            <w:r>
              <w:rPr>
                <w:rFonts w:hint="eastAsia" w:ascii="宋体"/>
                <w:color w:val="000000"/>
                <w:highlight w:val="none"/>
              </w:rPr>
              <w:t>D</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599B0448">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383D9D4C">
            <w:pPr>
              <w:jc w:val="center"/>
              <w:rPr>
                <w:rFonts w:hint="eastAsia" w:ascii="宋体"/>
                <w:color w:val="000000"/>
                <w:highlight w:val="none"/>
              </w:rPr>
            </w:pPr>
            <w:r>
              <w:rPr>
                <w:rFonts w:hint="eastAsia" w:ascii="宋体"/>
                <w:color w:val="000000"/>
                <w:highlight w:val="none"/>
              </w:rPr>
              <w:t>A</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1CEF550">
            <w:pPr>
              <w:jc w:val="center"/>
              <w:rPr>
                <w:rFonts w:ascii="宋体"/>
                <w:color w:val="000000"/>
                <w:highlight w:val="none"/>
              </w:rPr>
            </w:pPr>
            <w:r>
              <w:rPr>
                <w:rFonts w:hint="eastAsia" w:ascii="宋体"/>
                <w:color w:val="000000"/>
                <w:highlight w:val="none"/>
              </w:rPr>
              <w:t>C</w:t>
            </w:r>
          </w:p>
        </w:tc>
      </w:tr>
      <w:tr w14:paraId="1B80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6CB5803C">
            <w:pPr>
              <w:jc w:val="center"/>
              <w:rPr>
                <w:rFonts w:ascii="宋体"/>
                <w:color w:val="000000"/>
                <w:highlight w:val="none"/>
              </w:rPr>
            </w:pPr>
            <w:r>
              <w:rPr>
                <w:rFonts w:hint="eastAsia" w:ascii="宋体"/>
                <w:color w:val="000000"/>
                <w:highlight w:val="none"/>
              </w:rPr>
              <w:t>21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2B9CDC62">
            <w:pPr>
              <w:jc w:val="center"/>
              <w:rPr>
                <w:rFonts w:ascii="宋体"/>
                <w:color w:val="000000"/>
                <w:highlight w:val="none"/>
              </w:rPr>
            </w:pPr>
            <w:r>
              <w:rPr>
                <w:rFonts w:hint="eastAsia" w:ascii="宋体"/>
                <w:color w:val="000000"/>
                <w:highlight w:val="none"/>
              </w:rPr>
              <w:t>22</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ECA912A">
            <w:pPr>
              <w:jc w:val="center"/>
              <w:rPr>
                <w:rFonts w:ascii="宋体"/>
                <w:color w:val="000000"/>
                <w:highlight w:val="none"/>
              </w:rPr>
            </w:pPr>
            <w:r>
              <w:rPr>
                <w:rFonts w:hint="eastAsia" w:ascii="宋体"/>
                <w:color w:val="000000"/>
                <w:highlight w:val="none"/>
              </w:rPr>
              <w:t>23</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EE82228">
            <w:pPr>
              <w:jc w:val="center"/>
              <w:rPr>
                <w:rFonts w:ascii="宋体"/>
                <w:color w:val="000000"/>
                <w:highlight w:val="none"/>
              </w:rPr>
            </w:pPr>
            <w:r>
              <w:rPr>
                <w:rFonts w:hint="eastAsia" w:ascii="宋体"/>
                <w:color w:val="000000"/>
                <w:highlight w:val="none"/>
              </w:rPr>
              <w:t>24</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64F06281">
            <w:pPr>
              <w:jc w:val="center"/>
              <w:rPr>
                <w:rFonts w:ascii="宋体"/>
                <w:color w:val="000000"/>
                <w:highlight w:val="none"/>
              </w:rPr>
            </w:pPr>
            <w:r>
              <w:rPr>
                <w:rFonts w:hint="eastAsia" w:ascii="宋体"/>
                <w:color w:val="000000"/>
                <w:highlight w:val="none"/>
              </w:rPr>
              <w:t>25</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FA1BF0C">
            <w:pPr>
              <w:jc w:val="center"/>
              <w:rPr>
                <w:rFonts w:ascii="宋体"/>
                <w:color w:val="000000"/>
                <w:highlight w:val="none"/>
              </w:rPr>
            </w:pPr>
            <w:r>
              <w:rPr>
                <w:rFonts w:hint="eastAsia" w:ascii="宋体"/>
                <w:color w:val="000000"/>
                <w:highlight w:val="none"/>
              </w:rPr>
              <w:t>26</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1C96FEB">
            <w:pPr>
              <w:jc w:val="center"/>
              <w:rPr>
                <w:rFonts w:ascii="宋体"/>
                <w:color w:val="000000"/>
                <w:highlight w:val="none"/>
              </w:rPr>
            </w:pPr>
            <w:r>
              <w:rPr>
                <w:rFonts w:hint="eastAsia" w:ascii="宋体"/>
                <w:color w:val="000000"/>
                <w:highlight w:val="none"/>
              </w:rPr>
              <w:t>27</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3AE5490B">
            <w:pPr>
              <w:jc w:val="center"/>
              <w:rPr>
                <w:rFonts w:ascii="宋体"/>
                <w:color w:val="000000"/>
                <w:highlight w:val="none"/>
              </w:rPr>
            </w:pPr>
            <w:r>
              <w:rPr>
                <w:rFonts w:hint="eastAsia" w:ascii="宋体"/>
                <w:color w:val="000000"/>
                <w:highlight w:val="none"/>
              </w:rPr>
              <w:t>28</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6515D026">
            <w:pPr>
              <w:jc w:val="center"/>
              <w:rPr>
                <w:rFonts w:ascii="宋体"/>
                <w:color w:val="000000"/>
                <w:highlight w:val="none"/>
              </w:rPr>
            </w:pPr>
            <w:r>
              <w:rPr>
                <w:rFonts w:hint="eastAsia" w:ascii="宋体"/>
                <w:color w:val="000000"/>
                <w:highlight w:val="none"/>
              </w:rPr>
              <w:t>29</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3D333B25">
            <w:pPr>
              <w:jc w:val="center"/>
              <w:rPr>
                <w:rFonts w:ascii="宋体"/>
                <w:color w:val="000000"/>
                <w:highlight w:val="none"/>
              </w:rPr>
            </w:pPr>
            <w:r>
              <w:rPr>
                <w:rFonts w:hint="eastAsia" w:ascii="宋体"/>
                <w:color w:val="000000"/>
                <w:highlight w:val="none"/>
              </w:rPr>
              <w:t>30</w:t>
            </w:r>
          </w:p>
        </w:tc>
      </w:tr>
      <w:tr w14:paraId="36D2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24E77FD4">
            <w:pPr>
              <w:jc w:val="center"/>
              <w:rPr>
                <w:rFonts w:hint="eastAsia" w:ascii="宋体"/>
                <w:color w:val="000000"/>
                <w:highlight w:val="none"/>
              </w:rPr>
            </w:pPr>
            <w:r>
              <w:rPr>
                <w:rFonts w:hint="eastAsia" w:ascii="宋体"/>
                <w:color w:val="000000"/>
                <w:highlight w:val="none"/>
              </w:rPr>
              <w:t>A</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295A4CC6">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39A1D6E9">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ADD561D">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952326B">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9C32306">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D2E1E36">
            <w:pPr>
              <w:jc w:val="center"/>
              <w:rPr>
                <w:rFonts w:hint="eastAsia" w:ascii="宋体"/>
                <w:color w:val="000000"/>
                <w:highlight w:val="none"/>
              </w:rPr>
            </w:pPr>
            <w:r>
              <w:rPr>
                <w:rFonts w:hint="eastAsia" w:ascii="宋体"/>
                <w:color w:val="000000"/>
                <w:highlight w:val="none"/>
              </w:rPr>
              <w:t>A</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3E55862E">
            <w:pPr>
              <w:jc w:val="center"/>
              <w:rPr>
                <w:rFonts w:hint="eastAsia" w:ascii="宋体"/>
                <w:color w:val="000000"/>
                <w:highlight w:val="none"/>
              </w:rPr>
            </w:pPr>
            <w:r>
              <w:rPr>
                <w:rFonts w:hint="eastAsia" w:ascii="宋体"/>
                <w:color w:val="000000"/>
                <w:highlight w:val="none"/>
              </w:rPr>
              <w:t>A</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3FA4007A">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296927F">
            <w:pPr>
              <w:jc w:val="center"/>
              <w:rPr>
                <w:rFonts w:hint="eastAsia" w:ascii="宋体"/>
                <w:color w:val="000000"/>
                <w:highlight w:val="none"/>
              </w:rPr>
            </w:pPr>
            <w:r>
              <w:rPr>
                <w:rFonts w:hint="eastAsia" w:ascii="宋体"/>
                <w:color w:val="000000"/>
                <w:highlight w:val="none"/>
              </w:rPr>
              <w:t>C</w:t>
            </w:r>
          </w:p>
        </w:tc>
      </w:tr>
      <w:tr w14:paraId="1A54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6976E8C5">
            <w:pPr>
              <w:jc w:val="center"/>
              <w:rPr>
                <w:rFonts w:ascii="宋体"/>
                <w:color w:val="000000"/>
                <w:highlight w:val="none"/>
              </w:rPr>
            </w:pPr>
            <w:r>
              <w:rPr>
                <w:rFonts w:hint="eastAsia" w:ascii="宋体"/>
                <w:color w:val="000000"/>
                <w:highlight w:val="none"/>
              </w:rPr>
              <w:t>31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782A8FAF">
            <w:pPr>
              <w:jc w:val="center"/>
              <w:rPr>
                <w:rFonts w:ascii="宋体"/>
                <w:color w:val="000000"/>
                <w:highlight w:val="none"/>
              </w:rPr>
            </w:pPr>
            <w:r>
              <w:rPr>
                <w:rFonts w:hint="eastAsia" w:ascii="宋体"/>
                <w:color w:val="000000"/>
                <w:highlight w:val="none"/>
              </w:rPr>
              <w:t>32</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8124C54">
            <w:pPr>
              <w:jc w:val="center"/>
              <w:rPr>
                <w:rFonts w:ascii="宋体"/>
                <w:color w:val="000000"/>
                <w:highlight w:val="none"/>
              </w:rPr>
            </w:pPr>
            <w:r>
              <w:rPr>
                <w:rFonts w:hint="eastAsia" w:ascii="宋体"/>
                <w:color w:val="000000"/>
                <w:highlight w:val="none"/>
              </w:rPr>
              <w:t>33</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399F8CB0">
            <w:pPr>
              <w:jc w:val="center"/>
              <w:rPr>
                <w:rFonts w:ascii="宋体"/>
                <w:color w:val="000000"/>
                <w:highlight w:val="none"/>
              </w:rPr>
            </w:pPr>
            <w:r>
              <w:rPr>
                <w:rFonts w:hint="eastAsia" w:ascii="宋体"/>
                <w:color w:val="000000"/>
                <w:highlight w:val="none"/>
              </w:rPr>
              <w:t>34</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F11432F">
            <w:pPr>
              <w:jc w:val="center"/>
              <w:rPr>
                <w:rFonts w:ascii="宋体"/>
                <w:color w:val="000000"/>
                <w:highlight w:val="none"/>
              </w:rPr>
            </w:pPr>
            <w:r>
              <w:rPr>
                <w:rFonts w:hint="eastAsia" w:ascii="宋体"/>
                <w:color w:val="000000"/>
                <w:highlight w:val="none"/>
              </w:rPr>
              <w:t>35</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3AA88457">
            <w:pPr>
              <w:jc w:val="center"/>
              <w:rPr>
                <w:rFonts w:ascii="宋体"/>
                <w:color w:val="000000"/>
                <w:highlight w:val="none"/>
              </w:rPr>
            </w:pPr>
            <w:r>
              <w:rPr>
                <w:rFonts w:hint="eastAsia" w:ascii="宋体"/>
                <w:color w:val="000000"/>
                <w:highlight w:val="none"/>
              </w:rPr>
              <w:t>36</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79A20E22">
            <w:pPr>
              <w:jc w:val="center"/>
              <w:rPr>
                <w:rFonts w:ascii="宋体"/>
                <w:color w:val="000000"/>
                <w:highlight w:val="none"/>
              </w:rPr>
            </w:pPr>
            <w:r>
              <w:rPr>
                <w:rFonts w:hint="eastAsia" w:ascii="宋体"/>
                <w:color w:val="000000"/>
                <w:highlight w:val="none"/>
              </w:rPr>
              <w:t>37</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541C38E7">
            <w:pPr>
              <w:jc w:val="center"/>
              <w:rPr>
                <w:rFonts w:ascii="宋体"/>
                <w:color w:val="000000"/>
                <w:highlight w:val="none"/>
              </w:rPr>
            </w:pPr>
            <w:r>
              <w:rPr>
                <w:rFonts w:hint="eastAsia" w:ascii="宋体"/>
                <w:color w:val="000000"/>
                <w:highlight w:val="none"/>
              </w:rPr>
              <w:t>38</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6AA0616F">
            <w:pPr>
              <w:jc w:val="center"/>
              <w:rPr>
                <w:rFonts w:ascii="宋体"/>
                <w:color w:val="000000"/>
                <w:highlight w:val="none"/>
              </w:rPr>
            </w:pPr>
            <w:r>
              <w:rPr>
                <w:rFonts w:hint="eastAsia" w:ascii="宋体"/>
                <w:color w:val="000000"/>
                <w:highlight w:val="none"/>
              </w:rPr>
              <w:t>39</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3340F8B9">
            <w:pPr>
              <w:jc w:val="center"/>
              <w:rPr>
                <w:rFonts w:ascii="宋体"/>
                <w:color w:val="000000"/>
                <w:highlight w:val="none"/>
              </w:rPr>
            </w:pPr>
            <w:r>
              <w:rPr>
                <w:rFonts w:hint="eastAsia" w:ascii="宋体"/>
                <w:color w:val="000000"/>
                <w:highlight w:val="none"/>
              </w:rPr>
              <w:t>40</w:t>
            </w:r>
          </w:p>
        </w:tc>
      </w:tr>
      <w:tr w14:paraId="362A8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52ED4CD1">
            <w:pPr>
              <w:jc w:val="center"/>
              <w:rPr>
                <w:rFonts w:hint="eastAsia" w:ascii="宋体"/>
                <w:color w:val="000000"/>
                <w:highlight w:val="none"/>
              </w:rPr>
            </w:pPr>
            <w:r>
              <w:rPr>
                <w:rFonts w:hint="eastAsia" w:ascii="宋体"/>
                <w:color w:val="000000"/>
                <w:highlight w:val="none"/>
              </w:rPr>
              <w:t>B</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76CD1D00">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E0563C3">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63B97DA8">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950804B">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0A6E69C0">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27BAC2F">
            <w:pPr>
              <w:jc w:val="center"/>
              <w:rPr>
                <w:rFonts w:ascii="宋体"/>
                <w:color w:val="000000"/>
                <w:highlight w:val="none"/>
              </w:rPr>
            </w:pPr>
            <w:r>
              <w:rPr>
                <w:rFonts w:hint="eastAsia" w:ascii="宋体"/>
                <w:color w:val="000000"/>
                <w:highlight w:val="none"/>
              </w:rPr>
              <w:t>C</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7D398E0E">
            <w:pPr>
              <w:jc w:val="center"/>
              <w:rPr>
                <w:rFonts w:ascii="宋体"/>
                <w:color w:val="000000"/>
                <w:highlight w:val="none"/>
              </w:rPr>
            </w:pPr>
            <w:r>
              <w:rPr>
                <w:rFonts w:hint="eastAsia" w:ascii="宋体"/>
                <w:color w:val="000000"/>
                <w:highlight w:val="none"/>
              </w:rPr>
              <w:t>B</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36BF9EE8">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7B262CFE">
            <w:pPr>
              <w:jc w:val="center"/>
              <w:rPr>
                <w:rFonts w:hint="eastAsia" w:ascii="宋体"/>
                <w:color w:val="000000"/>
                <w:highlight w:val="none"/>
              </w:rPr>
            </w:pPr>
            <w:r>
              <w:rPr>
                <w:rFonts w:hint="eastAsia" w:ascii="宋体"/>
                <w:color w:val="000000"/>
                <w:highlight w:val="none"/>
              </w:rPr>
              <w:t>B</w:t>
            </w:r>
          </w:p>
        </w:tc>
      </w:tr>
      <w:tr w14:paraId="1B92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088681DE">
            <w:pPr>
              <w:jc w:val="center"/>
              <w:rPr>
                <w:rFonts w:ascii="宋体"/>
                <w:color w:val="000000"/>
                <w:highlight w:val="none"/>
              </w:rPr>
            </w:pPr>
            <w:r>
              <w:rPr>
                <w:rFonts w:hint="eastAsia" w:ascii="宋体"/>
                <w:color w:val="000000"/>
                <w:highlight w:val="none"/>
              </w:rPr>
              <w:t>41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365FEB11">
            <w:pPr>
              <w:jc w:val="center"/>
              <w:rPr>
                <w:rFonts w:ascii="宋体"/>
                <w:color w:val="000000"/>
                <w:highlight w:val="none"/>
              </w:rPr>
            </w:pPr>
            <w:r>
              <w:rPr>
                <w:rFonts w:hint="eastAsia" w:ascii="宋体"/>
                <w:color w:val="000000"/>
                <w:highlight w:val="none"/>
              </w:rPr>
              <w:t>42</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01B21E16">
            <w:pPr>
              <w:jc w:val="center"/>
              <w:rPr>
                <w:rFonts w:ascii="宋体"/>
                <w:color w:val="000000"/>
                <w:highlight w:val="none"/>
              </w:rPr>
            </w:pPr>
            <w:r>
              <w:rPr>
                <w:rFonts w:hint="eastAsia" w:ascii="宋体"/>
                <w:color w:val="000000"/>
                <w:highlight w:val="none"/>
              </w:rPr>
              <w:t>43</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7283DDF3">
            <w:pPr>
              <w:jc w:val="center"/>
              <w:rPr>
                <w:rFonts w:ascii="宋体"/>
                <w:color w:val="000000"/>
                <w:highlight w:val="none"/>
              </w:rPr>
            </w:pPr>
            <w:r>
              <w:rPr>
                <w:rFonts w:hint="eastAsia" w:ascii="宋体"/>
                <w:color w:val="000000"/>
                <w:highlight w:val="none"/>
              </w:rPr>
              <w:t>44</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5A0DD511">
            <w:pPr>
              <w:jc w:val="center"/>
              <w:rPr>
                <w:rFonts w:ascii="宋体"/>
                <w:color w:val="000000"/>
                <w:highlight w:val="none"/>
              </w:rPr>
            </w:pPr>
            <w:r>
              <w:rPr>
                <w:rFonts w:hint="eastAsia" w:ascii="宋体"/>
                <w:color w:val="000000"/>
                <w:highlight w:val="none"/>
              </w:rPr>
              <w:t>45</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6C258316">
            <w:pPr>
              <w:jc w:val="center"/>
              <w:rPr>
                <w:rFonts w:ascii="宋体"/>
                <w:color w:val="000000"/>
                <w:highlight w:val="none"/>
              </w:rPr>
            </w:pPr>
            <w:r>
              <w:rPr>
                <w:rFonts w:hint="eastAsia" w:ascii="宋体"/>
                <w:color w:val="000000"/>
                <w:highlight w:val="none"/>
              </w:rPr>
              <w:t>46</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3E67F48A">
            <w:pPr>
              <w:jc w:val="center"/>
              <w:rPr>
                <w:rFonts w:ascii="宋体"/>
                <w:color w:val="000000"/>
                <w:highlight w:val="none"/>
              </w:rPr>
            </w:pPr>
            <w:r>
              <w:rPr>
                <w:rFonts w:hint="eastAsia" w:ascii="宋体"/>
                <w:color w:val="000000"/>
                <w:highlight w:val="none"/>
              </w:rPr>
              <w:t>47</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1D673169">
            <w:pPr>
              <w:jc w:val="center"/>
              <w:rPr>
                <w:rFonts w:ascii="宋体"/>
                <w:color w:val="000000"/>
                <w:highlight w:val="none"/>
              </w:rPr>
            </w:pPr>
            <w:r>
              <w:rPr>
                <w:rFonts w:hint="eastAsia" w:ascii="宋体"/>
                <w:color w:val="000000"/>
                <w:highlight w:val="none"/>
              </w:rPr>
              <w:t>48</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93C5C4E">
            <w:pPr>
              <w:jc w:val="center"/>
              <w:rPr>
                <w:rFonts w:ascii="宋体"/>
                <w:color w:val="000000"/>
                <w:highlight w:val="none"/>
              </w:rPr>
            </w:pPr>
            <w:r>
              <w:rPr>
                <w:rFonts w:hint="eastAsia" w:ascii="宋体"/>
                <w:color w:val="000000"/>
                <w:highlight w:val="none"/>
              </w:rPr>
              <w:t>49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A77915B">
            <w:pPr>
              <w:jc w:val="center"/>
              <w:rPr>
                <w:rFonts w:ascii="宋体"/>
                <w:color w:val="000000"/>
                <w:highlight w:val="none"/>
              </w:rPr>
            </w:pPr>
            <w:r>
              <w:rPr>
                <w:rFonts w:ascii="宋体"/>
                <w:color w:val="000000"/>
                <w:highlight w:val="none"/>
              </w:rPr>
              <w:t>50</w:t>
            </w:r>
          </w:p>
        </w:tc>
      </w:tr>
      <w:tr w14:paraId="6AC8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top"/>
          </w:tcPr>
          <w:p w14:paraId="23CA30A1">
            <w:pPr>
              <w:jc w:val="center"/>
              <w:rPr>
                <w:rFonts w:hint="eastAsia" w:ascii="宋体"/>
                <w:color w:val="000000"/>
                <w:highlight w:val="none"/>
              </w:rPr>
            </w:pPr>
            <w:r>
              <w:rPr>
                <w:rFonts w:hint="eastAsia" w:ascii="宋体"/>
                <w:color w:val="000000"/>
                <w:highlight w:val="none"/>
              </w:rPr>
              <w:t>C</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4DAF8728">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478C1E02">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2EC41D03">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18C7B892">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7E73A721">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top"/>
          </w:tcPr>
          <w:p w14:paraId="68FC55A9">
            <w:pPr>
              <w:jc w:val="center"/>
              <w:rPr>
                <w:rFonts w:hint="eastAsia" w:ascii="宋体"/>
                <w:color w:val="000000"/>
                <w:highlight w:val="none"/>
              </w:rPr>
            </w:pPr>
            <w:r>
              <w:rPr>
                <w:rFonts w:hint="eastAsia" w:ascii="宋体"/>
                <w:color w:val="000000"/>
                <w:highlight w:val="none"/>
              </w:rPr>
              <w:t>C</w:t>
            </w:r>
          </w:p>
        </w:tc>
        <w:tc>
          <w:tcPr>
            <w:tcW w:w="808" w:type="dxa"/>
            <w:tcBorders>
              <w:top w:val="single" w:color="000000" w:sz="4" w:space="0"/>
              <w:left w:val="single" w:color="000000" w:sz="4" w:space="0"/>
              <w:bottom w:val="single" w:color="000000" w:sz="4" w:space="0"/>
              <w:right w:val="single" w:color="000000" w:sz="4" w:space="0"/>
            </w:tcBorders>
            <w:noWrap w:val="0"/>
            <w:vAlign w:val="top"/>
          </w:tcPr>
          <w:p w14:paraId="43DB107F">
            <w:pPr>
              <w:jc w:val="center"/>
              <w:rPr>
                <w:rFonts w:ascii="宋体"/>
                <w:color w:val="000000"/>
                <w:highlight w:val="none"/>
              </w:rPr>
            </w:pPr>
            <w:r>
              <w:rPr>
                <w:rFonts w:hint="eastAsia" w:ascii="宋体"/>
                <w:color w:val="000000"/>
                <w:highlight w:val="none"/>
              </w:rPr>
              <w:t>B</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375ECEA6">
            <w:pPr>
              <w:jc w:val="center"/>
              <w:rPr>
                <w:rFonts w:hint="eastAsia" w:ascii="宋体"/>
                <w:color w:val="000000"/>
                <w:highlight w:val="none"/>
              </w:rPr>
            </w:pPr>
            <w:r>
              <w:rPr>
                <w:rFonts w:hint="eastAsia" w:ascii="宋体"/>
                <w:color w:val="000000"/>
                <w:highlight w:val="none"/>
              </w:rPr>
              <w:t>B</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4D63AD62">
            <w:pPr>
              <w:jc w:val="center"/>
              <w:rPr>
                <w:rFonts w:hint="eastAsia" w:ascii="宋体"/>
                <w:color w:val="000000"/>
                <w:highlight w:val="none"/>
              </w:rPr>
            </w:pPr>
            <w:r>
              <w:rPr>
                <w:rFonts w:hint="eastAsia" w:ascii="宋体"/>
                <w:color w:val="000000"/>
                <w:highlight w:val="none"/>
              </w:rPr>
              <w:t>B</w:t>
            </w:r>
          </w:p>
        </w:tc>
      </w:tr>
    </w:tbl>
    <w:p w14:paraId="5942C420">
      <w:pPr>
        <w:jc w:val="both"/>
        <w:rPr>
          <w:rFonts w:hint="eastAsia" w:ascii="宋体"/>
          <w:szCs w:val="20"/>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818"/>
        <w:gridCol w:w="807"/>
        <w:gridCol w:w="807"/>
        <w:gridCol w:w="807"/>
        <w:gridCol w:w="807"/>
        <w:gridCol w:w="807"/>
        <w:gridCol w:w="808"/>
        <w:gridCol w:w="809"/>
        <w:gridCol w:w="809"/>
      </w:tblGrid>
      <w:tr w14:paraId="677B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FAAC20B">
            <w:pPr>
              <w:ind w:firstLine="210" w:firstLineChars="100"/>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5611772">
            <w:pPr>
              <w:ind w:firstLine="210" w:firstLineChars="100"/>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4A5E90">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87C9140">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E594229">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6BFC6CE">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54FC1E3">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892DC1C">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BF4F138">
            <w:pPr>
              <w:jc w:val="center"/>
              <w:rPr>
                <w:rFonts w:ascii="宋体"/>
                <w:color w:val="000000"/>
                <w:highlight w:val="none"/>
              </w:rPr>
            </w:pPr>
            <w:r>
              <w:rPr>
                <w:rFonts w:hint="eastAsia" w:ascii="宋体"/>
                <w:color w:val="000000"/>
                <w:highlight w:val="none"/>
                <w:lang w:val="en-US" w:eastAsia="zh-CN"/>
              </w:rPr>
              <w:t>5</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4E9AF39">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0</w:t>
            </w:r>
          </w:p>
        </w:tc>
      </w:tr>
      <w:tr w14:paraId="7B6A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6F290C56">
            <w:pPr>
              <w:jc w:val="center"/>
              <w:rPr>
                <w:rFonts w:ascii="宋体"/>
                <w:color w:val="000000"/>
                <w:highlight w:val="none"/>
              </w:rPr>
            </w:pPr>
            <w:r>
              <w:rPr>
                <w:rFonts w:hint="eastAsia" w:ascii="宋体"/>
                <w:color w:val="000000"/>
                <w:highlight w:val="none"/>
              </w:rPr>
              <w:t>B</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3FB30D9">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55EFA78">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17C849D">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CCC495B">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4A88817">
            <w:pPr>
              <w:jc w:val="center"/>
              <w:rPr>
                <w:rFonts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3A85F2E">
            <w:pPr>
              <w:jc w:val="center"/>
              <w:rPr>
                <w:rFonts w:hint="eastAsia" w:ascii="宋体"/>
                <w:color w:val="000000"/>
                <w:highlight w:val="none"/>
              </w:rPr>
            </w:pPr>
            <w:r>
              <w:rPr>
                <w:rFonts w:hint="eastAsia" w:ascii="宋体"/>
                <w:color w:val="000000"/>
                <w:highlight w:val="none"/>
              </w:rPr>
              <w:t>B</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D02B5B8">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1440C1C">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2AFB247">
            <w:pPr>
              <w:jc w:val="center"/>
              <w:rPr>
                <w:rFonts w:hint="eastAsia" w:ascii="宋体"/>
                <w:color w:val="000000"/>
                <w:highlight w:val="none"/>
              </w:rPr>
            </w:pPr>
            <w:r>
              <w:rPr>
                <w:rFonts w:hint="eastAsia" w:ascii="宋体"/>
                <w:color w:val="000000"/>
                <w:highlight w:val="none"/>
              </w:rPr>
              <w:t>B</w:t>
            </w:r>
          </w:p>
        </w:tc>
      </w:tr>
      <w:tr w14:paraId="4F42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4E26544">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EA00E4B">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2C53122">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C2047A0">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A322C3F">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260E222">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95715D9">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DDD6E9D">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E6CA66F">
            <w:pPr>
              <w:jc w:val="center"/>
              <w:rPr>
                <w:rFonts w:ascii="宋体"/>
                <w:color w:val="000000"/>
                <w:highlight w:val="none"/>
              </w:rPr>
            </w:pPr>
            <w:r>
              <w:rPr>
                <w:rFonts w:hint="eastAsia" w:ascii="宋体"/>
                <w:color w:val="000000"/>
                <w:highlight w:val="none"/>
                <w:lang w:val="en-US" w:eastAsia="zh-CN"/>
              </w:rPr>
              <w:t>6</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8E2DD8F">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0</w:t>
            </w:r>
          </w:p>
        </w:tc>
      </w:tr>
      <w:tr w14:paraId="312D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E8C7691">
            <w:pPr>
              <w:jc w:val="center"/>
              <w:rPr>
                <w:rFonts w:hint="eastAsia" w:ascii="宋体"/>
                <w:color w:val="000000"/>
                <w:highlight w:val="none"/>
              </w:rPr>
            </w:pPr>
            <w:r>
              <w:rPr>
                <w:rFonts w:hint="eastAsia" w:ascii="宋体"/>
                <w:color w:val="000000"/>
                <w:highlight w:val="none"/>
              </w:rPr>
              <w:t>B</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178FA35">
            <w:pPr>
              <w:jc w:val="center"/>
              <w:rPr>
                <w:rFonts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E131AB0">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FA41A56">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68184FD">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58C7E74">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B8568E0">
            <w:pPr>
              <w:jc w:val="center"/>
              <w:rPr>
                <w:rFonts w:hint="eastAsia" w:ascii="宋体"/>
                <w:color w:val="000000"/>
                <w:highlight w:val="none"/>
              </w:rPr>
            </w:pPr>
            <w:r>
              <w:rPr>
                <w:rFonts w:hint="eastAsia" w:ascii="宋体"/>
                <w:color w:val="000000"/>
                <w:highlight w:val="none"/>
              </w:rPr>
              <w:t>D</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ECFD4A9">
            <w:pPr>
              <w:jc w:val="center"/>
              <w:rPr>
                <w:rFonts w:hint="eastAsia" w:ascii="宋体"/>
                <w:color w:val="000000"/>
                <w:highlight w:val="none"/>
              </w:rPr>
            </w:pPr>
            <w:r>
              <w:rPr>
                <w:rFonts w:hint="eastAsia" w:ascii="宋体"/>
                <w:color w:val="000000"/>
                <w:highlight w:val="none"/>
              </w:rPr>
              <w:t>A</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B9D1E42">
            <w:pPr>
              <w:jc w:val="center"/>
              <w:rPr>
                <w:rFonts w:hint="eastAsia" w:ascii="宋体"/>
                <w:color w:val="000000"/>
                <w:highlight w:val="none"/>
              </w:rPr>
            </w:pPr>
            <w:r>
              <w:rPr>
                <w:rFonts w:hint="eastAsia" w:ascii="宋体"/>
                <w:color w:val="000000"/>
                <w:highlight w:val="none"/>
              </w:rPr>
              <w:t>A</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B8E1461">
            <w:pPr>
              <w:jc w:val="center"/>
              <w:rPr>
                <w:rFonts w:ascii="宋体"/>
                <w:color w:val="000000"/>
                <w:highlight w:val="none"/>
              </w:rPr>
            </w:pPr>
            <w:r>
              <w:rPr>
                <w:rFonts w:hint="eastAsia" w:ascii="宋体"/>
                <w:color w:val="000000"/>
                <w:highlight w:val="none"/>
              </w:rPr>
              <w:t>B</w:t>
            </w:r>
          </w:p>
        </w:tc>
      </w:tr>
      <w:tr w14:paraId="6EE3D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0CD23E51">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49F31B9">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F81A62D">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55B3ACB">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47532ED">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DD1804D">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D10DD81">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82A3AA9">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6443C91">
            <w:pPr>
              <w:jc w:val="center"/>
              <w:rPr>
                <w:rFonts w:ascii="宋体"/>
                <w:color w:val="000000"/>
                <w:highlight w:val="none"/>
              </w:rPr>
            </w:pPr>
            <w:r>
              <w:rPr>
                <w:rFonts w:hint="eastAsia" w:ascii="宋体"/>
                <w:color w:val="000000"/>
                <w:highlight w:val="none"/>
                <w:lang w:val="en-US" w:eastAsia="zh-CN"/>
              </w:rPr>
              <w:t>7</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B8871EE">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0</w:t>
            </w:r>
          </w:p>
        </w:tc>
      </w:tr>
      <w:tr w14:paraId="6E64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073AF5B0">
            <w:pPr>
              <w:jc w:val="center"/>
              <w:rPr>
                <w:rFonts w:hint="eastAsia" w:ascii="宋体"/>
                <w:color w:val="000000"/>
                <w:highlight w:val="none"/>
              </w:rPr>
            </w:pPr>
            <w:r>
              <w:rPr>
                <w:rFonts w:hint="eastAsia" w:ascii="宋体"/>
                <w:color w:val="000000"/>
                <w:highlight w:val="none"/>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ABF8DFB">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34470B0">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94AF698">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C164078">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AEB4F33">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2FFF7BF">
            <w:pPr>
              <w:jc w:val="center"/>
              <w:rPr>
                <w:rFonts w:hint="eastAsia" w:ascii="宋体"/>
                <w:color w:val="000000"/>
                <w:highlight w:val="none"/>
              </w:rPr>
            </w:pPr>
            <w:r>
              <w:rPr>
                <w:rFonts w:hint="eastAsia" w:ascii="宋体"/>
                <w:color w:val="000000"/>
                <w:highlight w:val="none"/>
              </w:rPr>
              <w:t>B</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D40D9C1">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652FBFE">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522A971">
            <w:pPr>
              <w:jc w:val="center"/>
              <w:rPr>
                <w:rFonts w:hint="eastAsia" w:ascii="宋体"/>
                <w:color w:val="000000"/>
                <w:highlight w:val="none"/>
              </w:rPr>
            </w:pPr>
            <w:r>
              <w:rPr>
                <w:rFonts w:hint="eastAsia" w:ascii="宋体"/>
                <w:color w:val="000000"/>
                <w:highlight w:val="none"/>
              </w:rPr>
              <w:t>D</w:t>
            </w:r>
          </w:p>
        </w:tc>
      </w:tr>
      <w:tr w14:paraId="4573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64B0454">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33FD054">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DCF9B4F">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49D2D24">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F7C46F6">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1989028">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71C6EEA">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2D2D593">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935F098">
            <w:pPr>
              <w:jc w:val="center"/>
              <w:rPr>
                <w:rFonts w:ascii="宋体"/>
                <w:color w:val="000000"/>
                <w:highlight w:val="none"/>
              </w:rPr>
            </w:pPr>
            <w:r>
              <w:rPr>
                <w:rFonts w:hint="eastAsia" w:ascii="宋体"/>
                <w:color w:val="000000"/>
                <w:highlight w:val="none"/>
                <w:lang w:val="en-US" w:eastAsia="zh-CN"/>
              </w:rPr>
              <w:t>8</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8350438">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0</w:t>
            </w:r>
          </w:p>
        </w:tc>
      </w:tr>
      <w:tr w14:paraId="0ADB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FD1D7C2">
            <w:pPr>
              <w:jc w:val="center"/>
              <w:rPr>
                <w:rFonts w:hint="eastAsia" w:ascii="宋体"/>
                <w:color w:val="000000"/>
                <w:highlight w:val="none"/>
              </w:rPr>
            </w:pPr>
            <w:r>
              <w:rPr>
                <w:rFonts w:hint="eastAsia" w:ascii="宋体"/>
                <w:color w:val="000000"/>
                <w:highlight w:val="none"/>
              </w:rPr>
              <w:t>D</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8E1D7A4">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B7199D1">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91CE028">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076DEFF">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685002C">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E4A3A0F">
            <w:pPr>
              <w:jc w:val="center"/>
              <w:rPr>
                <w:rFonts w:ascii="宋体"/>
                <w:color w:val="000000"/>
                <w:highlight w:val="none"/>
              </w:rPr>
            </w:pPr>
            <w:r>
              <w:rPr>
                <w:rFonts w:hint="eastAsia" w:ascii="宋体"/>
                <w:color w:val="000000"/>
                <w:highlight w:val="none"/>
              </w:rPr>
              <w:t>B</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680D50D5">
            <w:pPr>
              <w:jc w:val="center"/>
              <w:rPr>
                <w:rFonts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ADEB1E7">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6EA2B96">
            <w:pPr>
              <w:jc w:val="center"/>
              <w:rPr>
                <w:rFonts w:hint="eastAsia" w:ascii="宋体"/>
                <w:color w:val="000000"/>
                <w:highlight w:val="none"/>
              </w:rPr>
            </w:pPr>
            <w:r>
              <w:rPr>
                <w:rFonts w:hint="eastAsia" w:ascii="宋体"/>
                <w:color w:val="000000"/>
                <w:highlight w:val="none"/>
              </w:rPr>
              <w:t>C</w:t>
            </w:r>
          </w:p>
        </w:tc>
      </w:tr>
      <w:tr w14:paraId="186C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645F7C51">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27B02C8">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71D4570">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6348B5B">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D613BF1">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FDBCFE0">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18628DA">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C728E39">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9A75E0F">
            <w:pPr>
              <w:jc w:val="center"/>
              <w:rPr>
                <w:rFonts w:ascii="宋体"/>
                <w:color w:val="000000"/>
                <w:highlight w:val="none"/>
              </w:rPr>
            </w:pPr>
            <w:r>
              <w:rPr>
                <w:rFonts w:hint="eastAsia" w:ascii="宋体"/>
                <w:color w:val="000000"/>
                <w:highlight w:val="none"/>
                <w:lang w:val="en-US" w:eastAsia="zh-CN"/>
              </w:rPr>
              <w:t>9</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AEDFFD4">
            <w:pPr>
              <w:jc w:val="center"/>
              <w:rPr>
                <w:rFonts w:ascii="宋体"/>
                <w:color w:val="000000"/>
                <w:highlight w:val="none"/>
              </w:rPr>
            </w:pPr>
            <w:r>
              <w:rPr>
                <w:rFonts w:hint="eastAsia" w:ascii="宋体"/>
                <w:color w:val="000000"/>
                <w:highlight w:val="none"/>
                <w:lang w:val="en-US" w:eastAsia="zh-CN"/>
              </w:rPr>
              <w:t>10</w:t>
            </w:r>
            <w:r>
              <w:rPr>
                <w:rFonts w:ascii="宋体"/>
                <w:color w:val="000000"/>
                <w:highlight w:val="none"/>
              </w:rPr>
              <w:t>0</w:t>
            </w:r>
          </w:p>
        </w:tc>
      </w:tr>
      <w:tr w14:paraId="7714E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74FAA177">
            <w:pPr>
              <w:jc w:val="center"/>
              <w:rPr>
                <w:rFonts w:hint="eastAsia" w:ascii="宋体"/>
                <w:color w:val="000000"/>
                <w:highlight w:val="none"/>
              </w:rPr>
            </w:pPr>
            <w:r>
              <w:rPr>
                <w:rFonts w:hint="eastAsia" w:ascii="宋体"/>
                <w:color w:val="000000"/>
                <w:highlight w:val="none"/>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573C4CE">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ACCC77">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4792101">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8298767">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7315920">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AC0EB02">
            <w:pPr>
              <w:jc w:val="center"/>
              <w:rPr>
                <w:rFonts w:hint="eastAsia" w:ascii="宋体"/>
                <w:color w:val="000000"/>
                <w:highlight w:val="none"/>
              </w:rPr>
            </w:pPr>
            <w:r>
              <w:rPr>
                <w:rFonts w:hint="eastAsia" w:ascii="宋体"/>
                <w:color w:val="000000"/>
                <w:highlight w:val="none"/>
              </w:rPr>
              <w:t>B</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1DF852D">
            <w:pPr>
              <w:jc w:val="center"/>
              <w:rPr>
                <w:rFonts w:ascii="宋体"/>
                <w:color w:val="000000"/>
                <w:highlight w:val="none"/>
              </w:rPr>
            </w:pPr>
            <w:r>
              <w:rPr>
                <w:rFonts w:hint="eastAsia" w:ascii="宋体"/>
                <w:color w:val="000000"/>
                <w:highlight w:val="none"/>
              </w:rPr>
              <w:t>B</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2801841">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A16EC68">
            <w:pPr>
              <w:jc w:val="center"/>
              <w:rPr>
                <w:rFonts w:hint="eastAsia" w:ascii="宋体"/>
                <w:color w:val="000000"/>
                <w:highlight w:val="none"/>
              </w:rPr>
            </w:pPr>
            <w:r>
              <w:rPr>
                <w:rFonts w:hint="eastAsia" w:ascii="宋体"/>
                <w:color w:val="000000"/>
                <w:highlight w:val="none"/>
              </w:rPr>
              <w:t>D</w:t>
            </w:r>
          </w:p>
        </w:tc>
      </w:tr>
    </w:tbl>
    <w:p w14:paraId="6DA915A3">
      <w:pPr>
        <w:rPr>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818"/>
        <w:gridCol w:w="807"/>
        <w:gridCol w:w="807"/>
        <w:gridCol w:w="807"/>
        <w:gridCol w:w="807"/>
        <w:gridCol w:w="807"/>
        <w:gridCol w:w="808"/>
        <w:gridCol w:w="809"/>
        <w:gridCol w:w="809"/>
      </w:tblGrid>
      <w:tr w14:paraId="2BFB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A509427">
            <w:pPr>
              <w:ind w:firstLine="210" w:firstLineChars="100"/>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F566330">
            <w:pPr>
              <w:ind w:firstLine="210" w:firstLineChars="100"/>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7901AB">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68E4D73">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43598E2">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843A621">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8E303CE">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D77740F">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AEE3420">
            <w:pPr>
              <w:jc w:val="center"/>
              <w:rPr>
                <w:rFonts w:ascii="宋体"/>
                <w:color w:val="000000"/>
                <w:highlight w:val="none"/>
              </w:rPr>
            </w:pPr>
            <w:r>
              <w:rPr>
                <w:rFonts w:hint="eastAsia" w:ascii="宋体"/>
                <w:color w:val="000000"/>
                <w:highlight w:val="none"/>
                <w:lang w:val="en-US" w:eastAsia="zh-CN"/>
              </w:rPr>
              <w:t>10</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86128C">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10</w:t>
            </w:r>
          </w:p>
        </w:tc>
      </w:tr>
      <w:tr w14:paraId="5FD2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7B305EDB">
            <w:pPr>
              <w:jc w:val="center"/>
              <w:rPr>
                <w:rFonts w:ascii="宋体"/>
                <w:color w:val="000000"/>
                <w:highlight w:val="none"/>
              </w:rPr>
            </w:pPr>
            <w:r>
              <w:rPr>
                <w:rFonts w:hint="eastAsia" w:ascii="宋体"/>
                <w:color w:val="000000"/>
                <w:highlight w:val="none"/>
              </w:rPr>
              <w:t>C</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8605FA3">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51B53FD">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55F0302">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D780ECD">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FFBA2B8">
            <w:pPr>
              <w:jc w:val="center"/>
              <w:rPr>
                <w:rFonts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6907318">
            <w:pPr>
              <w:jc w:val="center"/>
              <w:rPr>
                <w:rFonts w:hint="eastAsia" w:ascii="宋体"/>
                <w:color w:val="000000"/>
                <w:highlight w:val="none"/>
              </w:rPr>
            </w:pPr>
            <w:r>
              <w:rPr>
                <w:rFonts w:hint="eastAsia" w:ascii="宋体"/>
                <w:color w:val="000000"/>
                <w:highlight w:val="none"/>
              </w:rPr>
              <w:t>C</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C749008">
            <w:pPr>
              <w:jc w:val="center"/>
              <w:rPr>
                <w:rFonts w:hint="eastAsia" w:ascii="宋体"/>
                <w:color w:val="000000"/>
                <w:highlight w:val="none"/>
              </w:rPr>
            </w:pPr>
            <w:r>
              <w:rPr>
                <w:rFonts w:hint="eastAsia" w:ascii="宋体"/>
                <w:color w:val="000000"/>
                <w:highlight w:val="none"/>
              </w:rPr>
              <w:t>B</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BDC5B03">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B38633F">
            <w:pPr>
              <w:jc w:val="center"/>
              <w:rPr>
                <w:rFonts w:hint="eastAsia" w:ascii="宋体"/>
                <w:color w:val="000000"/>
                <w:highlight w:val="none"/>
              </w:rPr>
            </w:pPr>
            <w:r>
              <w:rPr>
                <w:rFonts w:hint="eastAsia" w:ascii="宋体"/>
                <w:color w:val="000000"/>
                <w:highlight w:val="none"/>
              </w:rPr>
              <w:t>D</w:t>
            </w:r>
          </w:p>
        </w:tc>
      </w:tr>
      <w:tr w14:paraId="3088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03E67F4">
            <w:pPr>
              <w:jc w:val="center"/>
              <w:rPr>
                <w:rFonts w:hint="default" w:ascii="宋体" w:eastAsia="宋体"/>
                <w:color w:val="000000"/>
                <w:highlight w:val="none"/>
                <w:lang w:val="en-US" w:eastAsia="zh-CN"/>
              </w:rPr>
            </w:pPr>
            <w:r>
              <w:rPr>
                <w:rFonts w:hint="eastAsia" w:ascii="宋体"/>
                <w:color w:val="000000"/>
                <w:highlight w:val="none"/>
                <w:lang w:val="en-US" w:eastAsia="zh-CN"/>
              </w:rPr>
              <w:t>111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A5F22FE">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12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4CE5E03">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13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8D580C3">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14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14DEEA1">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15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F8966F2">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16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C13A620">
            <w:pPr>
              <w:jc w:val="center"/>
              <w:rPr>
                <w:rFonts w:ascii="宋体"/>
                <w:color w:val="000000"/>
                <w:highlight w:val="none"/>
              </w:rPr>
            </w:pPr>
            <w:r>
              <w:rPr>
                <w:rFonts w:hint="eastAsia" w:ascii="宋体"/>
                <w:color w:val="000000"/>
                <w:highlight w:val="none"/>
              </w:rPr>
              <w:t>1</w:t>
            </w:r>
            <w:r>
              <w:rPr>
                <w:rFonts w:hint="eastAsia" w:ascii="宋体"/>
                <w:color w:val="000000"/>
                <w:highlight w:val="none"/>
                <w:lang w:val="en-US" w:eastAsia="zh-CN"/>
              </w:rPr>
              <w:t>1</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6D981A7">
            <w:pPr>
              <w:jc w:val="center"/>
              <w:rPr>
                <w:rFonts w:ascii="宋体"/>
                <w:color w:val="000000"/>
                <w:highlight w:val="none"/>
              </w:rPr>
            </w:pPr>
            <w:r>
              <w:rPr>
                <w:rFonts w:hint="eastAsia" w:ascii="宋体"/>
                <w:color w:val="000000"/>
                <w:highlight w:val="none"/>
              </w:rPr>
              <w:t>1</w:t>
            </w:r>
            <w:r>
              <w:rPr>
                <w:rFonts w:hint="eastAsia" w:ascii="宋体"/>
                <w:color w:val="000000"/>
                <w:highlight w:val="none"/>
                <w:lang w:val="en-US" w:eastAsia="zh-CN"/>
              </w:rPr>
              <w:t>1</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EC2538B">
            <w:pPr>
              <w:jc w:val="center"/>
              <w:rPr>
                <w:rFonts w:ascii="宋体"/>
                <w:color w:val="000000"/>
                <w:highlight w:val="none"/>
              </w:rPr>
            </w:pPr>
            <w:r>
              <w:rPr>
                <w:rFonts w:hint="eastAsia" w:ascii="宋体"/>
                <w:color w:val="000000"/>
                <w:highlight w:val="none"/>
              </w:rPr>
              <w:t>1</w:t>
            </w:r>
            <w:r>
              <w:rPr>
                <w:rFonts w:hint="eastAsia" w:ascii="宋体"/>
                <w:color w:val="000000"/>
                <w:highlight w:val="none"/>
                <w:lang w:val="en-US" w:eastAsia="zh-CN"/>
              </w:rPr>
              <w:t>1</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39F2B97">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20</w:t>
            </w:r>
          </w:p>
        </w:tc>
      </w:tr>
      <w:tr w14:paraId="66DF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0CCF66EB">
            <w:pPr>
              <w:jc w:val="center"/>
              <w:rPr>
                <w:rFonts w:hint="eastAsia" w:ascii="宋体"/>
                <w:color w:val="000000"/>
                <w:highlight w:val="none"/>
              </w:rPr>
            </w:pPr>
            <w:r>
              <w:rPr>
                <w:rFonts w:hint="eastAsia" w:ascii="宋体"/>
                <w:color w:val="000000"/>
                <w:highlight w:val="none"/>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059A10B">
            <w:pPr>
              <w:jc w:val="center"/>
              <w:rPr>
                <w:rFonts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6DA403B">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E85A32E">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05E931D">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67C317">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35A5FFF">
            <w:pPr>
              <w:jc w:val="center"/>
              <w:rPr>
                <w:rFonts w:hint="eastAsia" w:ascii="宋体"/>
                <w:color w:val="000000"/>
                <w:highlight w:val="none"/>
              </w:rPr>
            </w:pPr>
            <w:r>
              <w:rPr>
                <w:rFonts w:hint="eastAsia" w:ascii="宋体"/>
                <w:color w:val="000000"/>
                <w:highlight w:val="none"/>
              </w:rPr>
              <w:t>A</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67B7A4CA">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F4E78F2">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9AF7D65">
            <w:pPr>
              <w:jc w:val="center"/>
              <w:rPr>
                <w:rFonts w:ascii="宋体"/>
                <w:color w:val="000000"/>
                <w:highlight w:val="none"/>
              </w:rPr>
            </w:pPr>
            <w:r>
              <w:rPr>
                <w:rFonts w:hint="eastAsia" w:ascii="宋体"/>
                <w:color w:val="000000"/>
                <w:highlight w:val="none"/>
              </w:rPr>
              <w:t>A</w:t>
            </w:r>
          </w:p>
        </w:tc>
      </w:tr>
      <w:tr w14:paraId="3A4D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42EB491F">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4B63D2F">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3138486">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F9D1D89">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71BA46C">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5CB48A9">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877DD64">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9023519">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5AAC982">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29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726F8D9">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30</w:t>
            </w:r>
          </w:p>
        </w:tc>
      </w:tr>
      <w:tr w14:paraId="24FE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CA884D3">
            <w:pPr>
              <w:jc w:val="center"/>
              <w:rPr>
                <w:rFonts w:hint="eastAsia" w:ascii="宋体"/>
                <w:color w:val="000000"/>
                <w:highlight w:val="none"/>
              </w:rPr>
            </w:pPr>
            <w:r>
              <w:rPr>
                <w:rFonts w:hint="eastAsia" w:ascii="宋体"/>
                <w:color w:val="000000"/>
                <w:highlight w:val="none"/>
              </w:rPr>
              <w:t>D</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21E579">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D0F682C">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D84F44B">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A4D70B">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B6FE0F6">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3443ABA">
            <w:pPr>
              <w:jc w:val="center"/>
              <w:rPr>
                <w:rFonts w:hint="eastAsia" w:ascii="宋体"/>
                <w:color w:val="000000"/>
                <w:highlight w:val="none"/>
              </w:rPr>
            </w:pPr>
            <w:r>
              <w:rPr>
                <w:rFonts w:hint="eastAsia" w:ascii="宋体"/>
                <w:color w:val="000000"/>
                <w:highlight w:val="none"/>
              </w:rPr>
              <w:t>C</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5DE0258">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2421BDE">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71DC6F1">
            <w:pPr>
              <w:jc w:val="center"/>
              <w:rPr>
                <w:rFonts w:hint="eastAsia" w:ascii="宋体"/>
                <w:color w:val="000000"/>
                <w:highlight w:val="none"/>
              </w:rPr>
            </w:pPr>
            <w:r>
              <w:rPr>
                <w:rFonts w:hint="eastAsia" w:ascii="宋体"/>
                <w:color w:val="000000"/>
                <w:highlight w:val="none"/>
              </w:rPr>
              <w:t>C</w:t>
            </w:r>
          </w:p>
        </w:tc>
      </w:tr>
      <w:tr w14:paraId="00F7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34894C5C">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7E4CA9E">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68CE64">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A0B64F1">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8822AC7">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2160299">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15E4A6">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F5B1C0A">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E4EA6AA">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39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CF1F27B">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40</w:t>
            </w:r>
          </w:p>
        </w:tc>
      </w:tr>
      <w:tr w14:paraId="1CCDD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B41AD22">
            <w:pPr>
              <w:jc w:val="center"/>
              <w:rPr>
                <w:rFonts w:hint="eastAsia" w:ascii="宋体"/>
                <w:color w:val="000000"/>
                <w:highlight w:val="none"/>
              </w:rPr>
            </w:pPr>
            <w:r>
              <w:rPr>
                <w:rFonts w:hint="eastAsia" w:ascii="宋体"/>
                <w:color w:val="000000"/>
                <w:highlight w:val="none"/>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F1A41F5">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4C7EC8E">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54329F8">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F63059A">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525541B">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81567ED">
            <w:pPr>
              <w:jc w:val="center"/>
              <w:rPr>
                <w:rFonts w:ascii="宋体"/>
                <w:color w:val="000000"/>
                <w:highlight w:val="none"/>
              </w:rPr>
            </w:pPr>
            <w:r>
              <w:rPr>
                <w:rFonts w:hint="eastAsia" w:ascii="宋体"/>
                <w:color w:val="000000"/>
                <w:highlight w:val="none"/>
              </w:rPr>
              <w:t>A</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45CBF42">
            <w:pPr>
              <w:jc w:val="center"/>
              <w:rPr>
                <w:rFonts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2FD7D18">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228775D">
            <w:pPr>
              <w:jc w:val="center"/>
              <w:rPr>
                <w:rFonts w:hint="eastAsia" w:ascii="宋体"/>
                <w:color w:val="000000"/>
                <w:highlight w:val="none"/>
              </w:rPr>
            </w:pPr>
            <w:r>
              <w:rPr>
                <w:rFonts w:hint="eastAsia" w:ascii="宋体"/>
                <w:color w:val="000000"/>
                <w:highlight w:val="none"/>
              </w:rPr>
              <w:t>D</w:t>
            </w:r>
          </w:p>
        </w:tc>
      </w:tr>
      <w:tr w14:paraId="22F6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4CF79772">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21A57E3">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653ECEF">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BC4B425">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A968951">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DA4383F">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B6CDC7A">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FD777BB">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C8B6973">
            <w:pPr>
              <w:jc w:val="center"/>
              <w:rPr>
                <w:rFonts w:ascii="宋体"/>
                <w:color w:val="000000"/>
                <w:highlight w:val="none"/>
              </w:rPr>
            </w:pPr>
            <w:r>
              <w:rPr>
                <w:rFonts w:hint="eastAsia" w:ascii="宋体"/>
                <w:color w:val="000000"/>
                <w:highlight w:val="none"/>
                <w:lang w:val="en-US" w:eastAsia="zh-CN"/>
              </w:rPr>
              <w:t>1</w:t>
            </w:r>
            <w:r>
              <w:rPr>
                <w:rFonts w:hint="eastAsia" w:ascii="宋体"/>
                <w:color w:val="000000"/>
                <w:highlight w:val="none"/>
              </w:rPr>
              <w:t>49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573D6D6">
            <w:pPr>
              <w:jc w:val="center"/>
              <w:rPr>
                <w:rFonts w:ascii="宋体"/>
                <w:color w:val="000000"/>
                <w:highlight w:val="none"/>
              </w:rPr>
            </w:pPr>
            <w:r>
              <w:rPr>
                <w:rFonts w:hint="eastAsia" w:ascii="宋体"/>
                <w:color w:val="000000"/>
                <w:highlight w:val="none"/>
                <w:lang w:val="en-US" w:eastAsia="zh-CN"/>
              </w:rPr>
              <w:t>1</w:t>
            </w:r>
            <w:r>
              <w:rPr>
                <w:rFonts w:ascii="宋体"/>
                <w:color w:val="000000"/>
                <w:highlight w:val="none"/>
              </w:rPr>
              <w:t>50</w:t>
            </w:r>
          </w:p>
        </w:tc>
      </w:tr>
      <w:tr w14:paraId="3ACA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7039CDEC">
            <w:pPr>
              <w:jc w:val="center"/>
              <w:rPr>
                <w:rFonts w:hint="eastAsia" w:ascii="宋体"/>
                <w:color w:val="000000"/>
                <w:highlight w:val="none"/>
              </w:rPr>
            </w:pPr>
            <w:r>
              <w:rPr>
                <w:rFonts w:hint="eastAsia" w:ascii="宋体"/>
                <w:color w:val="000000"/>
                <w:highlight w:val="none"/>
              </w:rPr>
              <w:t>B</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27A602E">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06BB1F0">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0AA9ABD">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83598AF">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8F31155">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42955E0">
            <w:pPr>
              <w:jc w:val="center"/>
              <w:rPr>
                <w:rFonts w:hint="eastAsia" w:ascii="宋体"/>
                <w:color w:val="000000"/>
                <w:highlight w:val="none"/>
              </w:rPr>
            </w:pPr>
            <w:r>
              <w:rPr>
                <w:rFonts w:hint="eastAsia" w:ascii="宋体"/>
                <w:color w:val="000000"/>
                <w:highlight w:val="none"/>
              </w:rPr>
              <w:t>B</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E958FBB">
            <w:pPr>
              <w:jc w:val="center"/>
              <w:rPr>
                <w:rFonts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80BCDDE">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AE528D2">
            <w:pPr>
              <w:jc w:val="center"/>
              <w:rPr>
                <w:rFonts w:hint="eastAsia" w:ascii="宋体"/>
                <w:color w:val="000000"/>
                <w:highlight w:val="none"/>
              </w:rPr>
            </w:pPr>
            <w:r>
              <w:rPr>
                <w:rFonts w:hint="eastAsia" w:ascii="宋体"/>
                <w:color w:val="000000"/>
                <w:highlight w:val="none"/>
              </w:rPr>
              <w:t>D</w:t>
            </w:r>
          </w:p>
        </w:tc>
      </w:tr>
    </w:tbl>
    <w:p w14:paraId="71F82F42">
      <w:pPr>
        <w:rPr>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818"/>
        <w:gridCol w:w="807"/>
        <w:gridCol w:w="807"/>
        <w:gridCol w:w="807"/>
        <w:gridCol w:w="807"/>
        <w:gridCol w:w="807"/>
        <w:gridCol w:w="808"/>
        <w:gridCol w:w="809"/>
        <w:gridCol w:w="809"/>
      </w:tblGrid>
      <w:tr w14:paraId="54781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2024DADF">
            <w:pPr>
              <w:numPr>
                <w:ilvl w:val="0"/>
                <w:numId w:val="0"/>
              </w:numPr>
              <w:ind w:leftChars="0"/>
              <w:jc w:val="center"/>
              <w:rPr>
                <w:rFonts w:hint="default" w:ascii="宋体" w:eastAsia="宋体"/>
                <w:color w:val="000000"/>
                <w:highlight w:val="none"/>
                <w:lang w:val="en-US" w:eastAsia="zh-CN"/>
              </w:rPr>
            </w:pPr>
            <w:r>
              <w:rPr>
                <w:rFonts w:hint="eastAsia" w:ascii="宋体"/>
                <w:color w:val="000000"/>
                <w:highlight w:val="none"/>
                <w:lang w:val="en-US" w:eastAsia="zh-CN"/>
              </w:rPr>
              <w:t>151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212EFDE">
            <w:pPr>
              <w:numPr>
                <w:ilvl w:val="0"/>
                <w:numId w:val="0"/>
              </w:numPr>
              <w:ind w:leftChars="0"/>
              <w:jc w:val="center"/>
              <w:rPr>
                <w:rFonts w:hint="default" w:ascii="宋体" w:eastAsia="宋体"/>
                <w:color w:val="000000"/>
                <w:highlight w:val="none"/>
                <w:lang w:val="en-US" w:eastAsia="zh-CN"/>
              </w:rPr>
            </w:pPr>
            <w:r>
              <w:rPr>
                <w:rFonts w:hint="eastAsia" w:ascii="宋体"/>
                <w:color w:val="000000"/>
                <w:highlight w:val="none"/>
                <w:lang w:val="en-US" w:eastAsia="zh-CN"/>
              </w:rPr>
              <w:t>152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98C799A">
            <w:pPr>
              <w:jc w:val="center"/>
              <w:rPr>
                <w:rFonts w:hint="default" w:ascii="宋体" w:eastAsia="宋体"/>
                <w:color w:val="000000"/>
                <w:highlight w:val="none"/>
                <w:lang w:val="en-US" w:eastAsia="zh-CN"/>
              </w:rPr>
            </w:pPr>
            <w:r>
              <w:rPr>
                <w:rFonts w:hint="eastAsia" w:ascii="宋体"/>
                <w:color w:val="000000"/>
                <w:highlight w:val="none"/>
                <w:lang w:val="en-US" w:eastAsia="zh-CN"/>
              </w:rPr>
              <w:t>153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F319A54">
            <w:pPr>
              <w:jc w:val="center"/>
              <w:rPr>
                <w:rFonts w:hint="default" w:ascii="宋体" w:eastAsia="宋体"/>
                <w:color w:val="000000"/>
                <w:highlight w:val="none"/>
                <w:lang w:val="en-US" w:eastAsia="zh-CN"/>
              </w:rPr>
            </w:pPr>
            <w:r>
              <w:rPr>
                <w:rFonts w:hint="eastAsia" w:ascii="宋体"/>
                <w:color w:val="000000"/>
                <w:highlight w:val="none"/>
                <w:lang w:val="en-US" w:eastAsia="zh-CN"/>
              </w:rPr>
              <w:t>154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2061DE8">
            <w:pPr>
              <w:jc w:val="center"/>
              <w:rPr>
                <w:rFonts w:hint="default" w:ascii="宋体" w:eastAsia="宋体"/>
                <w:color w:val="000000"/>
                <w:highlight w:val="none"/>
                <w:lang w:val="en-US" w:eastAsia="zh-CN"/>
              </w:rPr>
            </w:pPr>
            <w:r>
              <w:rPr>
                <w:rFonts w:hint="eastAsia" w:ascii="宋体"/>
                <w:color w:val="000000"/>
                <w:highlight w:val="none"/>
                <w:lang w:val="en-US" w:eastAsia="zh-CN"/>
              </w:rPr>
              <w:t>155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2253EEB">
            <w:pPr>
              <w:jc w:val="center"/>
              <w:rPr>
                <w:rFonts w:hint="default" w:ascii="宋体" w:eastAsia="宋体"/>
                <w:color w:val="000000"/>
                <w:highlight w:val="none"/>
                <w:lang w:val="en-US" w:eastAsia="zh-CN"/>
              </w:rPr>
            </w:pPr>
            <w:r>
              <w:rPr>
                <w:rFonts w:hint="eastAsia" w:ascii="宋体"/>
                <w:color w:val="000000"/>
                <w:highlight w:val="none"/>
                <w:lang w:val="en-US" w:eastAsia="zh-CN"/>
              </w:rPr>
              <w:t>156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E623F8">
            <w:pPr>
              <w:jc w:val="center"/>
              <w:rPr>
                <w:rFonts w:hint="default" w:ascii="宋体" w:eastAsia="宋体"/>
                <w:color w:val="000000"/>
                <w:highlight w:val="none"/>
                <w:lang w:val="en-US" w:eastAsia="zh-CN"/>
              </w:rPr>
            </w:pPr>
            <w:r>
              <w:rPr>
                <w:rFonts w:hint="eastAsia" w:ascii="宋体"/>
                <w:color w:val="000000"/>
                <w:highlight w:val="none"/>
                <w:lang w:val="en-US" w:eastAsia="zh-CN"/>
              </w:rPr>
              <w:t>157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DAA1D05">
            <w:pPr>
              <w:jc w:val="center"/>
              <w:rPr>
                <w:rFonts w:hint="default" w:ascii="宋体" w:eastAsia="宋体"/>
                <w:color w:val="000000"/>
                <w:highlight w:val="none"/>
                <w:lang w:val="en-US" w:eastAsia="zh-CN"/>
              </w:rPr>
            </w:pPr>
            <w:r>
              <w:rPr>
                <w:rFonts w:hint="eastAsia" w:ascii="宋体"/>
                <w:color w:val="000000"/>
                <w:highlight w:val="none"/>
                <w:lang w:val="en-US" w:eastAsia="zh-CN"/>
              </w:rPr>
              <w:t>158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0CB1062">
            <w:pPr>
              <w:jc w:val="center"/>
              <w:rPr>
                <w:rFonts w:hint="default" w:ascii="宋体" w:eastAsia="宋体"/>
                <w:color w:val="000000"/>
                <w:highlight w:val="none"/>
                <w:lang w:val="en-US" w:eastAsia="zh-CN"/>
              </w:rPr>
            </w:pPr>
            <w:r>
              <w:rPr>
                <w:rFonts w:hint="eastAsia" w:ascii="宋体"/>
                <w:color w:val="000000"/>
                <w:highlight w:val="none"/>
                <w:lang w:val="en-US" w:eastAsia="zh-CN"/>
              </w:rPr>
              <w:t>159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28F19E6">
            <w:pPr>
              <w:jc w:val="center"/>
              <w:rPr>
                <w:rFonts w:hint="default" w:ascii="宋体" w:eastAsia="宋体"/>
                <w:color w:val="000000"/>
                <w:highlight w:val="none"/>
                <w:lang w:val="en-US" w:eastAsia="zh-CN"/>
              </w:rPr>
            </w:pPr>
            <w:r>
              <w:rPr>
                <w:rFonts w:hint="eastAsia" w:ascii="宋体"/>
                <w:color w:val="000000"/>
                <w:highlight w:val="none"/>
                <w:lang w:val="en-US" w:eastAsia="zh-CN"/>
              </w:rPr>
              <w:t>160</w:t>
            </w:r>
          </w:p>
        </w:tc>
      </w:tr>
      <w:tr w14:paraId="133B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2EF07076">
            <w:pPr>
              <w:jc w:val="center"/>
              <w:rPr>
                <w:rFonts w:hint="eastAsia" w:ascii="宋体" w:eastAsia="宋体"/>
                <w:color w:val="000000"/>
                <w:highlight w:val="none"/>
                <w:lang w:eastAsia="zh-CN"/>
              </w:rPr>
            </w:pPr>
            <w:r>
              <w:rPr>
                <w:rFonts w:hint="eastAsia" w:ascii="宋体"/>
                <w:color w:val="000000"/>
                <w:highlight w:val="none"/>
                <w:lang w:val="en-US" w:eastAsia="zh-CN"/>
              </w:rPr>
              <w:t>B</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89105D6">
            <w:pPr>
              <w:jc w:val="center"/>
              <w:rPr>
                <w:rFonts w:hint="default" w:ascii="宋体" w:eastAsia="宋体"/>
                <w:color w:val="000000"/>
                <w:highlight w:val="none"/>
                <w:lang w:val="en-US"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2B5A387">
            <w:pPr>
              <w:jc w:val="center"/>
              <w:rPr>
                <w:rFonts w:hint="eastAsia" w:ascii="宋体" w:eastAsia="宋体"/>
                <w:color w:val="000000"/>
                <w:highlight w:val="none"/>
                <w:lang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D5C67E0">
            <w:pPr>
              <w:jc w:val="center"/>
              <w:rPr>
                <w:rFonts w:hint="default" w:ascii="宋体" w:eastAsia="宋体"/>
                <w:color w:val="000000"/>
                <w:highlight w:val="none"/>
                <w:lang w:val="en-US"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5079E0D">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13DFAE2">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AC4A49">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0F7D7A2">
            <w:pPr>
              <w:jc w:val="center"/>
              <w:rPr>
                <w:rFonts w:hint="eastAsia" w:ascii="宋体"/>
                <w:color w:val="000000"/>
                <w:highlight w:val="none"/>
              </w:rPr>
            </w:pPr>
            <w:r>
              <w:rPr>
                <w:rFonts w:hint="eastAsia" w:ascii="宋体"/>
                <w:color w:val="000000"/>
                <w:highlight w:val="none"/>
              </w:rPr>
              <w:t>B</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75BF679">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473324D">
            <w:pPr>
              <w:jc w:val="center"/>
              <w:rPr>
                <w:rFonts w:hint="eastAsia" w:ascii="宋体" w:eastAsia="宋体"/>
                <w:color w:val="000000"/>
                <w:highlight w:val="none"/>
                <w:lang w:eastAsia="zh-CN"/>
              </w:rPr>
            </w:pPr>
            <w:r>
              <w:rPr>
                <w:rFonts w:hint="eastAsia" w:ascii="宋体"/>
                <w:color w:val="000000"/>
                <w:highlight w:val="none"/>
                <w:lang w:val="en-US" w:eastAsia="zh-CN"/>
              </w:rPr>
              <w:t>B</w:t>
            </w:r>
          </w:p>
        </w:tc>
      </w:tr>
      <w:tr w14:paraId="50D8A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4D9EEEBD">
            <w:pPr>
              <w:jc w:val="center"/>
              <w:rPr>
                <w:rFonts w:ascii="宋体"/>
                <w:color w:val="000000"/>
                <w:highlight w:val="none"/>
              </w:rPr>
            </w:pPr>
            <w:r>
              <w:rPr>
                <w:rFonts w:hint="eastAsia" w:ascii="宋体"/>
                <w:color w:val="000000"/>
                <w:highlight w:val="none"/>
                <w:lang w:val="en-US" w:eastAsia="zh-CN"/>
              </w:rPr>
              <w:t>16</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940113A">
            <w:pPr>
              <w:jc w:val="center"/>
              <w:rPr>
                <w:rFonts w:ascii="宋体"/>
                <w:color w:val="000000"/>
                <w:highlight w:val="none"/>
              </w:rPr>
            </w:pPr>
            <w:r>
              <w:rPr>
                <w:rFonts w:hint="eastAsia" w:ascii="宋体"/>
                <w:color w:val="000000"/>
                <w:highlight w:val="none"/>
                <w:lang w:val="en-US" w:eastAsia="zh-CN"/>
              </w:rPr>
              <w:t>16</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40E1D37">
            <w:pPr>
              <w:jc w:val="center"/>
              <w:rPr>
                <w:rFonts w:ascii="宋体"/>
                <w:color w:val="000000"/>
                <w:highlight w:val="none"/>
              </w:rPr>
            </w:pPr>
            <w:r>
              <w:rPr>
                <w:rFonts w:hint="eastAsia" w:ascii="宋体"/>
                <w:color w:val="000000"/>
                <w:highlight w:val="none"/>
                <w:lang w:val="en-US" w:eastAsia="zh-CN"/>
              </w:rPr>
              <w:t>16</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724F8B6">
            <w:pPr>
              <w:jc w:val="center"/>
              <w:rPr>
                <w:rFonts w:ascii="宋体"/>
                <w:color w:val="000000"/>
                <w:highlight w:val="none"/>
              </w:rPr>
            </w:pPr>
            <w:r>
              <w:rPr>
                <w:rFonts w:hint="eastAsia" w:ascii="宋体"/>
                <w:color w:val="000000"/>
                <w:highlight w:val="none"/>
                <w:lang w:val="en-US" w:eastAsia="zh-CN"/>
              </w:rPr>
              <w:t>16</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E00C223">
            <w:pPr>
              <w:jc w:val="center"/>
              <w:rPr>
                <w:rFonts w:ascii="宋体"/>
                <w:color w:val="000000"/>
                <w:highlight w:val="none"/>
              </w:rPr>
            </w:pPr>
            <w:r>
              <w:rPr>
                <w:rFonts w:hint="eastAsia" w:ascii="宋体"/>
                <w:color w:val="000000"/>
                <w:highlight w:val="none"/>
              </w:rPr>
              <w:t>1</w:t>
            </w:r>
            <w:r>
              <w:rPr>
                <w:rFonts w:hint="eastAsia" w:ascii="宋体"/>
                <w:color w:val="000000"/>
                <w:highlight w:val="none"/>
                <w:lang w:val="en-US" w:eastAsia="zh-CN"/>
              </w:rPr>
              <w:t>6</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6365F6B">
            <w:pPr>
              <w:jc w:val="center"/>
              <w:rPr>
                <w:rFonts w:ascii="宋体"/>
                <w:color w:val="000000"/>
                <w:highlight w:val="none"/>
              </w:rPr>
            </w:pPr>
            <w:r>
              <w:rPr>
                <w:rFonts w:hint="eastAsia" w:ascii="宋体"/>
                <w:color w:val="000000"/>
                <w:highlight w:val="none"/>
              </w:rPr>
              <w:t>1</w:t>
            </w:r>
            <w:r>
              <w:rPr>
                <w:rFonts w:hint="eastAsia" w:ascii="宋体"/>
                <w:color w:val="000000"/>
                <w:highlight w:val="none"/>
                <w:lang w:val="en-US" w:eastAsia="zh-CN"/>
              </w:rPr>
              <w:t>6</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2647E69">
            <w:pPr>
              <w:jc w:val="center"/>
              <w:rPr>
                <w:rFonts w:hint="default" w:ascii="宋体" w:eastAsia="宋体"/>
                <w:color w:val="000000"/>
                <w:highlight w:val="none"/>
                <w:lang w:val="en-US" w:eastAsia="zh-CN"/>
              </w:rPr>
            </w:pPr>
            <w:r>
              <w:rPr>
                <w:rFonts w:hint="eastAsia" w:ascii="宋体"/>
                <w:color w:val="000000"/>
                <w:highlight w:val="none"/>
                <w:lang w:val="en-US" w:eastAsia="zh-CN"/>
              </w:rPr>
              <w:t>167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7B888D6">
            <w:pPr>
              <w:jc w:val="center"/>
              <w:rPr>
                <w:rFonts w:hint="default" w:ascii="宋体" w:eastAsia="宋体"/>
                <w:color w:val="000000"/>
                <w:highlight w:val="none"/>
                <w:lang w:val="en-US" w:eastAsia="zh-CN"/>
              </w:rPr>
            </w:pPr>
            <w:r>
              <w:rPr>
                <w:rFonts w:hint="eastAsia" w:ascii="宋体"/>
                <w:color w:val="000000"/>
                <w:highlight w:val="none"/>
                <w:lang w:val="en-US" w:eastAsia="zh-CN"/>
              </w:rPr>
              <w:t>168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4C97F73">
            <w:pPr>
              <w:jc w:val="center"/>
              <w:rPr>
                <w:rFonts w:hint="default" w:ascii="宋体" w:eastAsia="宋体"/>
                <w:color w:val="000000"/>
                <w:highlight w:val="none"/>
                <w:lang w:val="en-US" w:eastAsia="zh-CN"/>
              </w:rPr>
            </w:pPr>
            <w:r>
              <w:rPr>
                <w:rFonts w:hint="eastAsia" w:ascii="宋体"/>
                <w:color w:val="000000"/>
                <w:highlight w:val="none"/>
                <w:lang w:val="en-US" w:eastAsia="zh-CN"/>
              </w:rPr>
              <w:t>169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88186E5">
            <w:pPr>
              <w:jc w:val="center"/>
              <w:rPr>
                <w:rFonts w:hint="default" w:ascii="宋体" w:eastAsia="宋体"/>
                <w:color w:val="000000"/>
                <w:highlight w:val="none"/>
                <w:lang w:val="en-US" w:eastAsia="zh-CN"/>
              </w:rPr>
            </w:pPr>
            <w:r>
              <w:rPr>
                <w:rFonts w:hint="eastAsia" w:ascii="宋体"/>
                <w:color w:val="000000"/>
                <w:highlight w:val="none"/>
                <w:lang w:val="en-US" w:eastAsia="zh-CN"/>
              </w:rPr>
              <w:t>170</w:t>
            </w:r>
          </w:p>
        </w:tc>
      </w:tr>
      <w:tr w14:paraId="207F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E284EC3">
            <w:pPr>
              <w:jc w:val="center"/>
              <w:rPr>
                <w:rFonts w:hint="eastAsia" w:ascii="宋体" w:eastAsia="宋体"/>
                <w:color w:val="000000"/>
                <w:highlight w:val="none"/>
                <w:lang w:eastAsia="zh-CN"/>
              </w:rPr>
            </w:pPr>
            <w:r>
              <w:rPr>
                <w:rFonts w:hint="eastAsia" w:ascii="宋体"/>
                <w:color w:val="000000"/>
                <w:highlight w:val="none"/>
                <w:lang w:val="en-US" w:eastAsia="zh-CN"/>
              </w:rPr>
              <w:t>C</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CD8531">
            <w:pPr>
              <w:jc w:val="center"/>
              <w:rPr>
                <w:rFonts w:hint="eastAsia" w:ascii="宋体" w:eastAsia="宋体"/>
                <w:color w:val="000000"/>
                <w:highlight w:val="none"/>
                <w:lang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45619C1">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49B89CD">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AF41361">
            <w:pPr>
              <w:jc w:val="center"/>
              <w:rPr>
                <w:rFonts w:hint="eastAsia" w:ascii="宋体" w:eastAsia="宋体"/>
                <w:color w:val="000000"/>
                <w:highlight w:val="none"/>
                <w:lang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169EF3A">
            <w:pPr>
              <w:jc w:val="center"/>
              <w:rPr>
                <w:rFonts w:hint="eastAsia" w:ascii="宋体" w:eastAsia="宋体"/>
                <w:color w:val="000000"/>
                <w:highlight w:val="none"/>
                <w:lang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8CB3E6D">
            <w:pPr>
              <w:jc w:val="center"/>
              <w:rPr>
                <w:rFonts w:hint="eastAsia" w:ascii="宋体" w:eastAsia="宋体"/>
                <w:color w:val="000000"/>
                <w:highlight w:val="none"/>
                <w:lang w:eastAsia="zh-CN"/>
              </w:rPr>
            </w:pPr>
            <w:r>
              <w:rPr>
                <w:rFonts w:hint="eastAsia" w:ascii="宋体"/>
                <w:color w:val="000000"/>
                <w:highlight w:val="none"/>
                <w:lang w:val="en-US" w:eastAsia="zh-CN"/>
              </w:rPr>
              <w:t>D</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280F69E">
            <w:pPr>
              <w:jc w:val="center"/>
              <w:rPr>
                <w:rFonts w:hint="eastAsia" w:ascii="宋体" w:eastAsia="宋体"/>
                <w:color w:val="000000"/>
                <w:highlight w:val="none"/>
                <w:lang w:eastAsia="zh-CN"/>
              </w:rPr>
            </w:pPr>
            <w:r>
              <w:rPr>
                <w:rFonts w:hint="eastAsia" w:ascii="宋体"/>
                <w:color w:val="000000"/>
                <w:highlight w:val="none"/>
                <w:lang w:val="en-US" w:eastAsia="zh-CN"/>
              </w:rPr>
              <w:t>B</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1F03FED">
            <w:pPr>
              <w:jc w:val="center"/>
              <w:rPr>
                <w:rFonts w:hint="eastAsia" w:ascii="宋体"/>
                <w:color w:val="000000"/>
                <w:highlight w:val="none"/>
              </w:rPr>
            </w:pPr>
            <w:r>
              <w:rPr>
                <w:rFonts w:hint="eastAsia" w:ascii="宋体"/>
                <w:color w:val="000000"/>
                <w:highlight w:val="none"/>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A874077">
            <w:pPr>
              <w:jc w:val="center"/>
              <w:rPr>
                <w:rFonts w:hint="eastAsia" w:ascii="宋体" w:eastAsia="宋体"/>
                <w:color w:val="000000"/>
                <w:highlight w:val="none"/>
                <w:lang w:eastAsia="zh-CN"/>
              </w:rPr>
            </w:pPr>
            <w:r>
              <w:rPr>
                <w:rFonts w:hint="eastAsia" w:ascii="宋体"/>
                <w:color w:val="000000"/>
                <w:highlight w:val="none"/>
                <w:lang w:val="en-US" w:eastAsia="zh-CN"/>
              </w:rPr>
              <w:t>D</w:t>
            </w:r>
          </w:p>
        </w:tc>
      </w:tr>
      <w:tr w14:paraId="47F5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76F1C">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17</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1EBB3">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17</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A6795">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17</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D8B74">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17</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E4D9C">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rPr>
              <w:t>1</w:t>
            </w:r>
            <w:r>
              <w:rPr>
                <w:rFonts w:hint="eastAsia" w:ascii="宋体"/>
                <w:color w:val="000000"/>
                <w:highlight w:val="none"/>
                <w:lang w:val="en-US" w:eastAsia="zh-CN"/>
              </w:rPr>
              <w:t>7</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794FF">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rPr>
              <w:t>1</w:t>
            </w:r>
            <w:r>
              <w:rPr>
                <w:rFonts w:hint="eastAsia" w:ascii="宋体"/>
                <w:color w:val="000000"/>
                <w:highlight w:val="none"/>
                <w:lang w:val="en-US" w:eastAsia="zh-CN"/>
              </w:rPr>
              <w:t>7</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39E32FB">
            <w:pPr>
              <w:jc w:val="center"/>
              <w:rPr>
                <w:rFonts w:ascii="宋体"/>
                <w:color w:val="000000"/>
                <w:highlight w:val="none"/>
              </w:rPr>
            </w:pPr>
            <w:r>
              <w:rPr>
                <w:rFonts w:hint="eastAsia" w:ascii="宋体"/>
                <w:color w:val="000000"/>
                <w:highlight w:val="none"/>
                <w:lang w:val="en-US" w:eastAsia="zh-CN"/>
              </w:rPr>
              <w:t>17</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470DC84">
            <w:pPr>
              <w:jc w:val="center"/>
              <w:rPr>
                <w:rFonts w:ascii="宋体"/>
                <w:color w:val="000000"/>
                <w:highlight w:val="none"/>
              </w:rPr>
            </w:pPr>
            <w:r>
              <w:rPr>
                <w:rFonts w:hint="eastAsia" w:ascii="宋体"/>
                <w:color w:val="000000"/>
                <w:highlight w:val="none"/>
                <w:lang w:val="en-US" w:eastAsia="zh-CN"/>
              </w:rPr>
              <w:t>17</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CF46838">
            <w:pPr>
              <w:jc w:val="center"/>
              <w:rPr>
                <w:rFonts w:ascii="宋体"/>
                <w:color w:val="000000"/>
                <w:highlight w:val="none"/>
              </w:rPr>
            </w:pPr>
            <w:r>
              <w:rPr>
                <w:rFonts w:hint="eastAsia" w:ascii="宋体"/>
                <w:color w:val="000000"/>
                <w:highlight w:val="none"/>
                <w:lang w:val="en-US" w:eastAsia="zh-CN"/>
              </w:rPr>
              <w:t>17</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83EC3BB">
            <w:pPr>
              <w:jc w:val="center"/>
              <w:rPr>
                <w:rFonts w:ascii="宋体"/>
                <w:color w:val="000000"/>
                <w:highlight w:val="none"/>
              </w:rPr>
            </w:pPr>
            <w:r>
              <w:rPr>
                <w:rFonts w:hint="eastAsia" w:ascii="宋体"/>
                <w:color w:val="000000"/>
                <w:highlight w:val="none"/>
                <w:lang w:val="en-US" w:eastAsia="zh-CN"/>
              </w:rPr>
              <w:t>18</w:t>
            </w:r>
            <w:r>
              <w:rPr>
                <w:rFonts w:hint="eastAsia" w:ascii="宋体"/>
                <w:color w:val="000000"/>
                <w:highlight w:val="none"/>
              </w:rPr>
              <w:t>0</w:t>
            </w:r>
          </w:p>
        </w:tc>
      </w:tr>
      <w:tr w14:paraId="3B69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CF52729">
            <w:pPr>
              <w:jc w:val="center"/>
              <w:rPr>
                <w:rFonts w:hint="eastAsia" w:ascii="宋体"/>
                <w:color w:val="000000"/>
                <w:highlight w:val="none"/>
              </w:rPr>
            </w:pPr>
            <w:r>
              <w:rPr>
                <w:rFonts w:hint="eastAsia" w:ascii="宋体"/>
                <w:color w:val="000000"/>
                <w:highlight w:val="none"/>
              </w:rPr>
              <w:t>D</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3E96D21">
            <w:pPr>
              <w:jc w:val="center"/>
              <w:rPr>
                <w:rFonts w:hint="eastAsia" w:ascii="宋体" w:eastAsia="宋体"/>
                <w:color w:val="000000"/>
                <w:highlight w:val="none"/>
                <w:lang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E70600A">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1ACD5CD">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643A52">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70CEDBE">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1E2D0CA">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6AE2112F">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C0F064D">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F114E37">
            <w:pPr>
              <w:jc w:val="center"/>
              <w:rPr>
                <w:rFonts w:hint="eastAsia" w:ascii="宋体"/>
                <w:color w:val="000000"/>
                <w:highlight w:val="none"/>
              </w:rPr>
            </w:pPr>
            <w:r>
              <w:rPr>
                <w:rFonts w:hint="eastAsia" w:ascii="宋体"/>
                <w:color w:val="000000"/>
                <w:highlight w:val="none"/>
              </w:rPr>
              <w:t>C</w:t>
            </w:r>
          </w:p>
        </w:tc>
      </w:tr>
      <w:tr w14:paraId="04E98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8C118">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3F35B">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E943A">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E3783">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096F2">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81F65">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C9B6D">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3AE96">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B7FF">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18</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4E364">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0</w:t>
            </w:r>
          </w:p>
        </w:tc>
      </w:tr>
      <w:tr w14:paraId="747D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11CFC9B4">
            <w:pPr>
              <w:jc w:val="center"/>
              <w:rPr>
                <w:rFonts w:hint="eastAsia" w:ascii="宋体"/>
                <w:color w:val="000000"/>
                <w:highlight w:val="none"/>
              </w:rPr>
            </w:pPr>
            <w:r>
              <w:rPr>
                <w:rFonts w:hint="eastAsia" w:ascii="宋体"/>
                <w:color w:val="000000"/>
                <w:highlight w:val="none"/>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6FFC82B">
            <w:pPr>
              <w:jc w:val="center"/>
              <w:rPr>
                <w:rFonts w:hint="eastAsia" w:ascii="宋体" w:eastAsia="宋体"/>
                <w:color w:val="000000"/>
                <w:highlight w:val="none"/>
                <w:lang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CFE52EA">
            <w:pPr>
              <w:jc w:val="center"/>
              <w:rPr>
                <w:rFonts w:hint="eastAsia" w:ascii="宋体"/>
                <w:color w:val="000000"/>
                <w:highlight w:val="none"/>
              </w:rPr>
            </w:pPr>
            <w:r>
              <w:rPr>
                <w:rFonts w:hint="eastAsia" w:ascii="宋体"/>
                <w:color w:val="000000"/>
                <w:highlight w:val="none"/>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18858B">
            <w:pPr>
              <w:jc w:val="center"/>
              <w:rPr>
                <w:rFonts w:hint="default" w:ascii="宋体" w:eastAsia="宋体"/>
                <w:color w:val="000000"/>
                <w:highlight w:val="none"/>
                <w:lang w:val="en-US" w:eastAsia="zh-CN"/>
              </w:rPr>
            </w:pPr>
            <w:r>
              <w:rPr>
                <w:rFonts w:hint="eastAsia" w:ascii="宋体"/>
                <w:color w:val="000000"/>
                <w:highlight w:val="none"/>
                <w:lang w:val="en-US" w:eastAsia="zh-CN"/>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8BD5331">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1DC629">
            <w:pPr>
              <w:jc w:val="center"/>
              <w:rPr>
                <w:rFonts w:hint="eastAsia" w:ascii="宋体" w:eastAsia="宋体"/>
                <w:color w:val="000000"/>
                <w:highlight w:val="none"/>
                <w:lang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A7A5291">
            <w:pPr>
              <w:jc w:val="center"/>
              <w:rPr>
                <w:rFonts w:ascii="宋体"/>
                <w:color w:val="000000"/>
                <w:highlight w:val="none"/>
              </w:rPr>
            </w:pPr>
            <w:r>
              <w:rPr>
                <w:rFonts w:hint="eastAsia" w:ascii="宋体"/>
                <w:color w:val="000000"/>
                <w:highlight w:val="none"/>
              </w:rPr>
              <w:t>A</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D3E5A40">
            <w:pPr>
              <w:jc w:val="center"/>
              <w:rPr>
                <w:rFonts w:hint="eastAsia" w:ascii="宋体" w:eastAsia="宋体"/>
                <w:color w:val="000000"/>
                <w:highlight w:val="none"/>
                <w:lang w:eastAsia="zh-CN"/>
              </w:rPr>
            </w:pPr>
            <w:r>
              <w:rPr>
                <w:rFonts w:hint="eastAsia" w:ascii="宋体"/>
                <w:color w:val="000000"/>
                <w:highlight w:val="none"/>
                <w:lang w:val="en-US" w:eastAsia="zh-CN"/>
              </w:rPr>
              <w:t>B</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ACEC3C5">
            <w:pPr>
              <w:jc w:val="center"/>
              <w:rPr>
                <w:rFonts w:hint="eastAsia" w:ascii="宋体"/>
                <w:color w:val="000000"/>
                <w:highlight w:val="none"/>
              </w:rPr>
            </w:pPr>
            <w:r>
              <w:rPr>
                <w:rFonts w:hint="eastAsia" w:ascii="宋体"/>
                <w:color w:val="000000"/>
                <w:highlight w:val="none"/>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5316642">
            <w:pPr>
              <w:jc w:val="center"/>
              <w:rPr>
                <w:rFonts w:hint="eastAsia" w:ascii="宋体" w:eastAsia="宋体"/>
                <w:color w:val="000000"/>
                <w:highlight w:val="none"/>
                <w:lang w:eastAsia="zh-CN"/>
              </w:rPr>
            </w:pPr>
            <w:r>
              <w:rPr>
                <w:rFonts w:hint="eastAsia" w:ascii="宋体"/>
                <w:color w:val="000000"/>
                <w:highlight w:val="none"/>
                <w:lang w:val="en-US" w:eastAsia="zh-CN"/>
              </w:rPr>
              <w:t>A</w:t>
            </w:r>
          </w:p>
        </w:tc>
      </w:tr>
      <w:tr w14:paraId="4526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6C9F">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A2C4A">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57934">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E6337">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27067">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264B9">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661C6">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E2DA0">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BEE12">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19</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2532B">
            <w:pPr>
              <w:jc w:val="center"/>
              <w:rPr>
                <w:rFonts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w:t>
            </w:r>
            <w:r>
              <w:rPr>
                <w:rFonts w:hint="eastAsia" w:ascii="宋体"/>
                <w:color w:val="000000"/>
                <w:highlight w:val="none"/>
              </w:rPr>
              <w:t>0</w:t>
            </w:r>
          </w:p>
        </w:tc>
      </w:tr>
      <w:tr w14:paraId="54AB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4A2EA69A">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5D0F770">
            <w:pPr>
              <w:jc w:val="center"/>
              <w:rPr>
                <w:rFonts w:hint="eastAsia" w:ascii="宋体" w:eastAsia="宋体"/>
                <w:color w:val="000000"/>
                <w:highlight w:val="none"/>
                <w:lang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859B841">
            <w:pPr>
              <w:jc w:val="center"/>
              <w:rPr>
                <w:rFonts w:hint="eastAsia" w:ascii="宋体"/>
                <w:color w:val="000000"/>
                <w:highlight w:val="none"/>
              </w:rPr>
            </w:pPr>
            <w:r>
              <w:rPr>
                <w:rFonts w:hint="eastAsia" w:ascii="宋体"/>
                <w:color w:val="000000"/>
                <w:highlight w:val="none"/>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E71D32E">
            <w:pPr>
              <w:jc w:val="center"/>
              <w:rPr>
                <w:rFonts w:hint="eastAsia" w:ascii="宋体"/>
                <w:color w:val="000000"/>
                <w:highlight w:val="none"/>
              </w:rPr>
            </w:pPr>
            <w:r>
              <w:rPr>
                <w:rFonts w:hint="eastAsia" w:ascii="宋体"/>
                <w:color w:val="000000"/>
                <w:highlight w:val="none"/>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6BAFFAD">
            <w:pPr>
              <w:jc w:val="center"/>
              <w:rPr>
                <w:rFonts w:hint="eastAsia" w:ascii="宋体" w:eastAsia="宋体"/>
                <w:color w:val="000000"/>
                <w:highlight w:val="none"/>
                <w:lang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F719CAF">
            <w:pPr>
              <w:jc w:val="center"/>
              <w:rPr>
                <w:rFonts w:hint="eastAsia" w:ascii="宋体"/>
                <w:color w:val="000000"/>
                <w:highlight w:val="none"/>
              </w:rPr>
            </w:pPr>
            <w:r>
              <w:rPr>
                <w:rFonts w:hint="eastAsia" w:ascii="宋体"/>
                <w:color w:val="000000"/>
                <w:highlight w:val="none"/>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DB3BD1E">
            <w:pPr>
              <w:jc w:val="center"/>
              <w:rPr>
                <w:rFonts w:hint="eastAsia" w:ascii="宋体" w:eastAsia="宋体"/>
                <w:color w:val="000000"/>
                <w:highlight w:val="none"/>
                <w:lang w:eastAsia="zh-CN"/>
              </w:rPr>
            </w:pPr>
            <w:r>
              <w:rPr>
                <w:rFonts w:hint="eastAsia" w:ascii="宋体"/>
                <w:color w:val="000000"/>
                <w:highlight w:val="none"/>
                <w:lang w:val="en-US" w:eastAsia="zh-CN"/>
              </w:rPr>
              <w:t>C</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2E74925">
            <w:pPr>
              <w:jc w:val="center"/>
              <w:rPr>
                <w:rFonts w:hint="eastAsia" w:ascii="宋体" w:eastAsia="宋体"/>
                <w:color w:val="000000"/>
                <w:highlight w:val="none"/>
                <w:lang w:eastAsia="zh-CN"/>
              </w:rPr>
            </w:pPr>
            <w:r>
              <w:rPr>
                <w:rFonts w:hint="eastAsia" w:ascii="宋体"/>
                <w:color w:val="000000"/>
                <w:highlight w:val="none"/>
                <w:lang w:val="en-US" w:eastAsia="zh-CN"/>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0551A73">
            <w:pPr>
              <w:jc w:val="center"/>
              <w:rPr>
                <w:rFonts w:hint="eastAsia" w:ascii="宋体" w:eastAsia="宋体"/>
                <w:color w:val="000000"/>
                <w:highlight w:val="none"/>
                <w:lang w:eastAsia="zh-CN"/>
              </w:rPr>
            </w:pPr>
            <w:r>
              <w:rPr>
                <w:rFonts w:hint="eastAsia" w:ascii="宋体"/>
                <w:color w:val="000000"/>
                <w:highlight w:val="none"/>
                <w:lang w:val="en-US" w:eastAsia="zh-CN"/>
              </w:rPr>
              <w:t>B</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0E96E77">
            <w:pPr>
              <w:jc w:val="center"/>
              <w:rPr>
                <w:rFonts w:hint="eastAsia" w:ascii="宋体" w:eastAsia="宋体"/>
                <w:color w:val="000000"/>
                <w:highlight w:val="none"/>
                <w:lang w:eastAsia="zh-CN"/>
              </w:rPr>
            </w:pPr>
            <w:r>
              <w:rPr>
                <w:rFonts w:hint="eastAsia" w:ascii="宋体"/>
                <w:color w:val="000000"/>
                <w:highlight w:val="none"/>
                <w:lang w:val="en-US" w:eastAsia="zh-CN"/>
              </w:rPr>
              <w:t>C</w:t>
            </w:r>
          </w:p>
        </w:tc>
      </w:tr>
      <w:tr w14:paraId="5AD2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E7CDB">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18CA">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43F67">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61BE7">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B6217">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0AF66">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07B29">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F6018">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568F1">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20</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3AD4D">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w:t>
            </w:r>
            <w:r>
              <w:rPr>
                <w:rFonts w:ascii="宋体"/>
                <w:color w:val="000000"/>
                <w:highlight w:val="none"/>
              </w:rPr>
              <w:t>0</w:t>
            </w:r>
          </w:p>
        </w:tc>
      </w:tr>
      <w:tr w14:paraId="33EF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72B31862">
            <w:pPr>
              <w:jc w:val="center"/>
              <w:rPr>
                <w:rFonts w:hint="default" w:ascii="宋体"/>
                <w:color w:val="000000"/>
                <w:highlight w:val="none"/>
                <w:lang w:val="en-US" w:eastAsia="zh-CN"/>
              </w:rPr>
            </w:pPr>
            <w:r>
              <w:rPr>
                <w:rFonts w:hint="eastAsia" w:ascii="宋体"/>
                <w:color w:val="000000"/>
                <w:highlight w:val="none"/>
                <w:lang w:val="en-US" w:eastAsia="zh-CN"/>
              </w:rPr>
              <w:t>A</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114E6B2">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C520A42">
            <w:pPr>
              <w:jc w:val="center"/>
              <w:rPr>
                <w:rFonts w:hint="eastAsia" w:ascii="宋体" w:eastAsia="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19F4FD9">
            <w:pPr>
              <w:jc w:val="center"/>
              <w:rPr>
                <w:rFonts w:hint="eastAsia" w:ascii="宋体" w:eastAsia="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C5EA685">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505E536">
            <w:pPr>
              <w:jc w:val="center"/>
              <w:rPr>
                <w:rFonts w:hint="eastAsia" w:ascii="宋体" w:eastAsia="宋体"/>
                <w:color w:val="000000"/>
                <w:highlight w:val="none"/>
                <w:lang w:val="en-US" w:eastAsia="zh-CN"/>
              </w:rPr>
            </w:pPr>
            <w:r>
              <w:rPr>
                <w:rFonts w:hint="eastAsia" w:ascii="宋体"/>
                <w:color w:val="000000"/>
                <w:highlight w:val="none"/>
                <w:lang w:val="en-US" w:eastAsia="zh-CN"/>
              </w:rPr>
              <w:t>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2264220">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8108AC3">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B85932B">
            <w:pPr>
              <w:jc w:val="center"/>
              <w:rPr>
                <w:rFonts w:hint="default" w:ascii="宋体"/>
                <w:color w:val="000000"/>
                <w:highlight w:val="none"/>
                <w:lang w:val="en-US" w:eastAsia="zh-CN"/>
              </w:rPr>
            </w:pPr>
            <w:r>
              <w:rPr>
                <w:rFonts w:hint="eastAsia" w:ascii="宋体"/>
                <w:color w:val="000000"/>
                <w:highlight w:val="none"/>
                <w:lang w:val="en-US" w:eastAsia="zh-CN"/>
              </w:rPr>
              <w:t>D</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D094956">
            <w:pPr>
              <w:jc w:val="center"/>
              <w:rPr>
                <w:rFonts w:hint="default" w:ascii="宋体"/>
                <w:color w:val="000000"/>
                <w:highlight w:val="none"/>
                <w:lang w:val="en-US" w:eastAsia="zh-CN"/>
              </w:rPr>
            </w:pPr>
            <w:r>
              <w:rPr>
                <w:rFonts w:hint="eastAsia" w:ascii="宋体"/>
                <w:color w:val="000000"/>
                <w:highlight w:val="none"/>
                <w:lang w:val="en-US" w:eastAsia="zh-CN"/>
              </w:rPr>
              <w:t>C</w:t>
            </w:r>
          </w:p>
        </w:tc>
      </w:tr>
      <w:tr w14:paraId="6DF1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A4A9">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B01FA">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1AF98">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E6508">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9832A">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452B9">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B99B">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73D28">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90342">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21</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FFB34">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w:t>
            </w:r>
            <w:r>
              <w:rPr>
                <w:rFonts w:ascii="宋体"/>
                <w:color w:val="000000"/>
                <w:highlight w:val="none"/>
              </w:rPr>
              <w:t>0</w:t>
            </w:r>
          </w:p>
        </w:tc>
      </w:tr>
      <w:tr w14:paraId="1881A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791D26C2">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AD00D1C">
            <w:pPr>
              <w:jc w:val="center"/>
              <w:rPr>
                <w:rFonts w:hint="default" w:ascii="宋体"/>
                <w:color w:val="000000"/>
                <w:highlight w:val="none"/>
                <w:lang w:val="en-US"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28F9052">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0B0740B">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EC3E2AE">
            <w:pPr>
              <w:jc w:val="center"/>
              <w:rPr>
                <w:rFonts w:hint="default" w:ascii="宋体"/>
                <w:color w:val="000000"/>
                <w:highlight w:val="none"/>
                <w:lang w:val="en-US"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C0BBFDA">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B8C4CC2">
            <w:pPr>
              <w:jc w:val="center"/>
              <w:rPr>
                <w:rFonts w:hint="default" w:ascii="宋体"/>
                <w:color w:val="000000"/>
                <w:highlight w:val="none"/>
                <w:lang w:val="en-US" w:eastAsia="zh-CN"/>
              </w:rPr>
            </w:pPr>
            <w:r>
              <w:rPr>
                <w:rFonts w:hint="eastAsia" w:ascii="宋体"/>
                <w:color w:val="000000"/>
                <w:highlight w:val="none"/>
                <w:lang w:val="en-US" w:eastAsia="zh-CN"/>
              </w:rPr>
              <w:t>D</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7841CAE9">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4E1096C">
            <w:pPr>
              <w:jc w:val="center"/>
              <w:rPr>
                <w:rFonts w:hint="default" w:ascii="宋体"/>
                <w:color w:val="000000"/>
                <w:highlight w:val="none"/>
                <w:lang w:val="en-US" w:eastAsia="zh-CN"/>
              </w:rPr>
            </w:pPr>
            <w:r>
              <w:rPr>
                <w:rFonts w:hint="eastAsia" w:ascii="宋体"/>
                <w:color w:val="000000"/>
                <w:highlight w:val="none"/>
                <w:lang w:val="en-US" w:eastAsia="zh-CN"/>
              </w:rPr>
              <w:t>A</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D7A0B8">
            <w:pPr>
              <w:jc w:val="center"/>
              <w:rPr>
                <w:rFonts w:hint="default" w:ascii="宋体"/>
                <w:color w:val="000000"/>
                <w:highlight w:val="none"/>
                <w:lang w:val="en-US" w:eastAsia="zh-CN"/>
              </w:rPr>
            </w:pPr>
            <w:r>
              <w:rPr>
                <w:rFonts w:hint="eastAsia" w:ascii="宋体"/>
                <w:color w:val="000000"/>
                <w:highlight w:val="none"/>
                <w:lang w:val="en-US" w:eastAsia="zh-CN"/>
              </w:rPr>
              <w:t>D</w:t>
            </w:r>
          </w:p>
        </w:tc>
      </w:tr>
      <w:tr w14:paraId="6CAF5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1F222">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D8187">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050B1">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7E4CF">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182F0">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6986A">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0C14F">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w:t>
            </w:r>
            <w:r>
              <w:rPr>
                <w:rFonts w:hint="eastAsia" w:ascii="宋体"/>
                <w:color w:val="000000"/>
                <w:highlight w:val="none"/>
              </w:rPr>
              <w:t>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9E6B">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w:t>
            </w:r>
            <w:r>
              <w:rPr>
                <w:rFonts w:hint="eastAsia" w:ascii="宋体"/>
                <w:color w:val="000000"/>
                <w:highlight w:val="none"/>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87804">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22</w:t>
            </w:r>
            <w:r>
              <w:rPr>
                <w:rFonts w:hint="eastAsia" w:ascii="宋体"/>
                <w:color w:val="000000"/>
                <w:highlight w:val="none"/>
              </w:rPr>
              <w:t>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DB24">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23</w:t>
            </w:r>
            <w:r>
              <w:rPr>
                <w:rFonts w:ascii="宋体"/>
                <w:color w:val="000000"/>
                <w:highlight w:val="none"/>
              </w:rPr>
              <w:t>0</w:t>
            </w:r>
          </w:p>
        </w:tc>
      </w:tr>
      <w:tr w14:paraId="3B07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28F972F8">
            <w:pPr>
              <w:jc w:val="center"/>
              <w:rPr>
                <w:rFonts w:hint="default" w:ascii="宋体"/>
                <w:color w:val="000000"/>
                <w:highlight w:val="none"/>
                <w:lang w:val="en-US" w:eastAsia="zh-CN"/>
              </w:rPr>
            </w:pPr>
            <w:r>
              <w:rPr>
                <w:rFonts w:hint="eastAsia" w:ascii="宋体"/>
                <w:color w:val="000000"/>
                <w:highlight w:val="none"/>
                <w:lang w:val="en-US" w:eastAsia="zh-CN"/>
              </w:rPr>
              <w:t>D</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0A93008">
            <w:pPr>
              <w:jc w:val="center"/>
              <w:rPr>
                <w:rFonts w:hint="default" w:ascii="宋体"/>
                <w:color w:val="000000"/>
                <w:highlight w:val="none"/>
                <w:lang w:val="en-US"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861F1D1">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7D81C46">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BF3A8D">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6DACDBE">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5DDD099">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62DAFDC8">
            <w:pPr>
              <w:jc w:val="center"/>
              <w:rPr>
                <w:rFonts w:hint="default" w:ascii="宋体"/>
                <w:color w:val="000000"/>
                <w:highlight w:val="none"/>
                <w:lang w:val="en-US" w:eastAsia="zh-CN"/>
              </w:rPr>
            </w:pPr>
            <w:r>
              <w:rPr>
                <w:rFonts w:hint="eastAsia" w:ascii="宋体"/>
                <w:color w:val="000000"/>
                <w:highlight w:val="none"/>
                <w:lang w:val="en-US" w:eastAsia="zh-CN"/>
              </w:rPr>
              <w:t>C</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65913FE">
            <w:pPr>
              <w:jc w:val="center"/>
              <w:rPr>
                <w:rFonts w:hint="eastAsia" w:ascii="宋体"/>
                <w:color w:val="000000"/>
                <w:highlight w:val="none"/>
                <w:lang w:val="en-US" w:eastAsia="zh-CN"/>
              </w:rPr>
            </w:pPr>
            <w:r>
              <w:rPr>
                <w:rFonts w:hint="eastAsia" w:ascii="宋体"/>
                <w:color w:val="000000"/>
                <w:highlight w:val="none"/>
                <w:lang w:val="en-US" w:eastAsia="zh-CN"/>
              </w:rPr>
              <w:t>A</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ADA5B0E">
            <w:pPr>
              <w:jc w:val="center"/>
              <w:rPr>
                <w:rFonts w:hint="default" w:ascii="宋体"/>
                <w:color w:val="000000"/>
                <w:highlight w:val="none"/>
                <w:lang w:val="en-US" w:eastAsia="zh-CN"/>
              </w:rPr>
            </w:pPr>
            <w:r>
              <w:rPr>
                <w:rFonts w:hint="eastAsia" w:ascii="宋体"/>
                <w:color w:val="000000"/>
                <w:highlight w:val="none"/>
                <w:lang w:val="en-US" w:eastAsia="zh-CN"/>
              </w:rPr>
              <w:t>D</w:t>
            </w:r>
          </w:p>
        </w:tc>
      </w:tr>
      <w:tr w14:paraId="40CF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D3653">
            <w:pPr>
              <w:jc w:val="center"/>
              <w:rPr>
                <w:rFonts w:hint="default"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231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CA692">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232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63787">
            <w:pPr>
              <w:jc w:val="center"/>
              <w:rPr>
                <w:rFonts w:hint="eastAsia" w:ascii="宋体" w:hAnsi="Times New Roman" w:eastAsia="宋体" w:cs="Times New Roman"/>
                <w:color w:val="000000"/>
                <w:kern w:val="2"/>
                <w:sz w:val="21"/>
                <w:szCs w:val="22"/>
                <w:highlight w:val="none"/>
                <w:lang w:val="en-US" w:eastAsia="zh-CN" w:bidi="ar-SA"/>
              </w:rPr>
            </w:pPr>
            <w:r>
              <w:rPr>
                <w:rFonts w:hint="eastAsia" w:ascii="宋体"/>
                <w:color w:val="000000"/>
                <w:highlight w:val="none"/>
                <w:lang w:val="en-US" w:eastAsia="zh-CN"/>
              </w:rPr>
              <w:t>233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CF81B">
            <w:pPr>
              <w:jc w:val="center"/>
              <w:rPr>
                <w:rFonts w:hint="eastAsia" w:ascii="宋体" w:hAnsi="Times New Roman" w:eastAsia="宋体" w:cs="Times New Roman"/>
                <w:color w:val="000000"/>
                <w:kern w:val="2"/>
                <w:sz w:val="21"/>
                <w:szCs w:val="22"/>
                <w:highlight w:val="none"/>
                <w:lang w:val="en-US" w:eastAsia="zh-CN" w:bidi="ar-SA"/>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4E3A3">
            <w:pPr>
              <w:jc w:val="center"/>
              <w:rPr>
                <w:rFonts w:hint="eastAsia" w:ascii="宋体" w:hAnsi="Times New Roman" w:eastAsia="宋体" w:cs="Times New Roman"/>
                <w:color w:val="000000"/>
                <w:kern w:val="2"/>
                <w:sz w:val="21"/>
                <w:szCs w:val="22"/>
                <w:highlight w:val="none"/>
                <w:lang w:val="en-US" w:eastAsia="zh-CN" w:bidi="ar-SA"/>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1C96A">
            <w:pPr>
              <w:jc w:val="center"/>
              <w:rPr>
                <w:rFonts w:hint="eastAsia" w:ascii="宋体" w:hAnsi="Times New Roman" w:eastAsia="宋体" w:cs="Times New Roman"/>
                <w:color w:val="000000"/>
                <w:kern w:val="2"/>
                <w:sz w:val="21"/>
                <w:szCs w:val="22"/>
                <w:highlight w:val="none"/>
                <w:lang w:val="en-US" w:eastAsia="zh-CN" w:bidi="ar-SA"/>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C58C9">
            <w:pPr>
              <w:jc w:val="center"/>
              <w:rPr>
                <w:rFonts w:hint="eastAsia" w:ascii="宋体" w:hAnsi="Times New Roman" w:eastAsia="宋体" w:cs="Times New Roman"/>
                <w:color w:val="000000"/>
                <w:kern w:val="2"/>
                <w:sz w:val="21"/>
                <w:szCs w:val="22"/>
                <w:highlight w:val="none"/>
                <w:lang w:val="en-US" w:eastAsia="zh-CN" w:bidi="ar-SA"/>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9C03C">
            <w:pPr>
              <w:jc w:val="center"/>
              <w:rPr>
                <w:rFonts w:hint="eastAsia" w:ascii="宋体" w:hAnsi="Times New Roman" w:eastAsia="宋体" w:cs="Times New Roman"/>
                <w:color w:val="000000"/>
                <w:kern w:val="2"/>
                <w:sz w:val="21"/>
                <w:szCs w:val="22"/>
                <w:highlight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DA957">
            <w:pPr>
              <w:jc w:val="center"/>
              <w:rPr>
                <w:rFonts w:hint="eastAsia" w:ascii="宋体" w:hAnsi="Times New Roman" w:eastAsia="宋体" w:cs="Times New Roman"/>
                <w:color w:val="000000"/>
                <w:kern w:val="2"/>
                <w:sz w:val="21"/>
                <w:szCs w:val="22"/>
                <w:highlight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6227">
            <w:pPr>
              <w:jc w:val="center"/>
              <w:rPr>
                <w:rFonts w:hint="eastAsia" w:ascii="宋体" w:hAnsi="Times New Roman" w:eastAsia="宋体" w:cs="Times New Roman"/>
                <w:color w:val="000000"/>
                <w:kern w:val="2"/>
                <w:sz w:val="21"/>
                <w:szCs w:val="22"/>
                <w:highlight w:val="none"/>
                <w:lang w:val="en-US" w:eastAsia="zh-CN" w:bidi="ar-SA"/>
              </w:rPr>
            </w:pPr>
          </w:p>
        </w:tc>
      </w:tr>
      <w:tr w14:paraId="1C562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0F6B3D8C">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47EE87E">
            <w:pPr>
              <w:jc w:val="center"/>
              <w:rPr>
                <w:rFonts w:hint="default" w:ascii="宋体"/>
                <w:color w:val="000000"/>
                <w:highlight w:val="none"/>
                <w:lang w:val="en-US" w:eastAsia="zh-CN"/>
              </w:rPr>
            </w:pPr>
            <w:r>
              <w:rPr>
                <w:rFonts w:hint="eastAsia" w:ascii="宋体"/>
                <w:color w:val="000000"/>
                <w:highlight w:val="none"/>
                <w:lang w:val="en-US" w:eastAsia="zh-CN"/>
              </w:rPr>
              <w:t>B</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7DCFCE0">
            <w:pPr>
              <w:jc w:val="center"/>
              <w:rPr>
                <w:rFonts w:hint="default" w:ascii="宋体"/>
                <w:color w:val="000000"/>
                <w:highlight w:val="none"/>
                <w:lang w:val="en-US" w:eastAsia="zh-CN"/>
              </w:rPr>
            </w:pPr>
            <w:r>
              <w:rPr>
                <w:rFonts w:hint="eastAsia" w:ascii="宋体"/>
                <w:color w:val="000000"/>
                <w:highlight w:val="none"/>
                <w:lang w:val="en-US" w:eastAsia="zh-CN"/>
              </w:rPr>
              <w:t>A</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B53BF07">
            <w:pPr>
              <w:jc w:val="center"/>
              <w:rPr>
                <w:rFonts w:hint="eastAsia" w:ascii="宋体"/>
                <w:color w:val="00000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FF7AC9F">
            <w:pPr>
              <w:jc w:val="center"/>
              <w:rPr>
                <w:rFonts w:hint="eastAsia" w:ascii="宋体"/>
                <w:color w:val="00000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496956D">
            <w:pPr>
              <w:jc w:val="center"/>
              <w:rPr>
                <w:rFonts w:hint="eastAsia" w:ascii="宋体"/>
                <w:color w:val="00000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127E1D6">
            <w:pPr>
              <w:jc w:val="center"/>
              <w:rPr>
                <w:rFonts w:hint="eastAsia" w:ascii="宋体"/>
                <w:color w:val="000000"/>
                <w:highlight w:val="none"/>
                <w:lang w:val="en-US" w:eastAsia="zh-CN"/>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A78443F">
            <w:pPr>
              <w:jc w:val="center"/>
              <w:rPr>
                <w:rFonts w:hint="eastAsia" w:ascii="宋体"/>
                <w:color w:val="000000"/>
                <w:highlight w:val="none"/>
                <w:lang w:val="en-US" w:eastAsia="zh-CN"/>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79DA3B1">
            <w:pPr>
              <w:jc w:val="center"/>
              <w:rPr>
                <w:rFonts w:hint="eastAsia" w:ascii="宋体"/>
                <w:color w:val="000000"/>
                <w:highlight w:val="none"/>
                <w:lang w:val="en-US" w:eastAsia="zh-CN"/>
              </w:rPr>
            </w:pP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44B0FA1">
            <w:pPr>
              <w:jc w:val="center"/>
              <w:rPr>
                <w:rFonts w:hint="eastAsia" w:ascii="宋体"/>
                <w:color w:val="000000"/>
                <w:highlight w:val="none"/>
                <w:lang w:val="en-US" w:eastAsia="zh-CN"/>
              </w:rPr>
            </w:pPr>
          </w:p>
        </w:tc>
      </w:tr>
    </w:tbl>
    <w:p w14:paraId="0DC76DE9">
      <w:pPr>
        <w:rPr>
          <w:highlight w:val="none"/>
        </w:rPr>
      </w:pPr>
    </w:p>
    <w:p w14:paraId="36391997">
      <w:pPr>
        <w:ind w:left="425" w:hanging="425"/>
        <w:rPr>
          <w:rFonts w:hint="eastAsia" w:ascii="宋体"/>
          <w:b/>
          <w:highlight w:val="none"/>
        </w:rPr>
      </w:pPr>
      <w:r>
        <w:rPr>
          <w:rFonts w:hint="eastAsia" w:ascii="宋体"/>
          <w:b/>
          <w:highlight w:val="none"/>
        </w:rPr>
        <w:t>二、多项选择题</w:t>
      </w:r>
    </w:p>
    <w:p w14:paraId="021AA95B">
      <w:pPr>
        <w:ind w:left="420" w:leftChars="200"/>
        <w:jc w:val="left"/>
        <w:rPr>
          <w:rFonts w:hint="eastAsia" w:ascii="宋体"/>
          <w:highlight w:val="none"/>
        </w:rPr>
      </w:pPr>
      <w:r>
        <w:rPr>
          <w:rFonts w:hint="eastAsia" w:ascii="宋体"/>
          <w:highlight w:val="none"/>
        </w:rPr>
        <w:t>评分标准：每题答对给1分；答错、漏答、多答均不给分。</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842"/>
        <w:gridCol w:w="741"/>
        <w:gridCol w:w="841"/>
        <w:gridCol w:w="842"/>
        <w:gridCol w:w="841"/>
        <w:gridCol w:w="741"/>
        <w:gridCol w:w="841"/>
        <w:gridCol w:w="842"/>
        <w:gridCol w:w="758"/>
      </w:tblGrid>
      <w:tr w14:paraId="16B1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F47A0FD">
            <w:pPr>
              <w:ind w:firstLine="210" w:firstLineChars="100"/>
              <w:jc w:val="center"/>
              <w:rPr>
                <w:rFonts w:hint="default" w:ascii="宋体" w:eastAsia="宋体"/>
                <w:highlight w:val="none"/>
                <w:lang w:val="en-US" w:eastAsia="zh-CN"/>
              </w:rPr>
            </w:pPr>
            <w:r>
              <w:rPr>
                <w:rFonts w:hint="eastAsia" w:ascii="宋体"/>
                <w:highlight w:val="none"/>
                <w:lang w:val="en-US" w:eastAsia="zh-CN"/>
              </w:rPr>
              <w:t>234</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57A2CDC">
            <w:pPr>
              <w:ind w:firstLine="210" w:firstLineChars="100"/>
              <w:jc w:val="center"/>
              <w:rPr>
                <w:rFonts w:hint="default" w:ascii="宋体" w:eastAsia="宋体"/>
                <w:highlight w:val="none"/>
                <w:lang w:val="en-US" w:eastAsia="zh-CN"/>
              </w:rPr>
            </w:pPr>
            <w:r>
              <w:rPr>
                <w:rFonts w:hint="eastAsia" w:ascii="宋体"/>
                <w:highlight w:val="none"/>
                <w:lang w:val="en-US" w:eastAsia="zh-CN"/>
              </w:rPr>
              <w:t>235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09CF0AA">
            <w:pPr>
              <w:ind w:firstLine="105" w:firstLineChars="50"/>
              <w:jc w:val="center"/>
              <w:rPr>
                <w:rFonts w:hint="default" w:ascii="宋体" w:eastAsia="宋体"/>
                <w:highlight w:val="none"/>
                <w:lang w:val="en-US" w:eastAsia="zh-CN"/>
              </w:rPr>
            </w:pPr>
            <w:r>
              <w:rPr>
                <w:rFonts w:hint="eastAsia" w:ascii="宋体"/>
                <w:highlight w:val="none"/>
                <w:lang w:val="en-US" w:eastAsia="zh-CN"/>
              </w:rPr>
              <w:t>236</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2745E60">
            <w:pPr>
              <w:ind w:firstLine="210" w:firstLineChars="100"/>
              <w:jc w:val="center"/>
              <w:rPr>
                <w:rFonts w:hint="default" w:ascii="宋体" w:eastAsia="宋体"/>
                <w:highlight w:val="none"/>
                <w:lang w:val="en-US" w:eastAsia="zh-CN"/>
              </w:rPr>
            </w:pPr>
            <w:r>
              <w:rPr>
                <w:rFonts w:hint="eastAsia" w:ascii="宋体"/>
                <w:highlight w:val="none"/>
                <w:lang w:val="en-US" w:eastAsia="zh-CN"/>
              </w:rPr>
              <w:t>237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B44F3EE">
            <w:pPr>
              <w:ind w:firstLine="210" w:firstLineChars="100"/>
              <w:jc w:val="center"/>
              <w:rPr>
                <w:rFonts w:hint="default" w:ascii="宋体" w:eastAsia="宋体"/>
                <w:highlight w:val="none"/>
                <w:lang w:val="en-US" w:eastAsia="zh-CN"/>
              </w:rPr>
            </w:pPr>
            <w:r>
              <w:rPr>
                <w:rFonts w:hint="eastAsia" w:ascii="宋体"/>
                <w:highlight w:val="none"/>
                <w:lang w:val="en-US" w:eastAsia="zh-CN"/>
              </w:rPr>
              <w:t>238</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7281FEAB">
            <w:pPr>
              <w:ind w:firstLine="210" w:firstLineChars="100"/>
              <w:jc w:val="center"/>
              <w:rPr>
                <w:rFonts w:hint="default" w:ascii="宋体" w:eastAsia="宋体"/>
                <w:highlight w:val="none"/>
                <w:lang w:val="en-US" w:eastAsia="zh-CN"/>
              </w:rPr>
            </w:pPr>
            <w:r>
              <w:rPr>
                <w:rFonts w:hint="eastAsia" w:ascii="宋体"/>
                <w:highlight w:val="none"/>
                <w:lang w:val="en-US" w:eastAsia="zh-CN"/>
              </w:rPr>
              <w:t>238</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C66C73">
            <w:pPr>
              <w:ind w:firstLine="105" w:firstLineChars="50"/>
              <w:jc w:val="center"/>
              <w:rPr>
                <w:rFonts w:hint="default" w:ascii="宋体" w:eastAsia="宋体"/>
                <w:highlight w:val="none"/>
                <w:lang w:val="en-US" w:eastAsia="zh-CN"/>
              </w:rPr>
            </w:pPr>
            <w:r>
              <w:rPr>
                <w:rFonts w:hint="eastAsia" w:ascii="宋体"/>
                <w:highlight w:val="none"/>
                <w:lang w:val="en-US" w:eastAsia="zh-CN"/>
              </w:rPr>
              <w:t>240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58BE5">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3B0CF">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1DF83">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243</w:t>
            </w:r>
          </w:p>
        </w:tc>
      </w:tr>
      <w:tr w14:paraId="34997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FEA58A6">
            <w:pPr>
              <w:jc w:val="center"/>
              <w:rPr>
                <w:rFonts w:ascii="宋体"/>
                <w:highlight w:val="none"/>
              </w:rPr>
            </w:pPr>
            <w:r>
              <w:rPr>
                <w:rFonts w:hint="eastAsia" w:ascii="宋体"/>
                <w:highlight w:val="none"/>
              </w:rPr>
              <w:t>ABC</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4680CED">
            <w:pPr>
              <w:jc w:val="center"/>
              <w:rPr>
                <w:rFonts w:ascii="宋体"/>
                <w:highlight w:val="none"/>
              </w:rPr>
            </w:pPr>
            <w:r>
              <w:rPr>
                <w:rFonts w:hint="eastAsia" w:ascii="宋体"/>
                <w:highlight w:val="none"/>
              </w:rPr>
              <w:t>ABC</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53B6960">
            <w:pPr>
              <w:jc w:val="center"/>
              <w:rPr>
                <w:rFonts w:ascii="宋体"/>
                <w:highlight w:val="none"/>
              </w:rPr>
            </w:pPr>
            <w:r>
              <w:rPr>
                <w:rFonts w:hint="eastAsia" w:ascii="宋体"/>
                <w:highlight w:val="none"/>
              </w:rPr>
              <w:t>ABC</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C2EDABC">
            <w:pPr>
              <w:jc w:val="center"/>
              <w:rPr>
                <w:rFonts w:ascii="宋体"/>
                <w:highlight w:val="none"/>
              </w:rPr>
            </w:pPr>
            <w:r>
              <w:rPr>
                <w:rFonts w:hint="eastAsia" w:ascii="宋体"/>
                <w:highlight w:val="none"/>
              </w:rPr>
              <w:t>ABD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EAB3B80">
            <w:pPr>
              <w:jc w:val="center"/>
              <w:rPr>
                <w:rFonts w:ascii="宋体"/>
                <w:highlight w:val="none"/>
              </w:rPr>
            </w:pPr>
            <w:r>
              <w:rPr>
                <w:rFonts w:hint="eastAsia" w:ascii="宋体"/>
                <w:highlight w:val="none"/>
              </w:rPr>
              <w:t>AB</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0340565">
            <w:pPr>
              <w:jc w:val="center"/>
              <w:rPr>
                <w:rFonts w:ascii="宋体"/>
                <w:highlight w:val="none"/>
              </w:rPr>
            </w:pPr>
            <w:r>
              <w:rPr>
                <w:rFonts w:hint="eastAsia" w:ascii="宋体"/>
                <w:highlight w:val="none"/>
              </w:rPr>
              <w:t>BE</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4550CE8">
            <w:pPr>
              <w:jc w:val="center"/>
              <w:rPr>
                <w:rFonts w:ascii="宋体"/>
                <w:highlight w:val="none"/>
              </w:rPr>
            </w:pPr>
            <w:r>
              <w:rPr>
                <w:rFonts w:hint="eastAsia" w:ascii="宋体"/>
                <w:highlight w:val="none"/>
              </w:rPr>
              <w:t>BCD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6E764B9">
            <w:pPr>
              <w:jc w:val="center"/>
              <w:rPr>
                <w:rFonts w:ascii="宋体"/>
                <w:highlight w:val="none"/>
              </w:rPr>
            </w:pPr>
            <w:r>
              <w:rPr>
                <w:rFonts w:hint="eastAsia" w:ascii="宋体"/>
                <w:highlight w:val="none"/>
              </w:rPr>
              <w:t>CE</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F2510C3">
            <w:pPr>
              <w:jc w:val="center"/>
              <w:rPr>
                <w:rFonts w:ascii="宋体"/>
                <w:highlight w:val="none"/>
              </w:rPr>
            </w:pPr>
            <w:r>
              <w:rPr>
                <w:rFonts w:hint="eastAsia" w:ascii="宋体"/>
                <w:highlight w:val="none"/>
              </w:rPr>
              <w:t>CB</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5D9CA78">
            <w:pPr>
              <w:jc w:val="center"/>
              <w:rPr>
                <w:rFonts w:ascii="宋体"/>
                <w:highlight w:val="none"/>
              </w:rPr>
            </w:pPr>
            <w:r>
              <w:rPr>
                <w:rFonts w:hint="eastAsia" w:ascii="宋体"/>
                <w:highlight w:val="none"/>
              </w:rPr>
              <w:t>BCD</w:t>
            </w:r>
          </w:p>
        </w:tc>
      </w:tr>
      <w:tr w14:paraId="7565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A2C41">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B96A0">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5D910">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E66B2">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88FBB">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C93AC">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249</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BC8A8">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A74C6">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A152D">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2F882">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253</w:t>
            </w:r>
          </w:p>
        </w:tc>
      </w:tr>
      <w:tr w14:paraId="6AEB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FC19E90">
            <w:pPr>
              <w:jc w:val="center"/>
              <w:rPr>
                <w:rFonts w:ascii="宋体"/>
                <w:highlight w:val="none"/>
              </w:rPr>
            </w:pPr>
            <w:r>
              <w:rPr>
                <w:rFonts w:hint="eastAsia" w:ascii="宋体"/>
                <w:highlight w:val="none"/>
              </w:rPr>
              <w:t>ACD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BF3314D">
            <w:pPr>
              <w:jc w:val="center"/>
              <w:rPr>
                <w:rFonts w:ascii="宋体"/>
                <w:highlight w:val="none"/>
              </w:rPr>
            </w:pPr>
            <w:r>
              <w:rPr>
                <w:rFonts w:hint="eastAsia" w:ascii="宋体"/>
                <w:highlight w:val="none"/>
              </w:rPr>
              <w:t>AC</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4816B71">
            <w:pPr>
              <w:jc w:val="center"/>
              <w:rPr>
                <w:rFonts w:ascii="宋体"/>
                <w:highlight w:val="none"/>
              </w:rPr>
            </w:pPr>
            <w:r>
              <w:rPr>
                <w:rFonts w:hint="eastAsia" w:ascii="宋体"/>
                <w:highlight w:val="none"/>
              </w:rPr>
              <w:t>AB</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6DFE949B">
            <w:pPr>
              <w:jc w:val="center"/>
              <w:rPr>
                <w:rFonts w:ascii="宋体"/>
                <w:highlight w:val="none"/>
              </w:rPr>
            </w:pPr>
            <w:r>
              <w:rPr>
                <w:rFonts w:hint="eastAsia" w:ascii="宋体"/>
                <w:highlight w:val="none"/>
              </w:rPr>
              <w:t>ABCD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331462D">
            <w:pPr>
              <w:jc w:val="center"/>
              <w:rPr>
                <w:rFonts w:ascii="宋体"/>
                <w:highlight w:val="none"/>
              </w:rPr>
            </w:pPr>
            <w:r>
              <w:rPr>
                <w:rFonts w:hint="eastAsia" w:ascii="宋体"/>
                <w:highlight w:val="none"/>
              </w:rPr>
              <w:t>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53D5752E">
            <w:pPr>
              <w:jc w:val="center"/>
              <w:rPr>
                <w:rFonts w:ascii="宋体"/>
                <w:highlight w:val="none"/>
              </w:rPr>
            </w:pPr>
            <w:r>
              <w:rPr>
                <w:rFonts w:hint="eastAsia" w:ascii="宋体"/>
                <w:highlight w:val="none"/>
              </w:rPr>
              <w:t>AC</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7CC84E0">
            <w:pPr>
              <w:jc w:val="center"/>
              <w:rPr>
                <w:rFonts w:ascii="宋体"/>
                <w:highlight w:val="none"/>
              </w:rPr>
            </w:pPr>
            <w:r>
              <w:rPr>
                <w:rFonts w:hint="eastAsia" w:ascii="宋体"/>
                <w:highlight w:val="none"/>
              </w:rPr>
              <w:t>ABC</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F4226EA">
            <w:pPr>
              <w:jc w:val="center"/>
              <w:rPr>
                <w:rFonts w:ascii="宋体"/>
                <w:highlight w:val="none"/>
              </w:rPr>
            </w:pPr>
            <w:r>
              <w:rPr>
                <w:rFonts w:hint="eastAsia" w:ascii="宋体"/>
                <w:highlight w:val="none"/>
              </w:rPr>
              <w:t>BCD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9053F1A">
            <w:pPr>
              <w:jc w:val="center"/>
              <w:rPr>
                <w:rFonts w:ascii="宋体"/>
                <w:highlight w:val="none"/>
              </w:rPr>
            </w:pPr>
            <w:r>
              <w:rPr>
                <w:rFonts w:hint="eastAsia" w:ascii="宋体"/>
                <w:highlight w:val="none"/>
              </w:rPr>
              <w:t>AC</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88808D0">
            <w:pPr>
              <w:jc w:val="center"/>
              <w:rPr>
                <w:rFonts w:ascii="宋体"/>
                <w:highlight w:val="none"/>
              </w:rPr>
            </w:pPr>
            <w:r>
              <w:rPr>
                <w:rFonts w:hint="eastAsia" w:ascii="宋体"/>
                <w:highlight w:val="none"/>
              </w:rPr>
              <w:t>BCD</w:t>
            </w:r>
          </w:p>
        </w:tc>
      </w:tr>
    </w:tbl>
    <w:p w14:paraId="20744E77">
      <w:pPr>
        <w:jc w:val="center"/>
        <w:rPr>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842"/>
        <w:gridCol w:w="741"/>
        <w:gridCol w:w="841"/>
        <w:gridCol w:w="842"/>
        <w:gridCol w:w="841"/>
        <w:gridCol w:w="741"/>
        <w:gridCol w:w="841"/>
        <w:gridCol w:w="842"/>
        <w:gridCol w:w="758"/>
      </w:tblGrid>
      <w:tr w14:paraId="62D5E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109D7">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A0C73">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DD2FC">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D17B">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9100">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541E9">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259</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6C135">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B73D2">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0A117">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0219">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263</w:t>
            </w:r>
          </w:p>
        </w:tc>
      </w:tr>
      <w:tr w14:paraId="7CF2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B583152">
            <w:pPr>
              <w:jc w:val="center"/>
              <w:rPr>
                <w:rFonts w:ascii="宋体"/>
                <w:highlight w:val="none"/>
              </w:rPr>
            </w:pPr>
            <w:r>
              <w:rPr>
                <w:rFonts w:hint="eastAsia" w:ascii="宋体"/>
                <w:highlight w:val="none"/>
              </w:rPr>
              <w:t>AB</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A08703C">
            <w:pPr>
              <w:jc w:val="center"/>
              <w:rPr>
                <w:rFonts w:hint="eastAsia" w:ascii="宋体"/>
                <w:highlight w:val="none"/>
              </w:rPr>
            </w:pPr>
            <w:r>
              <w:rPr>
                <w:rFonts w:hint="eastAsia" w:ascii="宋体"/>
                <w:highlight w:val="none"/>
              </w:rPr>
              <w:t>ABCD</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107692F">
            <w:pPr>
              <w:jc w:val="center"/>
              <w:rPr>
                <w:rFonts w:hint="eastAsia" w:ascii="宋体"/>
                <w:highlight w:val="none"/>
              </w:rPr>
            </w:pPr>
            <w:r>
              <w:rPr>
                <w:rFonts w:hint="eastAsia" w:ascii="宋体"/>
                <w:highlight w:val="none"/>
              </w:rPr>
              <w:t>ABCD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8D20897">
            <w:pPr>
              <w:jc w:val="center"/>
              <w:rPr>
                <w:rFonts w:hint="eastAsia" w:ascii="宋体"/>
                <w:highlight w:val="none"/>
              </w:rPr>
            </w:pPr>
            <w:r>
              <w:rPr>
                <w:rFonts w:hint="eastAsia" w:ascii="宋体"/>
                <w:highlight w:val="none"/>
              </w:rPr>
              <w:t>AC</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79FA0F2">
            <w:pPr>
              <w:jc w:val="center"/>
              <w:rPr>
                <w:rFonts w:hint="eastAsia" w:ascii="宋体"/>
                <w:highlight w:val="none"/>
              </w:rPr>
            </w:pPr>
            <w:r>
              <w:rPr>
                <w:rFonts w:hint="eastAsia" w:ascii="宋体"/>
                <w:highlight w:val="none"/>
              </w:rPr>
              <w:t>BDE</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0D6636A">
            <w:pPr>
              <w:jc w:val="center"/>
              <w:rPr>
                <w:rFonts w:hint="eastAsia" w:ascii="宋体"/>
                <w:highlight w:val="none"/>
              </w:rPr>
            </w:pPr>
            <w:r>
              <w:rPr>
                <w:rFonts w:hint="eastAsia" w:ascii="宋体"/>
                <w:highlight w:val="none"/>
              </w:rPr>
              <w:t>ABE</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3040DB1">
            <w:pPr>
              <w:jc w:val="center"/>
              <w:rPr>
                <w:rFonts w:hint="eastAsia" w:ascii="宋体"/>
                <w:highlight w:val="none"/>
              </w:rPr>
            </w:pPr>
            <w:r>
              <w:rPr>
                <w:rFonts w:hint="eastAsia" w:ascii="宋体"/>
                <w:highlight w:val="none"/>
              </w:rPr>
              <w:t>BE</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D0D3456">
            <w:pPr>
              <w:jc w:val="center"/>
              <w:rPr>
                <w:rFonts w:hint="eastAsia" w:ascii="宋体"/>
                <w:highlight w:val="none"/>
              </w:rPr>
            </w:pPr>
            <w:r>
              <w:rPr>
                <w:rFonts w:hint="eastAsia" w:ascii="宋体"/>
                <w:highlight w:val="none"/>
              </w:rPr>
              <w:t>BCD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F5ECCCD">
            <w:pPr>
              <w:jc w:val="center"/>
              <w:rPr>
                <w:rFonts w:hint="eastAsia" w:ascii="宋体"/>
                <w:highlight w:val="none"/>
              </w:rPr>
            </w:pPr>
            <w:r>
              <w:rPr>
                <w:rFonts w:hint="eastAsia" w:ascii="宋体"/>
                <w:highlight w:val="none"/>
              </w:rPr>
              <w:t>ABD</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033E17E">
            <w:pPr>
              <w:jc w:val="center"/>
              <w:rPr>
                <w:rFonts w:hint="eastAsia" w:ascii="宋体"/>
                <w:highlight w:val="none"/>
              </w:rPr>
            </w:pPr>
            <w:r>
              <w:rPr>
                <w:rFonts w:hint="eastAsia" w:ascii="宋体"/>
                <w:highlight w:val="none"/>
              </w:rPr>
              <w:t>ABC</w:t>
            </w:r>
          </w:p>
        </w:tc>
      </w:tr>
      <w:tr w14:paraId="083F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8E74B">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19AFE">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77E44">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CB7D">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6A992">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D93CC">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269</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83437">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E4BA7">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95EDC">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07F63">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273</w:t>
            </w:r>
          </w:p>
        </w:tc>
      </w:tr>
      <w:tr w14:paraId="32BC5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CB9CB40">
            <w:pPr>
              <w:jc w:val="center"/>
              <w:rPr>
                <w:rFonts w:hint="eastAsia" w:ascii="宋体"/>
                <w:highlight w:val="none"/>
              </w:rPr>
            </w:pPr>
            <w:r>
              <w:rPr>
                <w:rFonts w:hint="eastAsia" w:ascii="宋体"/>
                <w:highlight w:val="none"/>
              </w:rPr>
              <w:t>ABD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DD28866">
            <w:pPr>
              <w:jc w:val="center"/>
              <w:rPr>
                <w:rFonts w:hint="eastAsia" w:ascii="宋体"/>
                <w:highlight w:val="none"/>
              </w:rPr>
            </w:pPr>
            <w:r>
              <w:rPr>
                <w:rFonts w:hint="eastAsia" w:ascii="宋体"/>
                <w:highlight w:val="none"/>
              </w:rPr>
              <w:t>ABC</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7976918">
            <w:pPr>
              <w:jc w:val="center"/>
              <w:rPr>
                <w:rFonts w:hint="eastAsia" w:ascii="宋体"/>
                <w:highlight w:val="none"/>
              </w:rPr>
            </w:pPr>
            <w:r>
              <w:rPr>
                <w:rFonts w:hint="eastAsia" w:ascii="宋体"/>
                <w:highlight w:val="none"/>
              </w:rPr>
              <w:t>BD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2B229B97">
            <w:pPr>
              <w:jc w:val="center"/>
              <w:rPr>
                <w:rFonts w:hint="eastAsia" w:ascii="宋体"/>
                <w:highlight w:val="none"/>
              </w:rPr>
            </w:pPr>
            <w:r>
              <w:rPr>
                <w:rFonts w:hint="eastAsia" w:ascii="宋体"/>
                <w:highlight w:val="none"/>
              </w:rPr>
              <w:t>ABC</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BD006F7">
            <w:pPr>
              <w:jc w:val="center"/>
              <w:rPr>
                <w:rFonts w:hint="eastAsia" w:ascii="宋体"/>
                <w:highlight w:val="none"/>
              </w:rPr>
            </w:pPr>
            <w:r>
              <w:rPr>
                <w:rFonts w:hint="eastAsia" w:ascii="宋体"/>
                <w:highlight w:val="none"/>
              </w:rPr>
              <w:t>ABCD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438A42BD">
            <w:pPr>
              <w:jc w:val="center"/>
              <w:rPr>
                <w:rFonts w:hint="eastAsia" w:ascii="宋体"/>
                <w:highlight w:val="none"/>
              </w:rPr>
            </w:pPr>
            <w:r>
              <w:rPr>
                <w:rFonts w:hint="eastAsia" w:ascii="宋体"/>
                <w:highlight w:val="none"/>
              </w:rPr>
              <w:t>ABC</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EDEFC3A">
            <w:pPr>
              <w:jc w:val="center"/>
              <w:rPr>
                <w:rFonts w:hint="eastAsia" w:ascii="宋体"/>
                <w:highlight w:val="none"/>
              </w:rPr>
            </w:pPr>
            <w:r>
              <w:rPr>
                <w:rFonts w:hint="eastAsia" w:ascii="宋体"/>
                <w:highlight w:val="none"/>
              </w:rPr>
              <w:t>ABCD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7AB662DC">
            <w:pPr>
              <w:jc w:val="center"/>
              <w:rPr>
                <w:rFonts w:hint="eastAsia" w:ascii="宋体"/>
                <w:highlight w:val="none"/>
              </w:rPr>
            </w:pPr>
            <w:r>
              <w:rPr>
                <w:rFonts w:hint="eastAsia" w:ascii="宋体"/>
                <w:highlight w:val="none"/>
              </w:rPr>
              <w:t>ABD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D9E7C60">
            <w:pPr>
              <w:jc w:val="center"/>
              <w:rPr>
                <w:rFonts w:hint="eastAsia" w:ascii="宋体"/>
                <w:highlight w:val="none"/>
              </w:rPr>
            </w:pPr>
            <w:r>
              <w:rPr>
                <w:rFonts w:hint="eastAsia" w:ascii="宋体"/>
                <w:highlight w:val="none"/>
              </w:rPr>
              <w:t>ABC</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FEB31A0">
            <w:pPr>
              <w:jc w:val="center"/>
              <w:rPr>
                <w:rFonts w:hint="eastAsia" w:ascii="宋体"/>
                <w:highlight w:val="none"/>
              </w:rPr>
            </w:pPr>
            <w:r>
              <w:rPr>
                <w:rFonts w:hint="eastAsia" w:ascii="宋体"/>
                <w:highlight w:val="none"/>
              </w:rPr>
              <w:t>ABCD</w:t>
            </w:r>
          </w:p>
        </w:tc>
      </w:tr>
    </w:tbl>
    <w:p w14:paraId="1F94167D">
      <w:pPr>
        <w:jc w:val="center"/>
        <w:rPr>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842"/>
        <w:gridCol w:w="741"/>
        <w:gridCol w:w="841"/>
        <w:gridCol w:w="842"/>
        <w:gridCol w:w="841"/>
        <w:gridCol w:w="741"/>
        <w:gridCol w:w="841"/>
        <w:gridCol w:w="842"/>
        <w:gridCol w:w="758"/>
      </w:tblGrid>
      <w:tr w14:paraId="39D1D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C23C0">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9B14D">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63EB9">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3A9CC">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0A18D">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DEB7">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279</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61BE3">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C9BA4">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F53D0">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7B2EF">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283</w:t>
            </w:r>
          </w:p>
        </w:tc>
      </w:tr>
      <w:tr w14:paraId="33B0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9DC1EA6">
            <w:pPr>
              <w:jc w:val="center"/>
              <w:rPr>
                <w:rFonts w:hint="eastAsia" w:ascii="宋体"/>
                <w:highlight w:val="none"/>
              </w:rPr>
            </w:pPr>
            <w:r>
              <w:rPr>
                <w:rFonts w:hint="eastAsia" w:ascii="宋体"/>
                <w:highlight w:val="none"/>
              </w:rPr>
              <w:t>AB</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1251B90">
            <w:pPr>
              <w:jc w:val="center"/>
              <w:rPr>
                <w:rFonts w:hint="eastAsia" w:ascii="宋体"/>
                <w:highlight w:val="none"/>
              </w:rPr>
            </w:pPr>
            <w:r>
              <w:rPr>
                <w:rFonts w:hint="eastAsia" w:ascii="宋体"/>
                <w:highlight w:val="none"/>
              </w:rPr>
              <w:t>ACD</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42798255">
            <w:pPr>
              <w:jc w:val="center"/>
              <w:rPr>
                <w:rFonts w:hint="eastAsia" w:ascii="宋体"/>
                <w:highlight w:val="none"/>
              </w:rPr>
            </w:pPr>
            <w:r>
              <w:rPr>
                <w:rFonts w:hint="eastAsia" w:ascii="宋体"/>
                <w:highlight w:val="none"/>
              </w:rPr>
              <w:t>ABC</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D371D55">
            <w:pPr>
              <w:jc w:val="center"/>
              <w:rPr>
                <w:rFonts w:hint="eastAsia" w:ascii="宋体"/>
                <w:highlight w:val="none"/>
              </w:rPr>
            </w:pPr>
            <w:r>
              <w:rPr>
                <w:rFonts w:hint="eastAsia" w:ascii="宋体"/>
                <w:highlight w:val="none"/>
              </w:rPr>
              <w:t>ABCD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37C0CA4">
            <w:pPr>
              <w:jc w:val="center"/>
              <w:rPr>
                <w:rFonts w:hint="eastAsia" w:ascii="宋体"/>
                <w:highlight w:val="none"/>
              </w:rPr>
            </w:pPr>
            <w:r>
              <w:rPr>
                <w:rFonts w:hint="eastAsia" w:ascii="宋体"/>
                <w:highlight w:val="none"/>
              </w:rPr>
              <w:t>BE</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763789BC">
            <w:pPr>
              <w:jc w:val="center"/>
              <w:rPr>
                <w:rFonts w:hint="eastAsia" w:ascii="宋体"/>
                <w:highlight w:val="none"/>
              </w:rPr>
            </w:pPr>
            <w:r>
              <w:rPr>
                <w:rFonts w:hint="eastAsia" w:ascii="宋体"/>
                <w:highlight w:val="none"/>
              </w:rPr>
              <w:t>CDE</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9699260">
            <w:pPr>
              <w:jc w:val="center"/>
              <w:rPr>
                <w:rFonts w:hint="eastAsia" w:ascii="宋体"/>
                <w:highlight w:val="none"/>
              </w:rPr>
            </w:pPr>
            <w:r>
              <w:rPr>
                <w:rFonts w:hint="eastAsia" w:ascii="宋体"/>
                <w:highlight w:val="none"/>
              </w:rPr>
              <w:t>BCE</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9A26592">
            <w:pPr>
              <w:jc w:val="center"/>
              <w:rPr>
                <w:rFonts w:hint="eastAsia" w:ascii="宋体"/>
                <w:highlight w:val="none"/>
              </w:rPr>
            </w:pPr>
            <w:r>
              <w:rPr>
                <w:rFonts w:hint="eastAsia" w:ascii="宋体"/>
                <w:highlight w:val="none"/>
              </w:rPr>
              <w:t>AE</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2CB317F">
            <w:pPr>
              <w:jc w:val="center"/>
              <w:rPr>
                <w:rFonts w:hint="eastAsia" w:ascii="宋体"/>
                <w:highlight w:val="none"/>
              </w:rPr>
            </w:pPr>
            <w:r>
              <w:rPr>
                <w:rFonts w:hint="eastAsia" w:ascii="宋体"/>
                <w:highlight w:val="none"/>
              </w:rPr>
              <w:t>ABCE</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3404002">
            <w:pPr>
              <w:jc w:val="center"/>
              <w:rPr>
                <w:rFonts w:hint="eastAsia" w:ascii="宋体"/>
                <w:highlight w:val="none"/>
              </w:rPr>
            </w:pPr>
            <w:r>
              <w:rPr>
                <w:rFonts w:hint="eastAsia" w:ascii="宋体"/>
                <w:highlight w:val="none"/>
              </w:rPr>
              <w:t>BCE</w:t>
            </w:r>
          </w:p>
        </w:tc>
      </w:tr>
      <w:tr w14:paraId="0E72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A8168">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8899B">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F945D">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304D1">
            <w:pPr>
              <w:ind w:firstLine="105" w:firstLineChars="5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88570">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1624">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289</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80F7E">
            <w:pPr>
              <w:ind w:firstLine="210" w:firstLineChars="100"/>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1D8B0">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291</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C047D">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8B71">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293</w:t>
            </w:r>
          </w:p>
        </w:tc>
      </w:tr>
      <w:tr w14:paraId="5943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1F4D8B0">
            <w:pPr>
              <w:jc w:val="center"/>
              <w:rPr>
                <w:rFonts w:hint="eastAsia" w:ascii="宋体"/>
                <w:highlight w:val="none"/>
              </w:rPr>
            </w:pPr>
            <w:r>
              <w:rPr>
                <w:rFonts w:hint="eastAsia" w:ascii="宋体"/>
                <w:highlight w:val="none"/>
              </w:rPr>
              <w:t>BCD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80E4999">
            <w:pPr>
              <w:jc w:val="center"/>
              <w:rPr>
                <w:rFonts w:hint="eastAsia" w:ascii="宋体"/>
                <w:highlight w:val="none"/>
              </w:rPr>
            </w:pPr>
            <w:r>
              <w:rPr>
                <w:rFonts w:hint="eastAsia" w:ascii="宋体"/>
                <w:highlight w:val="none"/>
              </w:rPr>
              <w:t>AD</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8788B15">
            <w:pPr>
              <w:jc w:val="center"/>
              <w:rPr>
                <w:rFonts w:hint="eastAsia" w:ascii="宋体"/>
                <w:highlight w:val="none"/>
              </w:rPr>
            </w:pPr>
            <w:r>
              <w:rPr>
                <w:rFonts w:hint="eastAsia" w:ascii="宋体"/>
                <w:highlight w:val="none"/>
              </w:rPr>
              <w:t>ABCD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7DC002F9">
            <w:pPr>
              <w:jc w:val="center"/>
              <w:rPr>
                <w:rFonts w:hint="eastAsia" w:ascii="宋体"/>
                <w:highlight w:val="none"/>
              </w:rPr>
            </w:pPr>
            <w:r>
              <w:rPr>
                <w:rFonts w:hint="eastAsia" w:ascii="宋体"/>
                <w:highlight w:val="none"/>
              </w:rPr>
              <w:t>ABD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0FF08FB">
            <w:pPr>
              <w:jc w:val="center"/>
              <w:rPr>
                <w:rFonts w:hint="eastAsia" w:ascii="宋体"/>
                <w:highlight w:val="none"/>
              </w:rPr>
            </w:pPr>
            <w:r>
              <w:rPr>
                <w:rFonts w:hint="eastAsia" w:ascii="宋体"/>
                <w:highlight w:val="none"/>
              </w:rPr>
              <w:t>BCD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27628030">
            <w:pPr>
              <w:jc w:val="center"/>
              <w:rPr>
                <w:rFonts w:hint="eastAsia" w:ascii="宋体"/>
                <w:highlight w:val="none"/>
              </w:rPr>
            </w:pPr>
            <w:r>
              <w:rPr>
                <w:rFonts w:hint="eastAsia" w:ascii="宋体"/>
                <w:highlight w:val="none"/>
              </w:rPr>
              <w:t>AC</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DADE4FA">
            <w:pPr>
              <w:jc w:val="center"/>
              <w:rPr>
                <w:rFonts w:hint="eastAsia" w:ascii="宋体"/>
                <w:highlight w:val="none"/>
              </w:rPr>
            </w:pPr>
            <w:r>
              <w:rPr>
                <w:rFonts w:hint="eastAsia" w:ascii="宋体"/>
                <w:highlight w:val="none"/>
              </w:rPr>
              <w:t>ABC</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4571127">
            <w:pPr>
              <w:jc w:val="center"/>
              <w:rPr>
                <w:rFonts w:hint="eastAsia" w:ascii="宋体"/>
                <w:highlight w:val="none"/>
              </w:rPr>
            </w:pPr>
            <w:r>
              <w:rPr>
                <w:rFonts w:hint="eastAsia" w:ascii="宋体"/>
                <w:highlight w:val="none"/>
              </w:rPr>
              <w:t>ACD</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B422A95">
            <w:pPr>
              <w:jc w:val="center"/>
              <w:rPr>
                <w:rFonts w:hint="eastAsia" w:ascii="宋体"/>
                <w:highlight w:val="none"/>
              </w:rPr>
            </w:pPr>
            <w:r>
              <w:rPr>
                <w:rFonts w:hint="eastAsia" w:ascii="宋体"/>
                <w:highlight w:val="none"/>
              </w:rPr>
              <w:t>BCD</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07729E4">
            <w:pPr>
              <w:jc w:val="center"/>
              <w:rPr>
                <w:rFonts w:hint="eastAsia" w:ascii="宋体"/>
                <w:highlight w:val="none"/>
              </w:rPr>
            </w:pPr>
            <w:r>
              <w:rPr>
                <w:rFonts w:hint="eastAsia" w:ascii="宋体"/>
                <w:highlight w:val="none"/>
              </w:rPr>
              <w:t>AC</w:t>
            </w:r>
          </w:p>
        </w:tc>
      </w:tr>
      <w:tr w14:paraId="7F561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672B3">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59838">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08FE8">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296</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D2B05">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297</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F65AA81">
            <w:pPr>
              <w:jc w:val="center"/>
              <w:rPr>
                <w:rFonts w:hint="default" w:ascii="宋体" w:eastAsia="宋体"/>
                <w:highlight w:val="none"/>
                <w:lang w:val="en-US" w:eastAsia="zh-CN"/>
              </w:rPr>
            </w:pPr>
            <w:r>
              <w:rPr>
                <w:rFonts w:hint="eastAsia" w:ascii="宋体"/>
                <w:highlight w:val="none"/>
                <w:lang w:val="en-US" w:eastAsia="zh-CN"/>
              </w:rPr>
              <w:t>298</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E3F2AA9">
            <w:pPr>
              <w:jc w:val="center"/>
              <w:rPr>
                <w:rFonts w:hint="default" w:ascii="宋体" w:eastAsia="宋体"/>
                <w:highlight w:val="none"/>
                <w:lang w:val="en-US" w:eastAsia="zh-CN"/>
              </w:rPr>
            </w:pPr>
            <w:r>
              <w:rPr>
                <w:rFonts w:hint="eastAsia" w:ascii="宋体"/>
                <w:highlight w:val="none"/>
                <w:lang w:val="en-US" w:eastAsia="zh-CN"/>
              </w:rPr>
              <w:t>299</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7DD6F571">
            <w:pPr>
              <w:jc w:val="center"/>
              <w:rPr>
                <w:rFonts w:hint="default" w:ascii="宋体" w:eastAsia="宋体"/>
                <w:highlight w:val="none"/>
                <w:lang w:val="en-US" w:eastAsia="zh-CN"/>
              </w:rPr>
            </w:pPr>
            <w:r>
              <w:rPr>
                <w:rFonts w:hint="eastAsia" w:ascii="宋体"/>
                <w:highlight w:val="none"/>
                <w:lang w:val="en-US" w:eastAsia="zh-CN"/>
              </w:rPr>
              <w:t>300</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1B36B94">
            <w:pPr>
              <w:jc w:val="center"/>
              <w:rPr>
                <w:rFonts w:hint="eastAsia" w:ascii="宋体"/>
                <w:highlight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075B394">
            <w:pPr>
              <w:jc w:val="center"/>
              <w:rPr>
                <w:rFonts w:hint="eastAsia" w:ascii="宋体"/>
                <w:highlight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55DABE4">
            <w:pPr>
              <w:jc w:val="center"/>
              <w:rPr>
                <w:rFonts w:hint="eastAsia" w:ascii="宋体"/>
                <w:highlight w:val="none"/>
              </w:rPr>
            </w:pPr>
          </w:p>
        </w:tc>
      </w:tr>
      <w:tr w14:paraId="1433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183E02C">
            <w:pPr>
              <w:jc w:val="center"/>
              <w:rPr>
                <w:rFonts w:hint="default" w:ascii="宋体" w:eastAsia="宋体"/>
                <w:highlight w:val="none"/>
                <w:lang w:val="en-US" w:eastAsia="zh-CN"/>
              </w:rPr>
            </w:pPr>
            <w:r>
              <w:rPr>
                <w:rFonts w:hint="eastAsia" w:ascii="宋体"/>
                <w:highlight w:val="none"/>
                <w:lang w:val="en-US" w:eastAsia="zh-CN"/>
              </w:rPr>
              <w:t>ABCDE</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11453A2">
            <w:pPr>
              <w:jc w:val="center"/>
              <w:rPr>
                <w:rFonts w:hint="default" w:ascii="宋体" w:eastAsia="宋体"/>
                <w:highlight w:val="none"/>
                <w:lang w:val="en-US" w:eastAsia="zh-CN"/>
              </w:rPr>
            </w:pPr>
            <w:r>
              <w:rPr>
                <w:rFonts w:hint="eastAsia" w:ascii="宋体"/>
                <w:highlight w:val="none"/>
                <w:lang w:val="en-US" w:eastAsia="zh-CN"/>
              </w:rPr>
              <w:t>ABCD</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B7407FB">
            <w:pPr>
              <w:jc w:val="center"/>
              <w:rPr>
                <w:rFonts w:hint="default" w:ascii="宋体" w:eastAsia="宋体"/>
                <w:highlight w:val="none"/>
                <w:lang w:val="en-US" w:eastAsia="zh-CN"/>
              </w:rPr>
            </w:pPr>
            <w:r>
              <w:rPr>
                <w:rFonts w:hint="eastAsia" w:ascii="宋体"/>
                <w:highlight w:val="none"/>
                <w:lang w:val="en-US" w:eastAsia="zh-CN"/>
              </w:rPr>
              <w:t>ABCDE</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62997DD">
            <w:pPr>
              <w:jc w:val="center"/>
              <w:rPr>
                <w:rFonts w:hint="eastAsia" w:ascii="宋体"/>
                <w:highlight w:val="none"/>
              </w:rPr>
            </w:pPr>
            <w:r>
              <w:rPr>
                <w:rFonts w:hint="eastAsia" w:ascii="宋体"/>
                <w:highlight w:val="none"/>
                <w:lang w:val="en-US" w:eastAsia="zh-CN"/>
              </w:rPr>
              <w:t>ABCDE</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3BE897D">
            <w:pPr>
              <w:jc w:val="center"/>
              <w:rPr>
                <w:rFonts w:hint="default" w:ascii="宋体" w:eastAsia="宋体"/>
                <w:highlight w:val="none"/>
                <w:lang w:val="en-US" w:eastAsia="zh-CN"/>
              </w:rPr>
            </w:pPr>
            <w:r>
              <w:rPr>
                <w:rFonts w:hint="eastAsia" w:ascii="宋体"/>
                <w:highlight w:val="none"/>
                <w:lang w:val="en-US" w:eastAsia="zh-CN"/>
              </w:rPr>
              <w:t>BD</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5C194E87">
            <w:pPr>
              <w:jc w:val="center"/>
              <w:rPr>
                <w:rFonts w:hint="default" w:ascii="宋体" w:eastAsia="宋体"/>
                <w:highlight w:val="none"/>
                <w:lang w:val="en-US" w:eastAsia="zh-CN"/>
              </w:rPr>
            </w:pPr>
            <w:r>
              <w:rPr>
                <w:rFonts w:hint="eastAsia" w:ascii="宋体"/>
                <w:highlight w:val="none"/>
                <w:lang w:val="en-US" w:eastAsia="zh-CN"/>
              </w:rPr>
              <w:t>BCD</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D311C50">
            <w:pPr>
              <w:jc w:val="center"/>
              <w:rPr>
                <w:rFonts w:hint="default" w:ascii="宋体" w:eastAsia="宋体"/>
                <w:highlight w:val="none"/>
                <w:lang w:val="en-US" w:eastAsia="zh-CN"/>
              </w:rPr>
            </w:pPr>
            <w:r>
              <w:rPr>
                <w:rFonts w:hint="eastAsia" w:ascii="宋体"/>
                <w:highlight w:val="none"/>
                <w:lang w:val="en-US" w:eastAsia="zh-CN"/>
              </w:rPr>
              <w:t>BE</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438C3427">
            <w:pPr>
              <w:jc w:val="center"/>
              <w:rPr>
                <w:rFonts w:hint="eastAsia" w:ascii="宋体"/>
                <w:highlight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E56481B">
            <w:pPr>
              <w:jc w:val="center"/>
              <w:rPr>
                <w:rFonts w:hint="eastAsia" w:ascii="宋体"/>
                <w:highlight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C5D6DB5">
            <w:pPr>
              <w:jc w:val="center"/>
              <w:rPr>
                <w:rFonts w:hint="eastAsia" w:ascii="宋体"/>
                <w:highlight w:val="none"/>
              </w:rPr>
            </w:pPr>
          </w:p>
        </w:tc>
      </w:tr>
    </w:tbl>
    <w:p w14:paraId="71422AEC">
      <w:pPr>
        <w:jc w:val="center"/>
        <w:rPr>
          <w:highlight w:val="none"/>
        </w:rPr>
      </w:pPr>
    </w:p>
    <w:p w14:paraId="4AAEE093">
      <w:pPr>
        <w:numPr>
          <w:ilvl w:val="0"/>
          <w:numId w:val="2"/>
        </w:numPr>
        <w:jc w:val="left"/>
        <w:rPr>
          <w:rFonts w:hint="eastAsia" w:ascii="宋体"/>
          <w:b/>
          <w:highlight w:val="none"/>
        </w:rPr>
      </w:pPr>
      <w:r>
        <w:rPr>
          <w:rFonts w:hint="eastAsia" w:ascii="宋体"/>
          <w:b/>
          <w:highlight w:val="none"/>
        </w:rPr>
        <w:t>判断题</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851"/>
        <w:gridCol w:w="850"/>
        <w:gridCol w:w="851"/>
        <w:gridCol w:w="709"/>
        <w:gridCol w:w="850"/>
        <w:gridCol w:w="851"/>
        <w:gridCol w:w="708"/>
        <w:gridCol w:w="851"/>
        <w:gridCol w:w="759"/>
      </w:tblGrid>
      <w:tr w14:paraId="6F8A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C41D5D">
            <w:pPr>
              <w:jc w:val="center"/>
              <w:rPr>
                <w:rFonts w:hint="default" w:ascii="宋体" w:eastAsia="宋体"/>
                <w:highlight w:val="none"/>
                <w:lang w:val="en-US" w:eastAsia="zh-CN"/>
              </w:rPr>
            </w:pPr>
            <w:r>
              <w:rPr>
                <w:rFonts w:hint="eastAsia" w:ascii="宋体"/>
                <w:highlight w:val="none"/>
                <w:lang w:val="en-US" w:eastAsia="zh-CN"/>
              </w:rPr>
              <w:t>301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52E7699">
            <w:pPr>
              <w:jc w:val="center"/>
              <w:rPr>
                <w:rFonts w:hint="default" w:ascii="宋体" w:eastAsia="宋体"/>
                <w:highlight w:val="none"/>
                <w:lang w:val="en-US" w:eastAsia="zh-CN"/>
              </w:rPr>
            </w:pPr>
            <w:r>
              <w:rPr>
                <w:rFonts w:hint="eastAsia" w:ascii="宋体"/>
                <w:highlight w:val="none"/>
                <w:lang w:val="en-US" w:eastAsia="zh-CN"/>
              </w:rPr>
              <w:t>302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282D335">
            <w:pPr>
              <w:jc w:val="center"/>
              <w:rPr>
                <w:rFonts w:hint="default" w:ascii="宋体" w:eastAsia="宋体"/>
                <w:highlight w:val="none"/>
                <w:lang w:val="en-US" w:eastAsia="zh-CN"/>
              </w:rPr>
            </w:pPr>
            <w:r>
              <w:rPr>
                <w:rFonts w:hint="eastAsia" w:ascii="宋体"/>
                <w:highlight w:val="none"/>
                <w:lang w:val="en-US" w:eastAsia="zh-CN"/>
              </w:rPr>
              <w:t>303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BABA587">
            <w:pPr>
              <w:jc w:val="center"/>
              <w:rPr>
                <w:rFonts w:ascii="宋体"/>
                <w:highlight w:val="none"/>
              </w:rPr>
            </w:pPr>
            <w:r>
              <w:rPr>
                <w:rFonts w:hint="eastAsia" w:ascii="宋体"/>
                <w:highlight w:val="none"/>
                <w:lang w:val="en-US" w:eastAsia="zh-CN"/>
              </w:rPr>
              <w:t>30</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AB5951">
            <w:pPr>
              <w:jc w:val="center"/>
              <w:rPr>
                <w:rFonts w:ascii="宋体"/>
                <w:highlight w:val="none"/>
              </w:rPr>
            </w:pPr>
            <w:r>
              <w:rPr>
                <w:rFonts w:hint="eastAsia" w:ascii="宋体"/>
                <w:highlight w:val="none"/>
                <w:lang w:val="en-US" w:eastAsia="zh-CN"/>
              </w:rPr>
              <w:t>30</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777A8B6">
            <w:pPr>
              <w:jc w:val="center"/>
              <w:rPr>
                <w:rFonts w:ascii="宋体"/>
                <w:highlight w:val="none"/>
              </w:rPr>
            </w:pPr>
            <w:r>
              <w:rPr>
                <w:rFonts w:hint="eastAsia" w:ascii="宋体"/>
                <w:highlight w:val="none"/>
                <w:lang w:val="en-US" w:eastAsia="zh-CN"/>
              </w:rPr>
              <w:t>30</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BB70FB">
            <w:pPr>
              <w:jc w:val="center"/>
              <w:rPr>
                <w:rFonts w:ascii="宋体"/>
                <w:highlight w:val="none"/>
              </w:rPr>
            </w:pPr>
            <w:r>
              <w:rPr>
                <w:rFonts w:hint="eastAsia" w:ascii="宋体"/>
                <w:highlight w:val="none"/>
                <w:lang w:val="en-US" w:eastAsia="zh-CN"/>
              </w:rPr>
              <w:t>30</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6A7131B">
            <w:pPr>
              <w:jc w:val="center"/>
              <w:rPr>
                <w:rFonts w:ascii="宋体"/>
                <w:highlight w:val="none"/>
              </w:rPr>
            </w:pPr>
            <w:r>
              <w:rPr>
                <w:rFonts w:hint="eastAsia" w:ascii="宋体"/>
                <w:highlight w:val="none"/>
                <w:lang w:val="en-US" w:eastAsia="zh-CN"/>
              </w:rPr>
              <w:t>30</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BF32717">
            <w:pPr>
              <w:jc w:val="center"/>
              <w:rPr>
                <w:rFonts w:ascii="宋体"/>
                <w:highlight w:val="none"/>
              </w:rPr>
            </w:pPr>
            <w:r>
              <w:rPr>
                <w:rFonts w:hint="eastAsia" w:ascii="宋体"/>
                <w:highlight w:val="none"/>
                <w:lang w:val="en-US" w:eastAsia="zh-CN"/>
              </w:rPr>
              <w:t>30</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150C396">
            <w:pPr>
              <w:jc w:val="center"/>
              <w:rPr>
                <w:rFonts w:ascii="宋体"/>
                <w:highlight w:val="none"/>
              </w:rPr>
            </w:pPr>
            <w:r>
              <w:rPr>
                <w:rFonts w:hint="eastAsia" w:ascii="宋体"/>
                <w:highlight w:val="none"/>
                <w:lang w:val="en-US" w:eastAsia="zh-CN"/>
              </w:rPr>
              <w:t>31</w:t>
            </w:r>
            <w:r>
              <w:rPr>
                <w:rFonts w:hint="eastAsia" w:ascii="宋体"/>
                <w:highlight w:val="none"/>
              </w:rPr>
              <w:t>0</w:t>
            </w:r>
          </w:p>
        </w:tc>
      </w:tr>
      <w:tr w14:paraId="7CF37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60484E">
            <w:pPr>
              <w:ind w:firstLine="210" w:firstLineChars="100"/>
              <w:jc w:val="center"/>
              <w:rPr>
                <w:rFonts w:hint="eastAsia" w:ascii="宋体"/>
                <w:b/>
                <w:szCs w:val="20"/>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DFB9ADD">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5B3E0B">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4FEFBBB">
            <w:pPr>
              <w:jc w:val="center"/>
              <w:rPr>
                <w:rFonts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3E30E3">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AAC757">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2A24244">
            <w:pPr>
              <w:jc w:val="center"/>
              <w:rPr>
                <w:rFonts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4458275">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41D7875">
            <w:pPr>
              <w:jc w:val="center"/>
              <w:rPr>
                <w:rFonts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96350A3">
            <w:pPr>
              <w:jc w:val="center"/>
              <w:rPr>
                <w:rFonts w:ascii="宋体"/>
                <w:highlight w:val="none"/>
              </w:rPr>
            </w:pPr>
            <w:r>
              <w:rPr>
                <w:rFonts w:hint="eastAsia" w:ascii="宋体"/>
                <w:highlight w:val="none"/>
              </w:rPr>
              <w:t>×</w:t>
            </w:r>
          </w:p>
        </w:tc>
      </w:tr>
      <w:tr w14:paraId="3EC7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35E2CB7">
            <w:pPr>
              <w:jc w:val="center"/>
              <w:rPr>
                <w:rFonts w:ascii="宋体"/>
                <w:highlight w:val="none"/>
              </w:rPr>
            </w:pPr>
            <w:r>
              <w:rPr>
                <w:rFonts w:hint="eastAsia" w:ascii="宋体"/>
                <w:highlight w:val="none"/>
                <w:lang w:val="en-US" w:eastAsia="zh-CN"/>
              </w:rPr>
              <w:t>31</w:t>
            </w:r>
            <w:r>
              <w:rPr>
                <w:rFonts w:hint="eastAsia" w:ascii="宋体"/>
                <w:highlight w:val="none"/>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0B3906B">
            <w:pPr>
              <w:jc w:val="center"/>
              <w:rPr>
                <w:rFonts w:ascii="宋体"/>
                <w:highlight w:val="none"/>
              </w:rPr>
            </w:pPr>
            <w:r>
              <w:rPr>
                <w:rFonts w:hint="eastAsia" w:ascii="宋体"/>
                <w:highlight w:val="none"/>
                <w:lang w:val="en-US" w:eastAsia="zh-CN"/>
              </w:rPr>
              <w:t>31</w:t>
            </w:r>
            <w:r>
              <w:rPr>
                <w:rFonts w:hint="eastAsia" w:ascii="宋体"/>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5761CB">
            <w:pPr>
              <w:jc w:val="center"/>
              <w:rPr>
                <w:rFonts w:ascii="宋体"/>
                <w:highlight w:val="none"/>
              </w:rPr>
            </w:pPr>
            <w:r>
              <w:rPr>
                <w:rFonts w:hint="eastAsia" w:ascii="宋体"/>
                <w:highlight w:val="none"/>
                <w:lang w:val="en-US" w:eastAsia="zh-CN"/>
              </w:rPr>
              <w:t>31</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230C461">
            <w:pPr>
              <w:jc w:val="center"/>
              <w:rPr>
                <w:rFonts w:ascii="宋体"/>
                <w:highlight w:val="none"/>
              </w:rPr>
            </w:pPr>
            <w:r>
              <w:rPr>
                <w:rFonts w:hint="eastAsia" w:ascii="宋体"/>
                <w:highlight w:val="none"/>
                <w:lang w:val="en-US" w:eastAsia="zh-CN"/>
              </w:rPr>
              <w:t>31</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3A01BA">
            <w:pPr>
              <w:jc w:val="center"/>
              <w:rPr>
                <w:rFonts w:ascii="宋体"/>
                <w:highlight w:val="none"/>
              </w:rPr>
            </w:pPr>
            <w:r>
              <w:rPr>
                <w:rFonts w:hint="eastAsia" w:ascii="宋体"/>
                <w:highlight w:val="none"/>
                <w:lang w:val="en-US" w:eastAsia="zh-CN"/>
              </w:rPr>
              <w:t>31</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717B42">
            <w:pPr>
              <w:jc w:val="center"/>
              <w:rPr>
                <w:rFonts w:ascii="宋体"/>
                <w:highlight w:val="none"/>
              </w:rPr>
            </w:pPr>
            <w:r>
              <w:rPr>
                <w:rFonts w:hint="eastAsia" w:ascii="宋体"/>
                <w:highlight w:val="none"/>
                <w:lang w:val="en-US" w:eastAsia="zh-CN"/>
              </w:rPr>
              <w:t>31</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73CE1D2">
            <w:pPr>
              <w:jc w:val="center"/>
              <w:rPr>
                <w:rFonts w:ascii="宋体"/>
                <w:highlight w:val="none"/>
              </w:rPr>
            </w:pPr>
            <w:r>
              <w:rPr>
                <w:rFonts w:hint="eastAsia" w:ascii="宋体"/>
                <w:highlight w:val="none"/>
                <w:lang w:val="en-US" w:eastAsia="zh-CN"/>
              </w:rPr>
              <w:t>31</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F3D642E">
            <w:pPr>
              <w:jc w:val="center"/>
              <w:rPr>
                <w:rFonts w:ascii="宋体"/>
                <w:highlight w:val="none"/>
              </w:rPr>
            </w:pPr>
            <w:r>
              <w:rPr>
                <w:rFonts w:hint="eastAsia" w:ascii="宋体"/>
                <w:highlight w:val="none"/>
                <w:lang w:val="en-US" w:eastAsia="zh-CN"/>
              </w:rPr>
              <w:t>31</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49DEA9A">
            <w:pPr>
              <w:jc w:val="center"/>
              <w:rPr>
                <w:rFonts w:ascii="宋体"/>
                <w:highlight w:val="none"/>
              </w:rPr>
            </w:pPr>
            <w:r>
              <w:rPr>
                <w:rFonts w:hint="eastAsia" w:ascii="宋体"/>
                <w:highlight w:val="none"/>
                <w:lang w:val="en-US" w:eastAsia="zh-CN"/>
              </w:rPr>
              <w:t>31</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10B5F9A">
            <w:pPr>
              <w:jc w:val="center"/>
              <w:rPr>
                <w:rFonts w:ascii="宋体"/>
                <w:highlight w:val="none"/>
              </w:rPr>
            </w:pPr>
            <w:r>
              <w:rPr>
                <w:rFonts w:hint="eastAsia" w:ascii="宋体"/>
                <w:highlight w:val="none"/>
                <w:lang w:val="en-US" w:eastAsia="zh-CN"/>
              </w:rPr>
              <w:t>32</w:t>
            </w:r>
            <w:r>
              <w:rPr>
                <w:rFonts w:hint="eastAsia" w:ascii="宋体"/>
                <w:highlight w:val="none"/>
              </w:rPr>
              <w:t>0</w:t>
            </w:r>
          </w:p>
        </w:tc>
      </w:tr>
      <w:tr w14:paraId="1D8A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B2AB96">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A9D2ECA">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886A85D">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AC028D7">
            <w:pPr>
              <w:jc w:val="center"/>
              <w:rPr>
                <w:rFonts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C5C4FF">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8E3FB49">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5BBD1F7">
            <w:pPr>
              <w:jc w:val="center"/>
              <w:rPr>
                <w:rFonts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56CCF59">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A03CC04">
            <w:pPr>
              <w:jc w:val="center"/>
              <w:rPr>
                <w:rFonts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329634F">
            <w:pPr>
              <w:jc w:val="center"/>
              <w:rPr>
                <w:rFonts w:ascii="宋体"/>
                <w:highlight w:val="none"/>
              </w:rPr>
            </w:pPr>
            <w:r>
              <w:rPr>
                <w:rFonts w:hint="eastAsia" w:ascii="宋体"/>
                <w:highlight w:val="none"/>
              </w:rPr>
              <w:t>√</w:t>
            </w:r>
          </w:p>
        </w:tc>
      </w:tr>
      <w:tr w14:paraId="3EDA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A9CB52">
            <w:pPr>
              <w:jc w:val="center"/>
              <w:rPr>
                <w:rFonts w:ascii="宋体"/>
                <w:highlight w:val="none"/>
              </w:rPr>
            </w:pPr>
            <w:r>
              <w:rPr>
                <w:rFonts w:hint="eastAsia" w:ascii="宋体"/>
                <w:highlight w:val="none"/>
                <w:lang w:val="en-US" w:eastAsia="zh-CN"/>
              </w:rPr>
              <w:t>32</w:t>
            </w:r>
            <w:r>
              <w:rPr>
                <w:rFonts w:hint="eastAsia" w:ascii="宋体"/>
                <w:highlight w:val="none"/>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D6DA175">
            <w:pPr>
              <w:jc w:val="center"/>
              <w:rPr>
                <w:rFonts w:ascii="宋体"/>
                <w:highlight w:val="none"/>
              </w:rPr>
            </w:pPr>
            <w:r>
              <w:rPr>
                <w:rFonts w:hint="eastAsia" w:ascii="宋体"/>
                <w:highlight w:val="none"/>
                <w:lang w:val="en-US" w:eastAsia="zh-CN"/>
              </w:rPr>
              <w:t>32</w:t>
            </w:r>
            <w:r>
              <w:rPr>
                <w:rFonts w:hint="eastAsia" w:ascii="宋体"/>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7FE700">
            <w:pPr>
              <w:jc w:val="center"/>
              <w:rPr>
                <w:rFonts w:ascii="宋体"/>
                <w:highlight w:val="none"/>
              </w:rPr>
            </w:pPr>
            <w:r>
              <w:rPr>
                <w:rFonts w:hint="eastAsia" w:ascii="宋体"/>
                <w:highlight w:val="none"/>
                <w:lang w:val="en-US" w:eastAsia="zh-CN"/>
              </w:rPr>
              <w:t>32</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8BC5B88">
            <w:pPr>
              <w:jc w:val="center"/>
              <w:rPr>
                <w:rFonts w:ascii="宋体"/>
                <w:highlight w:val="none"/>
              </w:rPr>
            </w:pPr>
            <w:r>
              <w:rPr>
                <w:rFonts w:hint="eastAsia" w:ascii="宋体"/>
                <w:highlight w:val="none"/>
                <w:lang w:val="en-US" w:eastAsia="zh-CN"/>
              </w:rPr>
              <w:t>32</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B78BC">
            <w:pPr>
              <w:jc w:val="center"/>
              <w:rPr>
                <w:rFonts w:ascii="宋体"/>
                <w:highlight w:val="none"/>
              </w:rPr>
            </w:pPr>
            <w:r>
              <w:rPr>
                <w:rFonts w:hint="eastAsia" w:ascii="宋体"/>
                <w:highlight w:val="none"/>
                <w:lang w:val="en-US" w:eastAsia="zh-CN"/>
              </w:rPr>
              <w:t>32</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5CD0F8C">
            <w:pPr>
              <w:jc w:val="center"/>
              <w:rPr>
                <w:rFonts w:ascii="宋体"/>
                <w:highlight w:val="none"/>
              </w:rPr>
            </w:pPr>
            <w:r>
              <w:rPr>
                <w:rFonts w:hint="eastAsia" w:ascii="宋体"/>
                <w:highlight w:val="none"/>
                <w:lang w:val="en-US" w:eastAsia="zh-CN"/>
              </w:rPr>
              <w:t>32</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31372DC">
            <w:pPr>
              <w:jc w:val="center"/>
              <w:rPr>
                <w:rFonts w:ascii="宋体"/>
                <w:highlight w:val="none"/>
              </w:rPr>
            </w:pPr>
            <w:r>
              <w:rPr>
                <w:rFonts w:hint="eastAsia" w:ascii="宋体"/>
                <w:highlight w:val="none"/>
                <w:lang w:val="en-US" w:eastAsia="zh-CN"/>
              </w:rPr>
              <w:t>32</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D9EF0B">
            <w:pPr>
              <w:jc w:val="center"/>
              <w:rPr>
                <w:rFonts w:ascii="宋体"/>
                <w:highlight w:val="none"/>
              </w:rPr>
            </w:pPr>
            <w:r>
              <w:rPr>
                <w:rFonts w:hint="eastAsia" w:ascii="宋体"/>
                <w:highlight w:val="none"/>
                <w:lang w:val="en-US" w:eastAsia="zh-CN"/>
              </w:rPr>
              <w:t>32</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4464B1D">
            <w:pPr>
              <w:jc w:val="center"/>
              <w:rPr>
                <w:rFonts w:ascii="宋体"/>
                <w:highlight w:val="none"/>
              </w:rPr>
            </w:pPr>
            <w:r>
              <w:rPr>
                <w:rFonts w:hint="eastAsia" w:ascii="宋体"/>
                <w:highlight w:val="none"/>
                <w:lang w:val="en-US" w:eastAsia="zh-CN"/>
              </w:rPr>
              <w:t>32</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36637DC">
            <w:pPr>
              <w:jc w:val="center"/>
              <w:rPr>
                <w:rFonts w:ascii="宋体"/>
                <w:highlight w:val="none"/>
              </w:rPr>
            </w:pPr>
            <w:r>
              <w:rPr>
                <w:rFonts w:hint="eastAsia" w:ascii="宋体"/>
                <w:highlight w:val="none"/>
                <w:lang w:val="en-US" w:eastAsia="zh-CN"/>
              </w:rPr>
              <w:t>33</w:t>
            </w:r>
            <w:r>
              <w:rPr>
                <w:rFonts w:hint="eastAsia" w:ascii="宋体"/>
                <w:highlight w:val="none"/>
              </w:rPr>
              <w:t>0</w:t>
            </w:r>
          </w:p>
        </w:tc>
      </w:tr>
      <w:tr w14:paraId="2747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B42B6EB">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E18B080">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648178">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8DD7202">
            <w:pPr>
              <w:jc w:val="center"/>
              <w:rPr>
                <w:rFonts w:hint="eastAsia"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917E49">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94C67C">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72FE327">
            <w:pPr>
              <w:jc w:val="center"/>
              <w:rPr>
                <w:rFonts w:hint="eastAsia"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1AA8F5">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744973A">
            <w:pPr>
              <w:jc w:val="center"/>
              <w:rPr>
                <w:rFonts w:hint="eastAsia"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3937D69">
            <w:pPr>
              <w:jc w:val="center"/>
              <w:rPr>
                <w:rFonts w:hint="eastAsia" w:ascii="宋体"/>
                <w:highlight w:val="none"/>
              </w:rPr>
            </w:pPr>
            <w:r>
              <w:rPr>
                <w:rFonts w:hint="eastAsia" w:ascii="宋体"/>
                <w:highlight w:val="none"/>
              </w:rPr>
              <w:t>√</w:t>
            </w:r>
          </w:p>
        </w:tc>
      </w:tr>
    </w:tbl>
    <w:p w14:paraId="3491697D">
      <w:pPr>
        <w:numPr>
          <w:ilvl w:val="0"/>
          <w:numId w:val="0"/>
        </w:numPr>
        <w:jc w:val="center"/>
        <w:rPr>
          <w:rFonts w:hint="eastAsia" w:ascii="宋体"/>
          <w:b/>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851"/>
        <w:gridCol w:w="850"/>
        <w:gridCol w:w="851"/>
        <w:gridCol w:w="709"/>
        <w:gridCol w:w="850"/>
        <w:gridCol w:w="851"/>
        <w:gridCol w:w="708"/>
        <w:gridCol w:w="851"/>
        <w:gridCol w:w="759"/>
      </w:tblGrid>
      <w:tr w14:paraId="0795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A7DACBE">
            <w:pPr>
              <w:jc w:val="center"/>
              <w:rPr>
                <w:rFonts w:ascii="宋体"/>
                <w:highlight w:val="none"/>
              </w:rPr>
            </w:pPr>
            <w:r>
              <w:rPr>
                <w:rFonts w:hint="eastAsia" w:ascii="宋体"/>
                <w:highlight w:val="none"/>
                <w:lang w:val="en-US" w:eastAsia="zh-CN"/>
              </w:rPr>
              <w:t>33</w:t>
            </w:r>
            <w:r>
              <w:rPr>
                <w:rFonts w:hint="eastAsia" w:ascii="宋体"/>
                <w:highlight w:val="none"/>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86E088A">
            <w:pPr>
              <w:jc w:val="center"/>
              <w:rPr>
                <w:rFonts w:ascii="宋体"/>
                <w:highlight w:val="none"/>
              </w:rPr>
            </w:pPr>
            <w:r>
              <w:rPr>
                <w:rFonts w:hint="eastAsia" w:ascii="宋体"/>
                <w:highlight w:val="none"/>
                <w:lang w:val="en-US" w:eastAsia="zh-CN"/>
              </w:rPr>
              <w:t>33</w:t>
            </w:r>
            <w:r>
              <w:rPr>
                <w:rFonts w:hint="eastAsia" w:ascii="宋体"/>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F9EC1F">
            <w:pPr>
              <w:jc w:val="center"/>
              <w:rPr>
                <w:rFonts w:ascii="宋体"/>
                <w:highlight w:val="none"/>
              </w:rPr>
            </w:pPr>
            <w:r>
              <w:rPr>
                <w:rFonts w:hint="eastAsia" w:ascii="宋体"/>
                <w:highlight w:val="none"/>
                <w:lang w:val="en-US" w:eastAsia="zh-CN"/>
              </w:rPr>
              <w:t>33</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2DE5C90">
            <w:pPr>
              <w:jc w:val="center"/>
              <w:rPr>
                <w:rFonts w:ascii="宋体"/>
                <w:highlight w:val="none"/>
              </w:rPr>
            </w:pPr>
            <w:r>
              <w:rPr>
                <w:rFonts w:hint="eastAsia" w:ascii="宋体"/>
                <w:highlight w:val="none"/>
                <w:lang w:val="en-US" w:eastAsia="zh-CN"/>
              </w:rPr>
              <w:t>33</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CC353F">
            <w:pPr>
              <w:jc w:val="center"/>
              <w:rPr>
                <w:rFonts w:ascii="宋体"/>
                <w:highlight w:val="none"/>
              </w:rPr>
            </w:pPr>
            <w:r>
              <w:rPr>
                <w:rFonts w:hint="eastAsia" w:ascii="宋体"/>
                <w:highlight w:val="none"/>
                <w:lang w:val="en-US" w:eastAsia="zh-CN"/>
              </w:rPr>
              <w:t>33</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121D87">
            <w:pPr>
              <w:jc w:val="center"/>
              <w:rPr>
                <w:rFonts w:ascii="宋体"/>
                <w:highlight w:val="none"/>
              </w:rPr>
            </w:pPr>
            <w:r>
              <w:rPr>
                <w:rFonts w:hint="eastAsia" w:ascii="宋体"/>
                <w:highlight w:val="none"/>
                <w:lang w:val="en-US" w:eastAsia="zh-CN"/>
              </w:rPr>
              <w:t>33</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E39981F">
            <w:pPr>
              <w:jc w:val="center"/>
              <w:rPr>
                <w:rFonts w:ascii="宋体"/>
                <w:highlight w:val="none"/>
              </w:rPr>
            </w:pPr>
            <w:r>
              <w:rPr>
                <w:rFonts w:hint="eastAsia" w:ascii="宋体"/>
                <w:highlight w:val="none"/>
                <w:lang w:val="en-US" w:eastAsia="zh-CN"/>
              </w:rPr>
              <w:t>33</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45E117">
            <w:pPr>
              <w:jc w:val="center"/>
              <w:rPr>
                <w:rFonts w:ascii="宋体"/>
                <w:highlight w:val="none"/>
              </w:rPr>
            </w:pPr>
            <w:r>
              <w:rPr>
                <w:rFonts w:hint="eastAsia" w:ascii="宋体"/>
                <w:highlight w:val="none"/>
                <w:lang w:val="en-US" w:eastAsia="zh-CN"/>
              </w:rPr>
              <w:t>33</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8133456">
            <w:pPr>
              <w:jc w:val="center"/>
              <w:rPr>
                <w:rFonts w:ascii="宋体"/>
                <w:highlight w:val="none"/>
              </w:rPr>
            </w:pPr>
            <w:r>
              <w:rPr>
                <w:rFonts w:hint="eastAsia" w:ascii="宋体"/>
                <w:highlight w:val="none"/>
                <w:lang w:val="en-US" w:eastAsia="zh-CN"/>
              </w:rPr>
              <w:t>33</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7054FCC">
            <w:pPr>
              <w:jc w:val="center"/>
              <w:rPr>
                <w:rFonts w:ascii="宋体"/>
                <w:highlight w:val="none"/>
              </w:rPr>
            </w:pPr>
            <w:r>
              <w:rPr>
                <w:rFonts w:hint="eastAsia" w:ascii="宋体"/>
                <w:highlight w:val="none"/>
                <w:lang w:val="en-US" w:eastAsia="zh-CN"/>
              </w:rPr>
              <w:t>34</w:t>
            </w:r>
            <w:r>
              <w:rPr>
                <w:rFonts w:hint="eastAsia" w:ascii="宋体"/>
                <w:highlight w:val="none"/>
              </w:rPr>
              <w:t>0</w:t>
            </w:r>
          </w:p>
        </w:tc>
      </w:tr>
      <w:tr w14:paraId="59AC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37B1FD">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07CE8F1">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4F219C">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7CF2B0E">
            <w:pPr>
              <w:jc w:val="center"/>
              <w:rPr>
                <w:rFonts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B6E510">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73CDF8">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713F166">
            <w:pPr>
              <w:jc w:val="center"/>
              <w:rPr>
                <w:rFonts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5F69DC">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53240DA">
            <w:pPr>
              <w:jc w:val="center"/>
              <w:rPr>
                <w:rFonts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234C043">
            <w:pPr>
              <w:jc w:val="center"/>
              <w:rPr>
                <w:rFonts w:ascii="宋体"/>
                <w:highlight w:val="none"/>
              </w:rPr>
            </w:pPr>
            <w:r>
              <w:rPr>
                <w:rFonts w:hint="eastAsia" w:ascii="宋体"/>
                <w:highlight w:val="none"/>
              </w:rPr>
              <w:t>√</w:t>
            </w:r>
          </w:p>
        </w:tc>
      </w:tr>
      <w:tr w14:paraId="7832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7D3539">
            <w:pPr>
              <w:jc w:val="center"/>
              <w:rPr>
                <w:rFonts w:hint="default" w:ascii="宋体" w:eastAsia="宋体"/>
                <w:highlight w:val="none"/>
                <w:lang w:val="en-US" w:eastAsia="zh-CN"/>
              </w:rPr>
            </w:pPr>
            <w:r>
              <w:rPr>
                <w:rFonts w:hint="eastAsia" w:ascii="宋体"/>
                <w:highlight w:val="none"/>
                <w:lang w:val="en-US" w:eastAsia="zh-CN"/>
              </w:rPr>
              <w:t>34</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FA3BBAB">
            <w:pPr>
              <w:jc w:val="center"/>
              <w:rPr>
                <w:rFonts w:ascii="宋体"/>
                <w:highlight w:val="none"/>
              </w:rPr>
            </w:pPr>
            <w:r>
              <w:rPr>
                <w:rFonts w:hint="eastAsia" w:ascii="宋体"/>
                <w:highlight w:val="none"/>
                <w:lang w:val="en-US" w:eastAsia="zh-CN"/>
              </w:rPr>
              <w:t>34</w:t>
            </w:r>
            <w:r>
              <w:rPr>
                <w:rFonts w:hint="eastAsia" w:ascii="宋体"/>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F3C785D">
            <w:pPr>
              <w:jc w:val="center"/>
              <w:rPr>
                <w:rFonts w:ascii="宋体"/>
                <w:highlight w:val="none"/>
              </w:rPr>
            </w:pPr>
            <w:r>
              <w:rPr>
                <w:rFonts w:hint="eastAsia" w:ascii="宋体"/>
                <w:highlight w:val="none"/>
                <w:lang w:val="en-US" w:eastAsia="zh-CN"/>
              </w:rPr>
              <w:t>34</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EC3631A">
            <w:pPr>
              <w:jc w:val="center"/>
              <w:rPr>
                <w:rFonts w:ascii="宋体"/>
                <w:highlight w:val="none"/>
              </w:rPr>
            </w:pPr>
            <w:r>
              <w:rPr>
                <w:rFonts w:hint="eastAsia" w:ascii="宋体"/>
                <w:highlight w:val="none"/>
                <w:lang w:val="en-US" w:eastAsia="zh-CN"/>
              </w:rPr>
              <w:t>34</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3A3EF0">
            <w:pPr>
              <w:jc w:val="center"/>
              <w:rPr>
                <w:rFonts w:ascii="宋体"/>
                <w:highlight w:val="none"/>
              </w:rPr>
            </w:pPr>
            <w:r>
              <w:rPr>
                <w:rFonts w:hint="eastAsia" w:ascii="宋体"/>
                <w:highlight w:val="none"/>
                <w:lang w:val="en-US" w:eastAsia="zh-CN"/>
              </w:rPr>
              <w:t>34</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25FCA8C">
            <w:pPr>
              <w:jc w:val="center"/>
              <w:rPr>
                <w:rFonts w:ascii="宋体"/>
                <w:highlight w:val="none"/>
              </w:rPr>
            </w:pPr>
            <w:r>
              <w:rPr>
                <w:rFonts w:hint="eastAsia" w:ascii="宋体"/>
                <w:highlight w:val="none"/>
                <w:lang w:val="en-US" w:eastAsia="zh-CN"/>
              </w:rPr>
              <w:t>34</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1B91E59">
            <w:pPr>
              <w:jc w:val="center"/>
              <w:rPr>
                <w:rFonts w:ascii="宋体"/>
                <w:highlight w:val="none"/>
              </w:rPr>
            </w:pPr>
            <w:r>
              <w:rPr>
                <w:rFonts w:hint="eastAsia" w:ascii="宋体"/>
                <w:highlight w:val="none"/>
                <w:lang w:val="en-US" w:eastAsia="zh-CN"/>
              </w:rPr>
              <w:t>34</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16F9042">
            <w:pPr>
              <w:jc w:val="center"/>
              <w:rPr>
                <w:rFonts w:ascii="宋体"/>
                <w:highlight w:val="none"/>
              </w:rPr>
            </w:pPr>
            <w:r>
              <w:rPr>
                <w:rFonts w:hint="eastAsia" w:ascii="宋体"/>
                <w:highlight w:val="none"/>
                <w:lang w:val="en-US" w:eastAsia="zh-CN"/>
              </w:rPr>
              <w:t>34</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44E8E32">
            <w:pPr>
              <w:jc w:val="center"/>
              <w:rPr>
                <w:rFonts w:ascii="宋体"/>
                <w:highlight w:val="none"/>
              </w:rPr>
            </w:pPr>
            <w:r>
              <w:rPr>
                <w:rFonts w:hint="eastAsia" w:ascii="宋体"/>
                <w:highlight w:val="none"/>
                <w:lang w:val="en-US" w:eastAsia="zh-CN"/>
              </w:rPr>
              <w:t>34</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A81DD0E">
            <w:pPr>
              <w:jc w:val="center"/>
              <w:rPr>
                <w:rFonts w:ascii="宋体"/>
                <w:highlight w:val="none"/>
              </w:rPr>
            </w:pPr>
            <w:r>
              <w:rPr>
                <w:rFonts w:hint="eastAsia" w:ascii="宋体"/>
                <w:highlight w:val="none"/>
                <w:lang w:val="en-US" w:eastAsia="zh-CN"/>
              </w:rPr>
              <w:t>35</w:t>
            </w:r>
            <w:r>
              <w:rPr>
                <w:rFonts w:hint="eastAsia" w:ascii="宋体"/>
                <w:highlight w:val="none"/>
              </w:rPr>
              <w:t>0</w:t>
            </w:r>
          </w:p>
        </w:tc>
      </w:tr>
      <w:tr w14:paraId="2558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7F6300">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C92D3BC">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A8A0D2">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25E25BD">
            <w:pPr>
              <w:jc w:val="center"/>
              <w:rPr>
                <w:rFonts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16FC2A">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6AC1AA">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F2D974E">
            <w:pPr>
              <w:jc w:val="center"/>
              <w:rPr>
                <w:rFonts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4394936">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21BFAFB">
            <w:pPr>
              <w:jc w:val="center"/>
              <w:rPr>
                <w:rFonts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CF63262">
            <w:pPr>
              <w:jc w:val="center"/>
              <w:rPr>
                <w:rFonts w:ascii="宋体"/>
                <w:highlight w:val="none"/>
              </w:rPr>
            </w:pPr>
            <w:r>
              <w:rPr>
                <w:rFonts w:hint="eastAsia" w:ascii="宋体"/>
                <w:highlight w:val="none"/>
              </w:rPr>
              <w:t>√</w:t>
            </w:r>
          </w:p>
        </w:tc>
      </w:tr>
      <w:tr w14:paraId="0307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957E7FC">
            <w:pPr>
              <w:jc w:val="center"/>
              <w:rPr>
                <w:rFonts w:ascii="宋体"/>
                <w:highlight w:val="none"/>
              </w:rPr>
            </w:pPr>
            <w:r>
              <w:rPr>
                <w:rFonts w:hint="eastAsia" w:ascii="宋体"/>
                <w:highlight w:val="none"/>
                <w:lang w:val="en-US" w:eastAsia="zh-CN"/>
              </w:rPr>
              <w:t>35</w:t>
            </w:r>
            <w:r>
              <w:rPr>
                <w:rFonts w:hint="eastAsia" w:ascii="宋体"/>
                <w:highlight w:val="none"/>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5936BCF">
            <w:pPr>
              <w:jc w:val="center"/>
              <w:rPr>
                <w:rFonts w:ascii="宋体"/>
                <w:highlight w:val="none"/>
              </w:rPr>
            </w:pPr>
            <w:r>
              <w:rPr>
                <w:rFonts w:hint="eastAsia" w:ascii="宋体"/>
                <w:highlight w:val="none"/>
                <w:lang w:val="en-US" w:eastAsia="zh-CN"/>
              </w:rPr>
              <w:t>35</w:t>
            </w:r>
            <w:r>
              <w:rPr>
                <w:rFonts w:hint="eastAsia" w:ascii="宋体"/>
                <w:highlight w:val="none"/>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69AB1E">
            <w:pPr>
              <w:jc w:val="center"/>
              <w:rPr>
                <w:rFonts w:ascii="宋体"/>
                <w:highlight w:val="none"/>
              </w:rPr>
            </w:pPr>
            <w:r>
              <w:rPr>
                <w:rFonts w:hint="eastAsia" w:ascii="宋体"/>
                <w:highlight w:val="none"/>
                <w:lang w:val="en-US" w:eastAsia="zh-CN"/>
              </w:rPr>
              <w:t>35</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22CF3F5">
            <w:pPr>
              <w:jc w:val="center"/>
              <w:rPr>
                <w:rFonts w:ascii="宋体"/>
                <w:highlight w:val="none"/>
              </w:rPr>
            </w:pPr>
            <w:r>
              <w:rPr>
                <w:rFonts w:hint="eastAsia" w:ascii="宋体"/>
                <w:highlight w:val="none"/>
                <w:lang w:val="en-US" w:eastAsia="zh-CN"/>
              </w:rPr>
              <w:t>35</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25F452">
            <w:pPr>
              <w:jc w:val="center"/>
              <w:rPr>
                <w:rFonts w:ascii="宋体"/>
                <w:highlight w:val="none"/>
              </w:rPr>
            </w:pPr>
            <w:r>
              <w:rPr>
                <w:rFonts w:hint="eastAsia" w:ascii="宋体"/>
                <w:highlight w:val="none"/>
                <w:lang w:val="en-US" w:eastAsia="zh-CN"/>
              </w:rPr>
              <w:t>35</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FD3A45">
            <w:pPr>
              <w:jc w:val="center"/>
              <w:rPr>
                <w:rFonts w:ascii="宋体"/>
                <w:highlight w:val="none"/>
              </w:rPr>
            </w:pPr>
            <w:r>
              <w:rPr>
                <w:rFonts w:hint="eastAsia" w:ascii="宋体"/>
                <w:highlight w:val="none"/>
                <w:lang w:val="en-US" w:eastAsia="zh-CN"/>
              </w:rPr>
              <w:t>35</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F04BC0C">
            <w:pPr>
              <w:jc w:val="center"/>
              <w:rPr>
                <w:rFonts w:ascii="宋体"/>
                <w:highlight w:val="none"/>
              </w:rPr>
            </w:pPr>
            <w:r>
              <w:rPr>
                <w:rFonts w:hint="eastAsia" w:ascii="宋体"/>
                <w:highlight w:val="none"/>
                <w:lang w:val="en-US" w:eastAsia="zh-CN"/>
              </w:rPr>
              <w:t>35</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61B62F8">
            <w:pPr>
              <w:jc w:val="center"/>
              <w:rPr>
                <w:rFonts w:ascii="宋体"/>
                <w:highlight w:val="none"/>
              </w:rPr>
            </w:pPr>
            <w:r>
              <w:rPr>
                <w:rFonts w:hint="eastAsia" w:ascii="宋体"/>
                <w:highlight w:val="none"/>
                <w:lang w:val="en-US" w:eastAsia="zh-CN"/>
              </w:rPr>
              <w:t>35</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801687B">
            <w:pPr>
              <w:jc w:val="center"/>
              <w:rPr>
                <w:rFonts w:ascii="宋体"/>
                <w:highlight w:val="none"/>
              </w:rPr>
            </w:pPr>
            <w:r>
              <w:rPr>
                <w:rFonts w:hint="eastAsia" w:ascii="宋体"/>
                <w:highlight w:val="none"/>
                <w:lang w:val="en-US" w:eastAsia="zh-CN"/>
              </w:rPr>
              <w:t>35</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742358F">
            <w:pPr>
              <w:jc w:val="center"/>
              <w:rPr>
                <w:rFonts w:ascii="宋体"/>
                <w:highlight w:val="none"/>
              </w:rPr>
            </w:pPr>
            <w:r>
              <w:rPr>
                <w:rFonts w:hint="eastAsia" w:ascii="宋体"/>
                <w:highlight w:val="none"/>
                <w:lang w:val="en-US" w:eastAsia="zh-CN"/>
              </w:rPr>
              <w:t>36</w:t>
            </w:r>
            <w:r>
              <w:rPr>
                <w:rFonts w:hint="eastAsia" w:ascii="宋体"/>
                <w:highlight w:val="none"/>
              </w:rPr>
              <w:t>0</w:t>
            </w:r>
          </w:p>
        </w:tc>
      </w:tr>
      <w:tr w14:paraId="2E68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9165B58">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CACAB4B">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7C4EB3">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1C01427">
            <w:pPr>
              <w:jc w:val="center"/>
              <w:rPr>
                <w:rFonts w:hint="eastAsia"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813610">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474317C">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E5AEC44">
            <w:pPr>
              <w:jc w:val="center"/>
              <w:rPr>
                <w:rFonts w:hint="eastAsia"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A0FEE4A">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660849A">
            <w:pPr>
              <w:jc w:val="center"/>
              <w:rPr>
                <w:rFonts w:hint="eastAsia"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E1EDF39">
            <w:pPr>
              <w:jc w:val="center"/>
              <w:rPr>
                <w:rFonts w:hint="eastAsia" w:ascii="宋体"/>
                <w:highlight w:val="none"/>
              </w:rPr>
            </w:pPr>
            <w:r>
              <w:rPr>
                <w:rFonts w:hint="eastAsia" w:ascii="宋体"/>
                <w:highlight w:val="none"/>
              </w:rPr>
              <w:t>×</w:t>
            </w:r>
          </w:p>
        </w:tc>
      </w:tr>
    </w:tbl>
    <w:p w14:paraId="35C07914">
      <w:pPr>
        <w:numPr>
          <w:ilvl w:val="0"/>
          <w:numId w:val="0"/>
        </w:numPr>
        <w:jc w:val="center"/>
        <w:rPr>
          <w:rFonts w:hint="eastAsia" w:ascii="宋体"/>
          <w:b/>
          <w:highlight w:val="non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851"/>
        <w:gridCol w:w="850"/>
        <w:gridCol w:w="851"/>
        <w:gridCol w:w="709"/>
        <w:gridCol w:w="850"/>
        <w:gridCol w:w="851"/>
        <w:gridCol w:w="708"/>
        <w:gridCol w:w="851"/>
        <w:gridCol w:w="759"/>
      </w:tblGrid>
      <w:tr w14:paraId="5352E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0D75">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B83FE">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F6F5B">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CC0DB">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32750">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A39B7">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FF3F6">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7</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870E1">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6F41">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36</w:t>
            </w:r>
            <w:r>
              <w:rPr>
                <w:rFonts w:hint="eastAsia" w:ascii="宋体"/>
                <w:highlight w:val="none"/>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D6D34">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37</w:t>
            </w:r>
            <w:r>
              <w:rPr>
                <w:rFonts w:hint="eastAsia" w:ascii="宋体"/>
                <w:highlight w:val="none"/>
              </w:rPr>
              <w:t>0</w:t>
            </w:r>
          </w:p>
        </w:tc>
      </w:tr>
      <w:tr w14:paraId="4C71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0BD417">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A8AD023">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52DE5E">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AFEB080">
            <w:pPr>
              <w:jc w:val="center"/>
              <w:rPr>
                <w:rFonts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BABDE1">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46DCA63">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9F928A4">
            <w:pPr>
              <w:jc w:val="center"/>
              <w:rPr>
                <w:rFonts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2C82ECE">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0ABA3D1">
            <w:pPr>
              <w:jc w:val="center"/>
              <w:rPr>
                <w:rFonts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83F677D">
            <w:pPr>
              <w:jc w:val="center"/>
              <w:rPr>
                <w:rFonts w:ascii="宋体"/>
                <w:highlight w:val="none"/>
              </w:rPr>
            </w:pPr>
            <w:r>
              <w:rPr>
                <w:rFonts w:hint="eastAsia" w:ascii="宋体"/>
                <w:highlight w:val="none"/>
              </w:rPr>
              <w:t>×</w:t>
            </w:r>
          </w:p>
        </w:tc>
      </w:tr>
      <w:tr w14:paraId="0581A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59E65">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375B4">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C17EC">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37</w:t>
            </w:r>
            <w:r>
              <w:rPr>
                <w:rFonts w:hint="eastAsia" w:ascii="宋体"/>
                <w:highlight w:val="none"/>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75D91">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95F88">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7CB94">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6EA39">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77</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183F7">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4814A">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79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BAAA">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80</w:t>
            </w:r>
          </w:p>
        </w:tc>
      </w:tr>
      <w:tr w14:paraId="66DE9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1CB6221">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B374747">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3E77E1">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19FE6D7">
            <w:pPr>
              <w:jc w:val="center"/>
              <w:rPr>
                <w:rFonts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059FAF">
            <w:pPr>
              <w:jc w:val="center"/>
              <w:rPr>
                <w:rFonts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1283BA">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E8A51E4">
            <w:pPr>
              <w:jc w:val="center"/>
              <w:rPr>
                <w:rFonts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6CDACC6">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1C507B6">
            <w:pPr>
              <w:jc w:val="center"/>
              <w:rPr>
                <w:rFonts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CE6019A">
            <w:pPr>
              <w:jc w:val="center"/>
              <w:rPr>
                <w:rFonts w:ascii="宋体"/>
                <w:highlight w:val="none"/>
              </w:rPr>
            </w:pPr>
            <w:r>
              <w:rPr>
                <w:rFonts w:hint="eastAsia" w:ascii="宋体"/>
                <w:highlight w:val="none"/>
              </w:rPr>
              <w:t>×</w:t>
            </w:r>
          </w:p>
        </w:tc>
      </w:tr>
      <w:tr w14:paraId="56DB3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275E0">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C243D">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F0D22">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0A9B2">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C030E">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8469C">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9E239">
            <w:pPr>
              <w:tabs>
                <w:tab w:val="left" w:pos="207"/>
                <w:tab w:val="center" w:pos="377"/>
              </w:tabs>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87</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8FEB7">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E6CD">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89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DE99C">
            <w:pPr>
              <w:jc w:val="center"/>
              <w:rPr>
                <w:rFonts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90</w:t>
            </w:r>
          </w:p>
        </w:tc>
      </w:tr>
      <w:tr w14:paraId="2EB2B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B276BE">
            <w:pPr>
              <w:jc w:val="center"/>
              <w:rPr>
                <w:rFonts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C3C120E">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C845754">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6715339">
            <w:pPr>
              <w:jc w:val="center"/>
              <w:rPr>
                <w:rFonts w:hint="eastAsia"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524406">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3000EC">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1F35D83">
            <w:pPr>
              <w:jc w:val="center"/>
              <w:rPr>
                <w:rFonts w:hint="eastAsia"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11C8F09">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0524A93">
            <w:pPr>
              <w:jc w:val="center"/>
              <w:rPr>
                <w:rFonts w:hint="eastAsia"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8136443">
            <w:pPr>
              <w:jc w:val="center"/>
              <w:rPr>
                <w:rFonts w:hint="eastAsia" w:ascii="宋体"/>
                <w:highlight w:val="none"/>
              </w:rPr>
            </w:pPr>
            <w:r>
              <w:rPr>
                <w:rFonts w:hint="eastAsia" w:ascii="宋体"/>
                <w:highlight w:val="none"/>
              </w:rPr>
              <w:t>√</w:t>
            </w:r>
          </w:p>
        </w:tc>
      </w:tr>
      <w:tr w14:paraId="3B1A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93CBB">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EF2A3">
            <w:pPr>
              <w:jc w:val="center"/>
              <w:rPr>
                <w:rFonts w:hint="default"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62C17">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03464">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95D85">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64826">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87D1B">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97</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70ED3">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EFA8D">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3</w:t>
            </w:r>
            <w:r>
              <w:rPr>
                <w:rFonts w:hint="eastAsia" w:ascii="宋体"/>
                <w:highlight w:val="none"/>
              </w:rPr>
              <w:t>99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83281">
            <w:pPr>
              <w:jc w:val="center"/>
              <w:rPr>
                <w:rFonts w:hint="eastAsia" w:ascii="宋体" w:hAnsi="Times New Roman" w:eastAsia="宋体" w:cs="Times New Roman"/>
                <w:kern w:val="2"/>
                <w:sz w:val="21"/>
                <w:szCs w:val="22"/>
                <w:highlight w:val="none"/>
                <w:lang w:val="en-US" w:eastAsia="zh-CN" w:bidi="ar-SA"/>
              </w:rPr>
            </w:pPr>
            <w:r>
              <w:rPr>
                <w:rFonts w:hint="eastAsia" w:ascii="宋体"/>
                <w:highlight w:val="none"/>
                <w:lang w:val="en-US" w:eastAsia="zh-CN"/>
              </w:rPr>
              <w:t>4</w:t>
            </w:r>
            <w:r>
              <w:rPr>
                <w:rFonts w:hint="eastAsia" w:ascii="宋体"/>
                <w:highlight w:val="none"/>
              </w:rPr>
              <w:t>00</w:t>
            </w:r>
          </w:p>
        </w:tc>
      </w:tr>
      <w:tr w14:paraId="7F61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473E97">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1C07D61">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A2D132">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158E32C">
            <w:pPr>
              <w:jc w:val="center"/>
              <w:rPr>
                <w:rFonts w:hint="eastAsia"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50F6F0">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903225A">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73F49DE">
            <w:pPr>
              <w:jc w:val="center"/>
              <w:rPr>
                <w:rFonts w:hint="eastAsia"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0A9C40">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B3A209E">
            <w:pPr>
              <w:jc w:val="center"/>
              <w:rPr>
                <w:rFonts w:hint="eastAsia"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282DFB">
            <w:pPr>
              <w:jc w:val="center"/>
              <w:rPr>
                <w:rFonts w:hint="eastAsia" w:ascii="宋体"/>
                <w:highlight w:val="none"/>
              </w:rPr>
            </w:pPr>
            <w:r>
              <w:rPr>
                <w:rFonts w:hint="eastAsia" w:ascii="宋体"/>
                <w:highlight w:val="none"/>
              </w:rPr>
              <w:t>×</w:t>
            </w:r>
          </w:p>
        </w:tc>
      </w:tr>
      <w:tr w14:paraId="5E5E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2D0663">
            <w:pPr>
              <w:jc w:val="center"/>
              <w:rPr>
                <w:rFonts w:hint="default" w:ascii="宋体" w:eastAsia="宋体"/>
                <w:highlight w:val="none"/>
                <w:lang w:val="en-US" w:eastAsia="zh-CN"/>
              </w:rPr>
            </w:pPr>
            <w:r>
              <w:rPr>
                <w:rFonts w:hint="eastAsia" w:ascii="宋体"/>
                <w:highlight w:val="none"/>
                <w:lang w:val="en-US" w:eastAsia="zh-CN"/>
              </w:rPr>
              <w:t>401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975554A">
            <w:pPr>
              <w:jc w:val="center"/>
              <w:rPr>
                <w:rFonts w:hint="default" w:ascii="宋体" w:eastAsia="宋体"/>
                <w:highlight w:val="none"/>
                <w:lang w:val="en-US" w:eastAsia="zh-CN"/>
              </w:rPr>
            </w:pPr>
            <w:r>
              <w:rPr>
                <w:rFonts w:hint="eastAsia" w:ascii="宋体"/>
                <w:highlight w:val="none"/>
                <w:lang w:val="en-US" w:eastAsia="zh-CN"/>
              </w:rPr>
              <w:t>402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BC3D69">
            <w:pPr>
              <w:jc w:val="center"/>
              <w:rPr>
                <w:rFonts w:hint="default" w:ascii="宋体" w:eastAsia="宋体"/>
                <w:highlight w:val="none"/>
                <w:lang w:val="en-US" w:eastAsia="zh-CN"/>
              </w:rPr>
            </w:pPr>
            <w:r>
              <w:rPr>
                <w:rFonts w:hint="eastAsia" w:ascii="宋体"/>
                <w:highlight w:val="none"/>
                <w:lang w:val="en-US" w:eastAsia="zh-CN"/>
              </w:rPr>
              <w:t>403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0D9C271">
            <w:pPr>
              <w:jc w:val="center"/>
              <w:rPr>
                <w:rFonts w:hint="default" w:ascii="宋体" w:eastAsia="宋体"/>
                <w:highlight w:val="none"/>
                <w:lang w:val="en-US" w:eastAsia="zh-CN"/>
              </w:rPr>
            </w:pPr>
            <w:r>
              <w:rPr>
                <w:rFonts w:hint="eastAsia" w:ascii="宋体"/>
                <w:highlight w:val="none"/>
                <w:lang w:val="en-US" w:eastAsia="zh-CN"/>
              </w:rPr>
              <w:t>404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A74420">
            <w:pPr>
              <w:jc w:val="center"/>
              <w:rPr>
                <w:rFonts w:hint="default" w:ascii="宋体" w:eastAsia="宋体"/>
                <w:highlight w:val="none"/>
                <w:lang w:val="en-US" w:eastAsia="zh-CN"/>
              </w:rPr>
            </w:pPr>
            <w:r>
              <w:rPr>
                <w:rFonts w:hint="eastAsia" w:ascii="宋体"/>
                <w:highlight w:val="none"/>
                <w:lang w:val="en-US" w:eastAsia="zh-CN"/>
              </w:rPr>
              <w:t>405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D6E60F8">
            <w:pPr>
              <w:jc w:val="center"/>
              <w:rPr>
                <w:rFonts w:hint="default" w:ascii="宋体" w:eastAsia="宋体"/>
                <w:highlight w:val="none"/>
                <w:lang w:val="en-US" w:eastAsia="zh-CN"/>
              </w:rPr>
            </w:pPr>
            <w:r>
              <w:rPr>
                <w:rFonts w:hint="eastAsia" w:ascii="宋体"/>
                <w:highlight w:val="none"/>
                <w:lang w:val="en-US" w:eastAsia="zh-CN"/>
              </w:rPr>
              <w:t>406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AC8D899">
            <w:pPr>
              <w:jc w:val="center"/>
              <w:rPr>
                <w:rFonts w:hint="default" w:ascii="宋体" w:eastAsia="宋体"/>
                <w:highlight w:val="none"/>
                <w:lang w:val="en-US" w:eastAsia="zh-CN"/>
              </w:rPr>
            </w:pPr>
            <w:r>
              <w:rPr>
                <w:rFonts w:hint="eastAsia" w:ascii="宋体"/>
                <w:highlight w:val="none"/>
                <w:lang w:val="en-US" w:eastAsia="zh-CN"/>
              </w:rPr>
              <w:t>407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E885990">
            <w:pPr>
              <w:jc w:val="center"/>
              <w:rPr>
                <w:rFonts w:hint="default" w:ascii="宋体" w:eastAsia="宋体"/>
                <w:highlight w:val="none"/>
                <w:lang w:val="en-US" w:eastAsia="zh-CN"/>
              </w:rPr>
            </w:pPr>
            <w:r>
              <w:rPr>
                <w:rFonts w:hint="eastAsia" w:ascii="宋体"/>
                <w:highlight w:val="none"/>
                <w:lang w:val="en-US" w:eastAsia="zh-CN"/>
              </w:rPr>
              <w:t>408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AB07E7B">
            <w:pPr>
              <w:jc w:val="center"/>
              <w:rPr>
                <w:rFonts w:hint="default" w:ascii="宋体" w:eastAsia="宋体"/>
                <w:highlight w:val="none"/>
                <w:lang w:val="en-US" w:eastAsia="zh-CN"/>
              </w:rPr>
            </w:pPr>
            <w:r>
              <w:rPr>
                <w:rFonts w:hint="eastAsia" w:ascii="宋体"/>
                <w:highlight w:val="none"/>
                <w:lang w:val="en-US" w:eastAsia="zh-CN"/>
              </w:rPr>
              <w:t>409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9B20BD8">
            <w:pPr>
              <w:jc w:val="center"/>
              <w:rPr>
                <w:rFonts w:hint="default" w:ascii="宋体" w:eastAsia="宋体"/>
                <w:highlight w:val="none"/>
                <w:lang w:val="en-US" w:eastAsia="zh-CN"/>
              </w:rPr>
            </w:pPr>
            <w:r>
              <w:rPr>
                <w:rFonts w:hint="eastAsia" w:ascii="宋体"/>
                <w:highlight w:val="none"/>
                <w:lang w:val="en-US" w:eastAsia="zh-CN"/>
              </w:rPr>
              <w:t>410</w:t>
            </w:r>
          </w:p>
        </w:tc>
      </w:tr>
      <w:tr w14:paraId="2D82B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B3D493">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41E2E26">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5F52BAA">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2FF1921">
            <w:pPr>
              <w:jc w:val="center"/>
              <w:rPr>
                <w:rFonts w:hint="eastAsia"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7B4277">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166D938">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FB0ECD6">
            <w:pPr>
              <w:jc w:val="center"/>
              <w:rPr>
                <w:rFonts w:hint="eastAsia"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B334045">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933538B">
            <w:pPr>
              <w:jc w:val="center"/>
              <w:rPr>
                <w:rFonts w:hint="eastAsia"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5DEED87">
            <w:pPr>
              <w:jc w:val="center"/>
              <w:rPr>
                <w:rFonts w:hint="eastAsia" w:ascii="宋体"/>
                <w:highlight w:val="none"/>
              </w:rPr>
            </w:pPr>
            <w:r>
              <w:rPr>
                <w:rFonts w:hint="eastAsia" w:ascii="宋体"/>
                <w:highlight w:val="none"/>
              </w:rPr>
              <w:t>√</w:t>
            </w:r>
          </w:p>
        </w:tc>
      </w:tr>
      <w:tr w14:paraId="00A4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DEE8E3C">
            <w:pPr>
              <w:jc w:val="center"/>
              <w:rPr>
                <w:rFonts w:hint="default" w:ascii="宋体" w:eastAsia="宋体"/>
                <w:highlight w:val="none"/>
                <w:lang w:val="en-US" w:eastAsia="zh-CN"/>
              </w:rPr>
            </w:pPr>
            <w:r>
              <w:rPr>
                <w:rFonts w:hint="eastAsia" w:ascii="宋体"/>
                <w:highlight w:val="none"/>
                <w:lang w:val="en-US" w:eastAsia="zh-CN"/>
              </w:rPr>
              <w:t>411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C69BBBD">
            <w:pPr>
              <w:jc w:val="center"/>
              <w:rPr>
                <w:rFonts w:hint="default" w:ascii="宋体" w:eastAsia="宋体"/>
                <w:highlight w:val="none"/>
                <w:lang w:val="en-US" w:eastAsia="zh-CN"/>
              </w:rPr>
            </w:pPr>
            <w:r>
              <w:rPr>
                <w:rFonts w:hint="eastAsia" w:ascii="宋体"/>
                <w:highlight w:val="none"/>
                <w:lang w:val="en-US" w:eastAsia="zh-CN"/>
              </w:rPr>
              <w:t>412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7C2F48">
            <w:pPr>
              <w:jc w:val="center"/>
              <w:rPr>
                <w:rFonts w:hint="default" w:ascii="宋体" w:eastAsia="宋体"/>
                <w:highlight w:val="none"/>
                <w:lang w:val="en-US" w:eastAsia="zh-CN"/>
              </w:rPr>
            </w:pPr>
            <w:r>
              <w:rPr>
                <w:rFonts w:hint="eastAsia" w:ascii="宋体"/>
                <w:highlight w:val="none"/>
                <w:lang w:val="en-US" w:eastAsia="zh-CN"/>
              </w:rPr>
              <w:t>413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4F01E8E">
            <w:pPr>
              <w:jc w:val="center"/>
              <w:rPr>
                <w:rFonts w:hint="default" w:ascii="宋体" w:eastAsia="宋体"/>
                <w:highlight w:val="none"/>
                <w:lang w:val="en-US" w:eastAsia="zh-CN"/>
              </w:rPr>
            </w:pPr>
            <w:r>
              <w:rPr>
                <w:rFonts w:hint="eastAsia" w:ascii="宋体"/>
                <w:highlight w:val="none"/>
                <w:lang w:val="en-US" w:eastAsia="zh-CN"/>
              </w:rPr>
              <w:t>414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6D6E79">
            <w:pPr>
              <w:jc w:val="center"/>
              <w:rPr>
                <w:rFonts w:hint="default" w:ascii="宋体" w:eastAsia="宋体"/>
                <w:highlight w:val="none"/>
                <w:lang w:val="en-US" w:eastAsia="zh-CN"/>
              </w:rPr>
            </w:pPr>
            <w:r>
              <w:rPr>
                <w:rFonts w:hint="eastAsia" w:ascii="宋体"/>
                <w:highlight w:val="none"/>
                <w:lang w:val="en-US" w:eastAsia="zh-CN"/>
              </w:rPr>
              <w:t>415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81FD6C4">
            <w:pPr>
              <w:jc w:val="center"/>
              <w:rPr>
                <w:rFonts w:hint="default" w:ascii="宋体" w:eastAsia="宋体"/>
                <w:highlight w:val="none"/>
                <w:lang w:val="en-US" w:eastAsia="zh-CN"/>
              </w:rPr>
            </w:pPr>
            <w:r>
              <w:rPr>
                <w:rFonts w:hint="eastAsia" w:ascii="宋体"/>
                <w:highlight w:val="none"/>
                <w:lang w:val="en-US" w:eastAsia="zh-CN"/>
              </w:rPr>
              <w:t>416</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7948367">
            <w:pPr>
              <w:jc w:val="center"/>
              <w:rPr>
                <w:rFonts w:hint="default" w:ascii="宋体" w:eastAsia="宋体"/>
                <w:highlight w:val="none"/>
                <w:lang w:val="en-US" w:eastAsia="zh-CN"/>
              </w:rPr>
            </w:pPr>
            <w:r>
              <w:rPr>
                <w:rFonts w:hint="eastAsia" w:ascii="宋体"/>
                <w:highlight w:val="none"/>
                <w:lang w:val="en-US" w:eastAsia="zh-CN"/>
              </w:rPr>
              <w:t>417</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AED7BB">
            <w:pPr>
              <w:jc w:val="center"/>
              <w:rPr>
                <w:rFonts w:hint="default" w:ascii="宋体" w:eastAsia="宋体"/>
                <w:highlight w:val="none"/>
                <w:lang w:val="en-US" w:eastAsia="zh-CN"/>
              </w:rPr>
            </w:pPr>
            <w:r>
              <w:rPr>
                <w:rFonts w:hint="eastAsia" w:ascii="宋体"/>
                <w:highlight w:val="none"/>
                <w:lang w:val="en-US" w:eastAsia="zh-CN"/>
              </w:rPr>
              <w:t>418</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88569B7">
            <w:pPr>
              <w:jc w:val="center"/>
              <w:rPr>
                <w:rFonts w:hint="default" w:ascii="宋体" w:eastAsia="宋体"/>
                <w:highlight w:val="none"/>
                <w:lang w:val="en-US" w:eastAsia="zh-CN"/>
              </w:rPr>
            </w:pPr>
            <w:r>
              <w:rPr>
                <w:rFonts w:hint="eastAsia" w:ascii="宋体"/>
                <w:highlight w:val="none"/>
                <w:lang w:val="en-US" w:eastAsia="zh-CN"/>
              </w:rPr>
              <w:t>419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06125FD">
            <w:pPr>
              <w:jc w:val="center"/>
              <w:rPr>
                <w:rFonts w:hint="default" w:ascii="宋体" w:eastAsia="宋体"/>
                <w:highlight w:val="none"/>
                <w:lang w:val="en-US" w:eastAsia="zh-CN"/>
              </w:rPr>
            </w:pPr>
            <w:r>
              <w:rPr>
                <w:rFonts w:hint="eastAsia" w:ascii="宋体"/>
                <w:highlight w:val="none"/>
                <w:lang w:val="en-US" w:eastAsia="zh-CN"/>
              </w:rPr>
              <w:t>420</w:t>
            </w:r>
          </w:p>
        </w:tc>
      </w:tr>
      <w:tr w14:paraId="47B7F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0A1A81">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EC582B0">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2CCF8B">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404016E">
            <w:pPr>
              <w:jc w:val="center"/>
              <w:rPr>
                <w:rFonts w:hint="eastAsia" w:ascii="宋体"/>
                <w:highlight w:val="none"/>
              </w:rPr>
            </w:pPr>
            <w:r>
              <w:rPr>
                <w:rFonts w:hint="eastAsia" w:ascii="宋体"/>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235186">
            <w:pPr>
              <w:jc w:val="center"/>
              <w:rPr>
                <w:rFonts w:hint="eastAsia" w:ascii="宋体"/>
                <w:highlight w:val="none"/>
              </w:rPr>
            </w:pPr>
            <w:r>
              <w:rPr>
                <w:rFonts w:hint="eastAsia" w:ascii="宋体"/>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CE7C65">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0068595">
            <w:pPr>
              <w:jc w:val="center"/>
              <w:rPr>
                <w:rFonts w:hint="eastAsia" w:ascii="宋体"/>
                <w:highlight w:val="none"/>
              </w:rPr>
            </w:pPr>
            <w:r>
              <w:rPr>
                <w:rFonts w:hint="eastAsia" w:ascii="宋体"/>
                <w:highlight w:val="none"/>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9E2DF7">
            <w:pPr>
              <w:jc w:val="center"/>
              <w:rPr>
                <w:rFonts w:hint="eastAsia" w:ascii="宋体"/>
                <w:highlight w:val="none"/>
              </w:rPr>
            </w:pPr>
            <w:r>
              <w:rPr>
                <w:rFonts w:hint="eastAsia" w:ascii="宋体"/>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384C396">
            <w:pPr>
              <w:jc w:val="center"/>
              <w:rPr>
                <w:rFonts w:hint="eastAsia" w:ascii="宋体"/>
                <w:highlight w:val="none"/>
              </w:rPr>
            </w:pPr>
            <w:r>
              <w:rPr>
                <w:rFonts w:hint="eastAsia" w:ascii="宋体"/>
                <w:highlight w:val="none"/>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4896AC9">
            <w:pPr>
              <w:jc w:val="center"/>
              <w:rPr>
                <w:rFonts w:hint="eastAsia" w:ascii="宋体"/>
                <w:highlight w:val="none"/>
              </w:rPr>
            </w:pPr>
            <w:r>
              <w:rPr>
                <w:rFonts w:hint="eastAsia" w:ascii="宋体"/>
                <w:highlight w:val="none"/>
              </w:rPr>
              <w:t>√</w:t>
            </w:r>
          </w:p>
        </w:tc>
      </w:tr>
    </w:tbl>
    <w:p w14:paraId="67F886FA">
      <w:pPr>
        <w:numPr>
          <w:ilvl w:val="0"/>
          <w:numId w:val="0"/>
        </w:numPr>
        <w:bidi w:val="0"/>
        <w:ind w:leftChars="0"/>
        <w:jc w:val="center"/>
        <w:rPr>
          <w:rFonts w:hint="eastAsia" w:ascii="宋体" w:hAnsi="宋体" w:cs="宋体"/>
          <w:color w:val="000000"/>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527C9"/>
    <w:multiLevelType w:val="singleLevel"/>
    <w:tmpl w:val="CA4527C9"/>
    <w:lvl w:ilvl="0" w:tentative="0">
      <w:start w:val="3"/>
      <w:numFmt w:val="chineseCounting"/>
      <w:suff w:val="nothing"/>
      <w:lvlText w:val="%1、"/>
      <w:lvlJc w:val="left"/>
      <w:rPr>
        <w:rFonts w:hint="eastAsia"/>
      </w:rPr>
    </w:lvl>
  </w:abstractNum>
  <w:abstractNum w:abstractNumId="1">
    <w:nsid w:val="DF4DDF4A"/>
    <w:multiLevelType w:val="singleLevel"/>
    <w:tmpl w:val="DF4DDF4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97851"/>
    <w:rsid w:val="0AF97F77"/>
    <w:rsid w:val="2F2D529C"/>
    <w:rsid w:val="4E697851"/>
    <w:rsid w:val="58E00F5E"/>
    <w:rsid w:val="719807AD"/>
    <w:rsid w:val="75217272"/>
    <w:rsid w:val="76BB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3687</Words>
  <Characters>3974</Characters>
  <Lines>0</Lines>
  <Paragraphs>0</Paragraphs>
  <TotalTime>3</TotalTime>
  <ScaleCrop>false</ScaleCrop>
  <LinksUpToDate>false</LinksUpToDate>
  <CharactersWithSpaces>5974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2025-10-30T02:26:00Z</dcterms:created>
  <dc:creator>徐振</dc:creator>
  <cp:lastModifiedBy>大钰</cp:lastModifiedBy>
  <dcterms:modified xsi:type="dcterms:W3CDTF">2025-10-31T09:49:32Z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C80B86F045FA4CE19F148B7D94C12C57_13</vt:lpwstr>
  </property>
  <property fmtid="{D5CDD505-2E9C-101B-9397-08002B2CF9AE}" pid="4" name="KSOTemplateDocerSaveRecord">
    <vt:lpwstr>eyJoZGlkIjoiYThhMDExNzkwMzJkNDBhYTc0YWM5NzZkMmIwNDZlNDEiLCJ1c2VySWQiOiIzNTAxMDU0OTIifQ==</vt:lpwstr>
  </property>
</Properties>
</file>