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A67F">
      <w:pPr>
        <w:widowControl/>
        <w:spacing w:before="100" w:beforeAutospacing="1" w:after="100" w:afterAutospacing="1" w:line="570" w:lineRule="exact"/>
        <w:jc w:val="left"/>
        <w:outlineLvl w:val="1"/>
        <w:rPr>
          <w:rFonts w:hAnsi="黑体" w:eastAsia="黑体"/>
          <w:color w:val="000000"/>
          <w:sz w:val="32"/>
          <w:szCs w:val="32"/>
          <w:lang w:bidi="ar"/>
        </w:rPr>
      </w:pPr>
      <w:r>
        <w:rPr>
          <w:rFonts w:hint="eastAsia" w:hAnsi="黑体" w:eastAsia="黑体"/>
          <w:color w:val="000000"/>
          <w:sz w:val="32"/>
          <w:szCs w:val="32"/>
          <w:lang w:bidi="ar"/>
        </w:rPr>
        <w:t>附件1：</w:t>
      </w:r>
    </w:p>
    <w:p w14:paraId="317919F7">
      <w:pPr>
        <w:widowControl/>
        <w:spacing w:before="100" w:beforeAutospacing="1" w:after="100" w:afterAutospacing="1" w:line="570" w:lineRule="exact"/>
        <w:jc w:val="center"/>
        <w:outlineLvl w:val="1"/>
        <w:rPr>
          <w:rFonts w:hAnsi="黑体" w:eastAsia="黑体"/>
          <w:color w:val="000000"/>
          <w:sz w:val="32"/>
          <w:szCs w:val="32"/>
          <w:lang w:bidi="ar"/>
        </w:rPr>
      </w:pPr>
      <w:r>
        <w:rPr>
          <w:rFonts w:hint="eastAsia" w:hAnsi="黑体" w:eastAsia="黑体"/>
          <w:color w:val="000000"/>
          <w:sz w:val="32"/>
          <w:szCs w:val="32"/>
          <w:lang w:bidi="ar"/>
        </w:rPr>
        <w:t>钟楼区2025年第三批一次性创业补贴公示名单</w:t>
      </w:r>
    </w:p>
    <w:tbl>
      <w:tblPr>
        <w:tblStyle w:val="2"/>
        <w:tblW w:w="8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88"/>
        <w:gridCol w:w="1290"/>
        <w:gridCol w:w="2537"/>
        <w:gridCol w:w="1052"/>
      </w:tblGrid>
      <w:tr w14:paraId="7D22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A2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ECF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实体名称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9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</w:p>
          <w:p w14:paraId="1DADE88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A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52F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补贴金额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</w:tr>
      <w:tr w14:paraId="45C3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91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0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常州市玖里包装材料有限公司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F1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钱坤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C90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320404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0D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14:paraId="7BC3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3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B90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常州华奥光电科技有限公司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1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李楚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E4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320723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C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14:paraId="48C1E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F0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AA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菀韵茶业（常州）有限公司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F1F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苏烽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0A3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350103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391X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E0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14:paraId="1FF7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7D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合计：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E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24000</w:t>
            </w:r>
          </w:p>
        </w:tc>
      </w:tr>
    </w:tbl>
    <w:p w14:paraId="31A0F125"/>
    <w:p w14:paraId="060915FA"/>
    <w:p w14:paraId="55B4BE9B"/>
    <w:p w14:paraId="3F844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2025-11-28T08:40:19Z</dcterms:created>
  <dc:creator>Administrator</dc:creator>
  <cp:lastModifiedBy>胡佳澍</cp:lastModifiedBy>
  <dcterms:modified xsi:type="dcterms:W3CDTF">2025-11-28T08:41:02Z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eyJoZGlkIjoiZjRkZjdhZmQ3NWRhNDZjZWNmNzc3OWM2MzEyYTRlYWQiLCJ1c2VySWQiOiIyNDIxNjkxMzgifQ==</vt:lpwstr>
  </property>
  <property fmtid="{D5CDD505-2E9C-101B-9397-08002B2CF9AE}" pid="4" name="ICV">
    <vt:lpwstr>F2354201483742008FCAC4F03002600B_12</vt:lpwstr>
  </property>
</Properties>
</file>