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3FA6B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钟楼区</w:t>
      </w:r>
      <w:r>
        <w:rPr>
          <w:rFonts w:hint="eastAsia"/>
          <w:b/>
          <w:bCs/>
          <w:sz w:val="30"/>
          <w:szCs w:val="30"/>
        </w:rPr>
        <w:t>社会</w:t>
      </w:r>
      <w:r>
        <w:rPr>
          <w:rFonts w:hint="eastAsia"/>
          <w:b/>
          <w:bCs/>
          <w:sz w:val="30"/>
          <w:szCs w:val="30"/>
          <w:lang w:val="en-US" w:eastAsia="zh-CN"/>
        </w:rPr>
        <w:t>组织</w:t>
      </w: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年度检查</w:t>
      </w:r>
      <w:r>
        <w:rPr>
          <w:rFonts w:hint="eastAsia"/>
          <w:b/>
          <w:bCs/>
          <w:sz w:val="30"/>
          <w:szCs w:val="30"/>
          <w:lang w:val="en-US" w:eastAsia="zh-CN"/>
        </w:rPr>
        <w:t>应参未参检名单</w:t>
      </w:r>
    </w:p>
    <w:p w14:paraId="44CBE7D0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（含未完成）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237"/>
        <w:gridCol w:w="2590"/>
        <w:gridCol w:w="1857"/>
      </w:tblGrid>
      <w:tr w14:paraId="2077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36" w:type="dxa"/>
            <w:vAlign w:val="center"/>
          </w:tcPr>
          <w:p w14:paraId="1BB5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37" w:type="dxa"/>
            <w:vAlign w:val="center"/>
          </w:tcPr>
          <w:p w14:paraId="5994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590" w:type="dxa"/>
            <w:vAlign w:val="center"/>
          </w:tcPr>
          <w:p w14:paraId="56F0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1857" w:type="dxa"/>
            <w:vAlign w:val="center"/>
          </w:tcPr>
          <w:p w14:paraId="5C59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参检情况</w:t>
            </w:r>
          </w:p>
        </w:tc>
      </w:tr>
      <w:tr w14:paraId="1ED9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49AC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E3C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常州市钟楼区德长行居家养老服务中心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74F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常州市钟楼区民政局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C9A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</w:tr>
      <w:tr w14:paraId="229D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7DAF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DD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常州市钟楼区德馨残疾人之家服务中心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147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常州市钟楼区残疾人联合会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CED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</w:tr>
      <w:tr w14:paraId="15C9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16F6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53B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常州市钟楼区康德嘉残疾人之家服务中心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DB6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常州市钟楼区残疾人联合会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4B0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</w:tr>
      <w:tr w14:paraId="7CDE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113E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9E0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常州市明日星培训中心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76D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9FB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</w:tr>
      <w:tr w14:paraId="1782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0296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122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常州市钟楼区奥丽德幼儿园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8CD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66F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</w:tr>
      <w:tr w14:paraId="426F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0247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37" w:type="dxa"/>
            <w:vAlign w:val="center"/>
          </w:tcPr>
          <w:p w14:paraId="7742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常州市钟楼区星悦幼儿园</w:t>
            </w:r>
          </w:p>
        </w:tc>
        <w:tc>
          <w:tcPr>
            <w:tcW w:w="2590" w:type="dxa"/>
            <w:vAlign w:val="center"/>
          </w:tcPr>
          <w:p w14:paraId="5577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常州市钟楼区教育局</w:t>
            </w:r>
          </w:p>
        </w:tc>
        <w:tc>
          <w:tcPr>
            <w:tcW w:w="1857" w:type="dxa"/>
            <w:vAlign w:val="center"/>
          </w:tcPr>
          <w:p w14:paraId="0047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</w:tr>
      <w:tr w14:paraId="5655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7673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37" w:type="dxa"/>
            <w:vAlign w:val="center"/>
          </w:tcPr>
          <w:p w14:paraId="5C0B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常州市钟楼区常金幼儿园</w:t>
            </w:r>
          </w:p>
        </w:tc>
        <w:tc>
          <w:tcPr>
            <w:tcW w:w="2590" w:type="dxa"/>
            <w:vAlign w:val="center"/>
          </w:tcPr>
          <w:p w14:paraId="06E2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常州市钟楼区教育局</w:t>
            </w:r>
          </w:p>
        </w:tc>
        <w:tc>
          <w:tcPr>
            <w:tcW w:w="1857" w:type="dxa"/>
            <w:vAlign w:val="center"/>
          </w:tcPr>
          <w:p w14:paraId="1D88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</w:t>
            </w:r>
          </w:p>
        </w:tc>
      </w:tr>
      <w:tr w14:paraId="24A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56B1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9A0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常州市钟楼区康和居家养老服务中心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37C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常州市钟楼区民政局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187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62F6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0DBA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804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常州育才培训学校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F9A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30D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40B5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1152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3AE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常州博远文体艺术培训中心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EDE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A67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2E7A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7E0A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70C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常州市钟楼区玖成文化艺术培训中心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9CC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410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259A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7599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2CE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常州市常春藤培训中心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E5C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76E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27A8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65E4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ABD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常州市铭思教育培训中心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C9E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967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408A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1BD3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744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常州新动态语言培训中心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F69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E93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68C5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08F4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233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常州阿卡家少儿潜能培训中心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A20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576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4E7C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3550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106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常州市钟楼区益心心理健康教育服务中心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1E1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455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3087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5DD7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F21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常州贸易培训中心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0B3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C9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7B17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734C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B6E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常州新世界教育培训中心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67D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821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43D4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4C9A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23E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常州英之辅语言培训中心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3A9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818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03A7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13AE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220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常州市钟楼区众知行教育培训中心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56D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BEE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5D1C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22E3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6C0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常州市钟楼区大恒艺术培训中心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D42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8C8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60D0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3516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973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常州市钟楼区希盛幼儿园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03C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5C1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5FB6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4946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0BE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常州市钟楼区爱博儿幼儿园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A4A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常州市钟楼区教育局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649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75A9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4742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556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常州市钟楼区曙光青年志愿服务中心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F2D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中国共产主义青年团常州市钟楼区委员会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BEA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2EDA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0DA4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212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常州市钟楼区先锋青年志愿服务中心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C0F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中国共产主义青年团常州市钟楼区委员会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8F8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7175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2CD2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06E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常州市钟楼区计划生育协会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83D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常州市钟楼区卫生健康局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BAA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1A25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79B7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03D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常州市钟楼区制造业商会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4BD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常州市钟楼区工商业联合会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E5E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1CA4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5F0B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77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常州市钟楼区浦江商会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0A5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常州市钟楼区工商业联合会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2F4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1512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6C33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FC4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常州市钟楼区邹区镇阳光康复院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E82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常州市钟楼区残疾人联合会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799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4134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67D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06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常州市钟楼区房地产商会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D67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常州市钟楼区工商业联合会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F0C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36F7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03C8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133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常州市钟楼区伯美职业技能培训学校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B3B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常州市钟楼区人力资源和社会保障局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1D4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3F95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7E2D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000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常州市钟楼区钟达人力资源就业服务中心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562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常州市钟楼区人力资源和社会保障局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C9E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09B8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0FB5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24E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常州市钟楼区梧桐之春艺术团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009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常州市钟楼区文化体育和旅游局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C4B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0923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5EA0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BEB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常州市钟楼区翰墨缘书画协会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423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常州市钟楼区文化体育和旅游局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B5D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4694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5E2C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3E8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常州市钟楼区邹区镇老龄协会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5E4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常州市钟楼区老龄工作委员会办公室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F1C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7454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509A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368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常州市钟楼区退役军人就业创业服务促进会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31D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常州市钟楼区退役军人事务局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5E7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3923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6CB3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F78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常州市钟楼区德蕴社会工作服务中心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F55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常州市钟楼区司法局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3D7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2CA8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19D7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E5D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常州市钟楼区凌嘉创新创业服务中心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E24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常州市钟楼区科学技术局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30D7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682A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36D3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5FD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常州市钟楼区绿舟应急救护服务中心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B63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常州市钟楼区红十字会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37A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  <w:tr w14:paraId="1172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6" w:type="dxa"/>
            <w:vAlign w:val="center"/>
          </w:tcPr>
          <w:p w14:paraId="460F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8D6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常州市钟楼区惜福互助中心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620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常州市钟楼区北港街道办事处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94B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未参检</w:t>
            </w:r>
          </w:p>
        </w:tc>
      </w:tr>
    </w:tbl>
    <w:p w14:paraId="53F7E7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lMjA1NzZlZWViOTg3NjZhMjc2NzRhYjc2MzM0ODEifQ=="/>
  </w:docVars>
  <w:rsids>
    <w:rsidRoot w:val="1FE33CBB"/>
    <w:rsid w:val="005E0E1D"/>
    <w:rsid w:val="0068408B"/>
    <w:rsid w:val="00974035"/>
    <w:rsid w:val="00A4384C"/>
    <w:rsid w:val="00D531F7"/>
    <w:rsid w:val="00D80A47"/>
    <w:rsid w:val="00E34313"/>
    <w:rsid w:val="00E9466F"/>
    <w:rsid w:val="04ED18CF"/>
    <w:rsid w:val="07946CFD"/>
    <w:rsid w:val="08D05C89"/>
    <w:rsid w:val="0D9958D0"/>
    <w:rsid w:val="0FC44F9D"/>
    <w:rsid w:val="181A2B1B"/>
    <w:rsid w:val="1FE33CBB"/>
    <w:rsid w:val="23DF5AA3"/>
    <w:rsid w:val="2A3E3F73"/>
    <w:rsid w:val="42111743"/>
    <w:rsid w:val="44A21BB1"/>
    <w:rsid w:val="4A7E3BC0"/>
    <w:rsid w:val="4EC74895"/>
    <w:rsid w:val="504B57F2"/>
    <w:rsid w:val="56757125"/>
    <w:rsid w:val="603D7BC0"/>
    <w:rsid w:val="633B3623"/>
    <w:rsid w:val="63F0428F"/>
    <w:rsid w:val="6E1F5E9D"/>
    <w:rsid w:val="77261272"/>
    <w:rsid w:val="77603EAD"/>
    <w:rsid w:val="7B03141F"/>
    <w:rsid w:val="7C8C5F0F"/>
    <w:rsid w:val="7D9F2FF0"/>
    <w:rsid w:val="7DAE1F77"/>
    <w:rsid w:val="7ED7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1433</Words>
  <Characters>1502</Characters>
  <Lines>2</Lines>
  <Paragraphs>1</Paragraphs>
  <TotalTime>4</TotalTime>
  <ScaleCrop>false</ScaleCrop>
  <LinksUpToDate>false</LinksUpToDate>
  <CharactersWithSpaces>1504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2024-07-12T01:41:00Z</dcterms:created>
  <dc:creator>众柴</dc:creator>
  <cp:lastModifiedBy>七七</cp:lastModifiedBy>
  <cp:lastPrinted>2025-12-23T07:06:00Z</cp:lastPrinted>
  <dcterms:modified xsi:type="dcterms:W3CDTF">2025-12-23T08:48:44Z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CD8D7381D6A14DBEB4D7AE98D644BC8E_13</vt:lpwstr>
  </property>
  <property fmtid="{D5CDD505-2E9C-101B-9397-08002B2CF9AE}" pid="4" name="KSOTemplateDocerSaveRecord">
    <vt:lpwstr>eyJoZGlkIjoiZTZjNmJjZGRiNmZlMjQ5ZjkxNzMyMzFhZmM0YzE2NDEiLCJ1c2VySWQiOiIzODM3MDE2NjEifQ==</vt:lpwstr>
  </property>
</Properties>
</file>